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F6" w:rsidRPr="003B5664" w:rsidRDefault="00152CF6" w:rsidP="00152CF6">
      <w:pPr>
        <w:tabs>
          <w:tab w:val="left" w:pos="6435"/>
        </w:tabs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-5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64"/>
        <w:gridCol w:w="2531"/>
        <w:gridCol w:w="39"/>
        <w:gridCol w:w="6"/>
        <w:gridCol w:w="2564"/>
        <w:gridCol w:w="3103"/>
      </w:tblGrid>
      <w:tr w:rsidR="00893B3C" w:rsidRPr="00681411" w:rsidTr="00775B4B">
        <w:trPr>
          <w:trHeight w:val="288"/>
        </w:trPr>
        <w:tc>
          <w:tcPr>
            <w:tcW w:w="11307" w:type="dxa"/>
            <w:gridSpan w:val="6"/>
            <w:shd w:val="clear" w:color="auto" w:fill="auto"/>
          </w:tcPr>
          <w:p w:rsidR="00893B3C" w:rsidRPr="00893B3C" w:rsidRDefault="00893B3C" w:rsidP="00893B3C">
            <w:pPr>
              <w:pStyle w:val="Title"/>
              <w:jc w:val="left"/>
              <w:rPr>
                <w:rFonts w:ascii="Calibri" w:hAnsi="Calibri" w:cs="Calibri"/>
                <w:b w:val="0"/>
                <w:sz w:val="36"/>
                <w:szCs w:val="36"/>
              </w:rPr>
            </w:pPr>
            <w:r w:rsidRPr="00893B3C"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5361306</wp:posOffset>
                  </wp:positionH>
                  <wp:positionV relativeFrom="paragraph">
                    <wp:posOffset>-196851</wp:posOffset>
                  </wp:positionV>
                  <wp:extent cx="1760220" cy="118646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424" cy="1194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3B3C">
              <w:rPr>
                <w:rFonts w:ascii="Calibri" w:hAnsi="Calibri" w:cs="Calibri"/>
                <w:b w:val="0"/>
                <w:sz w:val="36"/>
                <w:szCs w:val="36"/>
              </w:rPr>
              <w:t>Physiotherapy Outpatient Neuro Service (PONS)</w:t>
            </w:r>
          </w:p>
          <w:p w:rsidR="00893B3C" w:rsidRPr="00893B3C" w:rsidRDefault="00893B3C" w:rsidP="00893B3C">
            <w:pPr>
              <w:pStyle w:val="Title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893B3C">
              <w:rPr>
                <w:rFonts w:ascii="Calibri" w:hAnsi="Calibri" w:cs="Calibri"/>
                <w:b w:val="0"/>
                <w:sz w:val="28"/>
                <w:szCs w:val="28"/>
              </w:rPr>
              <w:t>South Bristol Community Hospital</w:t>
            </w:r>
          </w:p>
          <w:p w:rsidR="00893B3C" w:rsidRPr="00893B3C" w:rsidRDefault="00893B3C" w:rsidP="00893B3C">
            <w:pPr>
              <w:pStyle w:val="Title"/>
              <w:jc w:val="left"/>
              <w:rPr>
                <w:rFonts w:ascii="Calibri" w:hAnsi="Calibri" w:cs="Calibri"/>
                <w:sz w:val="36"/>
                <w:szCs w:val="36"/>
              </w:rPr>
            </w:pPr>
            <w:r w:rsidRPr="00CA0B34">
              <w:rPr>
                <w:rFonts w:ascii="Calibri" w:hAnsi="Calibri" w:cs="Calibri"/>
                <w:sz w:val="36"/>
                <w:szCs w:val="36"/>
              </w:rPr>
              <w:t>Referral Form</w:t>
            </w:r>
          </w:p>
        </w:tc>
      </w:tr>
      <w:tr w:rsidR="00391D6E" w:rsidRPr="00681411" w:rsidTr="005D77DA">
        <w:trPr>
          <w:trHeight w:val="288"/>
        </w:trPr>
        <w:tc>
          <w:tcPr>
            <w:tcW w:w="5634" w:type="dxa"/>
            <w:gridSpan w:val="3"/>
            <w:shd w:val="clear" w:color="auto" w:fill="D9D9D9"/>
          </w:tcPr>
          <w:p w:rsidR="00391D6E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Patient details</w:t>
            </w:r>
          </w:p>
        </w:tc>
        <w:tc>
          <w:tcPr>
            <w:tcW w:w="5673" w:type="dxa"/>
            <w:gridSpan w:val="3"/>
            <w:shd w:val="clear" w:color="auto" w:fill="FFFFFF"/>
          </w:tcPr>
          <w:p w:rsidR="00391D6E" w:rsidRPr="00681411" w:rsidRDefault="00216BF4" w:rsidP="00273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UHBW</w:t>
            </w:r>
            <w:r w:rsidR="00273D99">
              <w:rPr>
                <w:rFonts w:ascii="Calibri" w:hAnsi="Calibri" w:cs="Calibri"/>
                <w:sz w:val="24"/>
                <w:szCs w:val="24"/>
              </w:rPr>
              <w:t xml:space="preserve"> number</w:t>
            </w:r>
            <w:r w:rsidR="004E4135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r w:rsidR="00273D99" w:rsidRPr="00681411">
              <w:rPr>
                <w:rFonts w:ascii="Calibri" w:hAnsi="Calibri" w:cs="Calibri"/>
                <w:sz w:val="24"/>
                <w:szCs w:val="24"/>
              </w:rPr>
              <w:t>NHS number</w:t>
            </w:r>
          </w:p>
        </w:tc>
      </w:tr>
      <w:tr w:rsidR="00273D99" w:rsidRPr="00681411" w:rsidTr="004E4135">
        <w:trPr>
          <w:trHeight w:val="2095"/>
        </w:trPr>
        <w:tc>
          <w:tcPr>
            <w:tcW w:w="5634" w:type="dxa"/>
            <w:gridSpan w:val="3"/>
            <w:vMerge w:val="restart"/>
            <w:shd w:val="clear" w:color="auto" w:fill="FFFFFF"/>
          </w:tcPr>
          <w:p w:rsidR="00273D99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Title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73D99" w:rsidRPr="0045581C" w:rsidRDefault="00273D99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Surname</w:t>
            </w:r>
            <w:r w:rsidR="004558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4E4135" w:rsidRPr="00681411" w:rsidRDefault="004E4135" w:rsidP="00273D9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73D99" w:rsidRPr="0045581C" w:rsidRDefault="00273D99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Forename</w:t>
            </w:r>
            <w:r w:rsidR="004558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4E4135" w:rsidRPr="00681411" w:rsidRDefault="004E4135" w:rsidP="00273D9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73D99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Date of Birth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73D99" w:rsidRPr="00681411" w:rsidRDefault="00E059C3" w:rsidP="00273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 number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9E2853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Address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gridSpan w:val="3"/>
            <w:shd w:val="clear" w:color="auto" w:fill="FFFFFF"/>
          </w:tcPr>
          <w:p w:rsidR="00273D99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Date of Referral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73D99" w:rsidRDefault="00B12698" w:rsidP="00273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Referrer’s Name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73D99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Designation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73D99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Contact number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9E2853" w:rsidRPr="00681411" w:rsidRDefault="00273D99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Contact Address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91D6E" w:rsidRPr="00681411" w:rsidTr="00273D99">
        <w:trPr>
          <w:trHeight w:val="1256"/>
        </w:trPr>
        <w:tc>
          <w:tcPr>
            <w:tcW w:w="5634" w:type="dxa"/>
            <w:gridSpan w:val="3"/>
            <w:vMerge/>
            <w:shd w:val="clear" w:color="auto" w:fill="FFFFFF"/>
          </w:tcPr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shd w:val="clear" w:color="auto" w:fill="FFFFFF"/>
          </w:tcPr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Consultant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GP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GP Practice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91D6E" w:rsidRPr="00681411" w:rsidRDefault="00391D6E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GP contact number</w:t>
            </w:r>
            <w:r w:rsidR="008C118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75759" w:rsidRPr="00681411" w:rsidTr="00273D99">
        <w:trPr>
          <w:cantSplit/>
          <w:trHeight w:val="626"/>
        </w:trPr>
        <w:tc>
          <w:tcPr>
            <w:tcW w:w="11307" w:type="dxa"/>
            <w:gridSpan w:val="6"/>
            <w:shd w:val="clear" w:color="auto" w:fill="FFFFFF"/>
          </w:tcPr>
          <w:p w:rsidR="008C118A" w:rsidRPr="008C118A" w:rsidRDefault="00075759" w:rsidP="008C118A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F</w:t>
            </w:r>
            <w:r w:rsidR="00635F41" w:rsidRPr="00681411">
              <w:rPr>
                <w:rFonts w:ascii="Calibri" w:hAnsi="Calibri" w:cs="Calibri"/>
                <w:sz w:val="24"/>
                <w:szCs w:val="24"/>
              </w:rPr>
              <w:t>irst Language:</w:t>
            </w:r>
            <w:r w:rsidR="008C118A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  <w:p w:rsidR="00075759" w:rsidRPr="008C118A" w:rsidRDefault="00075759" w:rsidP="008C118A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 xml:space="preserve">Communication </w:t>
            </w:r>
            <w:r w:rsidR="00410D80">
              <w:rPr>
                <w:rFonts w:ascii="Calibri" w:hAnsi="Calibri" w:cs="Calibri"/>
                <w:sz w:val="24"/>
                <w:szCs w:val="24"/>
              </w:rPr>
              <w:t>/</w:t>
            </w:r>
            <w:r w:rsidR="00B064F6" w:rsidRPr="00681411">
              <w:rPr>
                <w:rFonts w:ascii="Calibri" w:hAnsi="Calibri" w:cs="Calibri"/>
                <w:sz w:val="24"/>
                <w:szCs w:val="24"/>
              </w:rPr>
              <w:t xml:space="preserve"> Cultural </w:t>
            </w:r>
            <w:r w:rsidRPr="00681411">
              <w:rPr>
                <w:rFonts w:ascii="Calibri" w:hAnsi="Calibri" w:cs="Calibri"/>
                <w:sz w:val="24"/>
                <w:szCs w:val="24"/>
              </w:rPr>
              <w:t>needs:</w:t>
            </w:r>
            <w:r w:rsidR="008C118A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107BB4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</w:tc>
      </w:tr>
      <w:tr w:rsidR="00681411" w:rsidRPr="00681411" w:rsidTr="00273D99">
        <w:trPr>
          <w:cantSplit/>
          <w:trHeight w:val="570"/>
        </w:trPr>
        <w:tc>
          <w:tcPr>
            <w:tcW w:w="5595" w:type="dxa"/>
            <w:gridSpan w:val="2"/>
            <w:shd w:val="clear" w:color="auto" w:fill="FFFFFF"/>
          </w:tcPr>
          <w:p w:rsidR="00681411" w:rsidRPr="00681411" w:rsidRDefault="00681411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Triage information:</w:t>
            </w:r>
          </w:p>
          <w:p w:rsidR="00681411" w:rsidRPr="00681411" w:rsidRDefault="00681411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Recent hospital discharge</w:t>
            </w:r>
            <w:r w:rsidRPr="00681411">
              <w:rPr>
                <w:rFonts w:ascii="Arial" w:hAnsi="Arial" w:cs="Arial"/>
              </w:rPr>
              <w:t xml:space="preserve"> </w:t>
            </w:r>
            <w:r w:rsidR="00B907CC">
              <w:rPr>
                <w:rFonts w:ascii="Arial" w:hAnsi="Arial" w:cs="Arial"/>
              </w:rPr>
              <w:t xml:space="preserve">                       </w:t>
            </w:r>
            <w:r w:rsidR="004D026A">
              <w:rPr>
                <w:rFonts w:ascii="Arial" w:hAnsi="Arial" w:cs="Arial"/>
              </w:rPr>
              <w:t xml:space="preserve"> </w:t>
            </w:r>
            <w:r w:rsidR="00273D99">
              <w:rPr>
                <w:rFonts w:ascii="Arial" w:hAnsi="Arial" w:cs="Arial"/>
              </w:rPr>
              <w:t xml:space="preserve">  </w:t>
            </w:r>
            <w:r w:rsidRPr="00681411">
              <w:rPr>
                <w:rFonts w:ascii="Arial" w:hAnsi="Arial" w:cs="Arial"/>
              </w:rPr>
              <w:t>Yes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815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81411">
              <w:rPr>
                <w:rFonts w:ascii="Arial" w:hAnsi="Arial" w:cs="Arial"/>
              </w:rPr>
              <w:t xml:space="preserve"> </w:t>
            </w:r>
            <w:r w:rsidR="00B907CC">
              <w:rPr>
                <w:rFonts w:ascii="Arial" w:hAnsi="Arial" w:cs="Arial"/>
              </w:rPr>
              <w:t xml:space="preserve">  </w:t>
            </w:r>
            <w:r w:rsidR="00273D99" w:rsidRPr="00273D99">
              <w:rPr>
                <w:rFonts w:ascii="Arial" w:hAnsi="Arial" w:cs="Arial"/>
              </w:rPr>
              <w:t>No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12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681411" w:rsidRPr="00681411" w:rsidRDefault="00681411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Recent marked deterioration in abilities</w:t>
            </w:r>
            <w:r w:rsidRPr="006814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73D9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D026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82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D99" w:rsidRPr="00273D99">
              <w:rPr>
                <w:rFonts w:ascii="Arial" w:hAnsi="Arial" w:cs="Arial"/>
              </w:rPr>
              <w:t xml:space="preserve"> </w:t>
            </w:r>
            <w:r w:rsidR="00B907CC">
              <w:rPr>
                <w:rFonts w:ascii="Arial" w:hAnsi="Arial" w:cs="Arial"/>
              </w:rPr>
              <w:t xml:space="preserve">  </w:t>
            </w:r>
            <w:r w:rsidR="00273D99" w:rsidRPr="00273D99">
              <w:rPr>
                <w:rFonts w:ascii="Arial" w:hAnsi="Arial" w:cs="Arial"/>
              </w:rPr>
              <w:t>No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235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10D80" w:rsidRDefault="00410D80" w:rsidP="00273D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Recent history of falls</w:t>
            </w:r>
            <w:r w:rsidRPr="006814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="00B907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4D026A">
              <w:rPr>
                <w:rFonts w:ascii="Arial" w:hAnsi="Arial" w:cs="Arial"/>
              </w:rPr>
              <w:t>Yes</w:t>
            </w:r>
            <w:r w:rsidRPr="00273D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957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07CC">
              <w:rPr>
                <w:rFonts w:ascii="Arial" w:hAnsi="Arial" w:cs="Arial"/>
              </w:rPr>
              <w:t xml:space="preserve">   </w:t>
            </w:r>
            <w:r w:rsidRPr="00273D99">
              <w:rPr>
                <w:rFonts w:ascii="Arial" w:hAnsi="Arial" w:cs="Arial"/>
              </w:rPr>
              <w:t>No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699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681411" w:rsidRPr="00681411" w:rsidRDefault="00681411" w:rsidP="004D026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Main carer of another</w:t>
            </w:r>
            <w:r w:rsidRPr="006814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73D9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r w:rsidR="00B907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73D9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D026A">
              <w:rPr>
                <w:rFonts w:ascii="Arial" w:hAnsi="Arial" w:cs="Arial"/>
              </w:rPr>
              <w:t>Yes</w:t>
            </w:r>
            <w:r w:rsidR="00273D99" w:rsidRPr="00273D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0790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07CC">
              <w:rPr>
                <w:rFonts w:ascii="Arial" w:hAnsi="Arial" w:cs="Arial"/>
              </w:rPr>
              <w:t xml:space="preserve">   </w:t>
            </w:r>
            <w:r w:rsidR="00273D99" w:rsidRPr="00273D99">
              <w:rPr>
                <w:rFonts w:ascii="Arial" w:hAnsi="Arial" w:cs="Arial"/>
              </w:rPr>
              <w:t>No</w:t>
            </w:r>
            <w:r w:rsidR="00B907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447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712" w:type="dxa"/>
            <w:gridSpan w:val="4"/>
            <w:shd w:val="clear" w:color="auto" w:fill="FFFFFF"/>
          </w:tcPr>
          <w:p w:rsidR="00410D80" w:rsidRDefault="00410D80" w:rsidP="00273D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Lives alone</w:t>
            </w:r>
            <w:r w:rsidRPr="00681411">
              <w:rPr>
                <w:rFonts w:ascii="Arial" w:hAnsi="Arial" w:cs="Arial"/>
              </w:rPr>
              <w:t xml:space="preserve"> </w:t>
            </w:r>
            <w:r w:rsidR="005C58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</w:t>
            </w:r>
            <w:r w:rsidR="004D026A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68141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4637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MS Gothic" w:hAnsi="Arial" w:cs="Arial" w:hint="eastAsia"/>
              </w:rPr>
              <w:t xml:space="preserve"> </w:t>
            </w:r>
            <w:r w:rsidR="00B907CC">
              <w:rPr>
                <w:rFonts w:ascii="Arial" w:eastAsia="MS Gothic" w:hAnsi="Arial" w:cs="Arial"/>
              </w:rPr>
              <w:t xml:space="preserve">  </w:t>
            </w:r>
            <w:r w:rsidR="004D026A">
              <w:rPr>
                <w:rFonts w:ascii="Arial" w:hAnsi="Arial" w:cs="Arial"/>
              </w:rPr>
              <w:t>No</w:t>
            </w:r>
            <w:r w:rsidRPr="00273D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5727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10D80" w:rsidRDefault="00681411" w:rsidP="00410D8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Community services expressing concern</w:t>
            </w:r>
            <w:r w:rsidR="00410D80">
              <w:rPr>
                <w:rFonts w:ascii="Calibri" w:hAnsi="Calibri" w:cs="Calibri"/>
                <w:b/>
                <w:sz w:val="24"/>
                <w:szCs w:val="24"/>
              </w:rPr>
              <w:t xml:space="preserve"> / </w:t>
            </w: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Risks</w:t>
            </w:r>
            <w:r w:rsidR="00410D8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3B7E39" w:rsidRPr="003B7E39" w:rsidRDefault="003B7E39" w:rsidP="00410D8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759" w:rsidRPr="00681411" w:rsidTr="00247A6B">
        <w:trPr>
          <w:cantSplit/>
          <w:trHeight w:val="2707"/>
        </w:trPr>
        <w:tc>
          <w:tcPr>
            <w:tcW w:w="11307" w:type="dxa"/>
            <w:gridSpan w:val="6"/>
            <w:shd w:val="clear" w:color="auto" w:fill="FFFFFF"/>
          </w:tcPr>
          <w:p w:rsidR="00474DFE" w:rsidRPr="0045581C" w:rsidRDefault="00635F41" w:rsidP="00562940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D</w:t>
            </w:r>
            <w:r w:rsidR="002C4BBA" w:rsidRPr="00681411">
              <w:rPr>
                <w:rFonts w:ascii="Calibri" w:hAnsi="Calibri" w:cs="Calibri"/>
                <w:sz w:val="24"/>
                <w:szCs w:val="24"/>
              </w:rPr>
              <w:t>iagnosis</w:t>
            </w:r>
            <w:r w:rsidR="005629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4BBA" w:rsidRPr="00681411">
              <w:rPr>
                <w:rFonts w:ascii="Calibri" w:hAnsi="Calibri" w:cs="Calibri"/>
                <w:sz w:val="24"/>
                <w:szCs w:val="24"/>
              </w:rPr>
              <w:t>/</w:t>
            </w:r>
            <w:r w:rsidR="005629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4BBA" w:rsidRPr="00681411">
              <w:rPr>
                <w:rFonts w:ascii="Calibri" w:hAnsi="Calibri" w:cs="Calibri"/>
                <w:sz w:val="24"/>
                <w:szCs w:val="24"/>
              </w:rPr>
              <w:t>medical history</w:t>
            </w:r>
            <w:r w:rsidRPr="00681411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r w:rsidR="00B03CE3" w:rsidRPr="00681411">
              <w:rPr>
                <w:rFonts w:ascii="Calibri" w:hAnsi="Calibri" w:cs="Calibri"/>
                <w:sz w:val="24"/>
                <w:szCs w:val="24"/>
              </w:rPr>
              <w:t>medication</w:t>
            </w:r>
            <w:r w:rsidR="002C4BBA" w:rsidRPr="00681411">
              <w:rPr>
                <w:rFonts w:ascii="Calibri" w:hAnsi="Calibri" w:cs="Calibri"/>
                <w:sz w:val="24"/>
                <w:szCs w:val="24"/>
              </w:rPr>
              <w:t>:</w:t>
            </w:r>
            <w:r w:rsidR="0045581C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</w:tc>
      </w:tr>
      <w:tr w:rsidR="00075759" w:rsidRPr="00681411" w:rsidTr="00247A6B">
        <w:trPr>
          <w:cantSplit/>
          <w:trHeight w:val="2548"/>
        </w:trPr>
        <w:tc>
          <w:tcPr>
            <w:tcW w:w="11307" w:type="dxa"/>
            <w:gridSpan w:val="6"/>
            <w:shd w:val="clear" w:color="auto" w:fill="FFFFFF"/>
          </w:tcPr>
          <w:p w:rsidR="004F25C8" w:rsidRPr="0045581C" w:rsidRDefault="00635F41" w:rsidP="00273D99">
            <w:pPr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Current status / main problem /</w:t>
            </w:r>
            <w:r w:rsidR="00474DFE" w:rsidRPr="00681411">
              <w:rPr>
                <w:rFonts w:ascii="Calibri" w:hAnsi="Calibri" w:cs="Calibri"/>
                <w:b/>
                <w:sz w:val="24"/>
                <w:szCs w:val="24"/>
              </w:rPr>
              <w:t xml:space="preserve"> reason for referra</w:t>
            </w:r>
            <w:r w:rsidRPr="00681411">
              <w:rPr>
                <w:rFonts w:ascii="Calibri" w:hAnsi="Calibri" w:cs="Calibri"/>
                <w:b/>
                <w:sz w:val="24"/>
                <w:szCs w:val="24"/>
              </w:rPr>
              <w:t>l:</w:t>
            </w:r>
            <w:r w:rsidR="0045581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B5D85" w:rsidRPr="00681411" w:rsidTr="00273D99">
        <w:trPr>
          <w:cantSplit/>
          <w:trHeight w:val="719"/>
        </w:trPr>
        <w:tc>
          <w:tcPr>
            <w:tcW w:w="11307" w:type="dxa"/>
            <w:gridSpan w:val="6"/>
            <w:shd w:val="clear" w:color="auto" w:fill="FFFFFF"/>
          </w:tcPr>
          <w:p w:rsidR="00AB5D85" w:rsidRPr="0045581C" w:rsidRDefault="00AB5D85" w:rsidP="00DA7382">
            <w:pPr>
              <w:tabs>
                <w:tab w:val="left" w:pos="6060"/>
              </w:tabs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/>
                <w:sz w:val="24"/>
                <w:szCs w:val="24"/>
              </w:rPr>
              <w:t xml:space="preserve">Referrals made to other agencies </w:t>
            </w:r>
            <w:r w:rsidR="00DA7382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Pr="00681411">
              <w:rPr>
                <w:rFonts w:ascii="Calibri" w:hAnsi="Calibri" w:cs="Calibri"/>
                <w:b/>
                <w:sz w:val="24"/>
                <w:szCs w:val="24"/>
              </w:rPr>
              <w:t xml:space="preserve"> other agencies involved:</w:t>
            </w:r>
            <w:r w:rsidR="0045581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B5D85" w:rsidRPr="00681411" w:rsidTr="00273D99">
        <w:trPr>
          <w:cantSplit/>
          <w:trHeight w:val="846"/>
        </w:trPr>
        <w:tc>
          <w:tcPr>
            <w:tcW w:w="5640" w:type="dxa"/>
            <w:gridSpan w:val="4"/>
            <w:shd w:val="clear" w:color="auto" w:fill="FFFFFF"/>
          </w:tcPr>
          <w:p w:rsidR="00AB5D85" w:rsidRPr="00681411" w:rsidRDefault="00681411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Send to</w:t>
            </w:r>
          </w:p>
          <w:p w:rsidR="00681411" w:rsidRPr="00630F2E" w:rsidRDefault="00AB5D85" w:rsidP="00630F2E">
            <w:pPr>
              <w:rPr>
                <w:color w:val="1F497D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E</w:t>
            </w:r>
            <w:r w:rsidR="00681411" w:rsidRPr="00681411">
              <w:rPr>
                <w:rFonts w:ascii="Calibri" w:hAnsi="Calibri" w:cs="Calibri"/>
                <w:sz w:val="24"/>
                <w:szCs w:val="24"/>
              </w:rPr>
              <w:t xml:space="preserve">xternal </w:t>
            </w:r>
            <w:r w:rsidRPr="00681411">
              <w:rPr>
                <w:rFonts w:ascii="Calibri" w:hAnsi="Calibri" w:cs="Calibri"/>
                <w:sz w:val="24"/>
                <w:szCs w:val="24"/>
              </w:rPr>
              <w:t>email:</w:t>
            </w:r>
            <w:r w:rsidRPr="0068141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30F2E" w:rsidRPr="00630F2E">
              <w:rPr>
                <w:rFonts w:asciiTheme="minorHAnsi" w:hAnsiTheme="minorHAnsi" w:cstheme="minorHAnsi"/>
                <w:b/>
                <w:sz w:val="24"/>
              </w:rPr>
              <w:t>ubh-tr.sbhtherapygym@nhs.net</w:t>
            </w:r>
          </w:p>
          <w:p w:rsidR="00AB5D85" w:rsidRPr="00681411" w:rsidRDefault="00E51793" w:rsidP="00273D99">
            <w:pPr>
              <w:tabs>
                <w:tab w:val="left" w:pos="606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UHBW</w:t>
            </w:r>
            <w:r w:rsidR="001B5E3E">
              <w:rPr>
                <w:rFonts w:ascii="Calibri" w:hAnsi="Calibri" w:cs="Calibri"/>
                <w:sz w:val="24"/>
                <w:szCs w:val="24"/>
              </w:rPr>
              <w:t xml:space="preserve"> internal email</w:t>
            </w:r>
            <w:r w:rsidR="00AB5D85" w:rsidRPr="00681411">
              <w:rPr>
                <w:rFonts w:ascii="Calibri" w:hAnsi="Calibri" w:cs="Calibri"/>
                <w:sz w:val="24"/>
                <w:szCs w:val="24"/>
              </w:rPr>
              <w:t>:</w:t>
            </w:r>
            <w:r w:rsidR="00AB5D85" w:rsidRPr="0068141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hyperlink r:id="rId9" w:history="1">
              <w:r w:rsidR="00AB5D85" w:rsidRPr="00681411">
                <w:rPr>
                  <w:rFonts w:ascii="Calibri" w:hAnsi="Calibri" w:cs="Calibri"/>
                  <w:b/>
                  <w:sz w:val="24"/>
                  <w:szCs w:val="24"/>
                </w:rPr>
                <w:t>SBHTherapygym@uhbw.nhs.uk</w:t>
              </w:r>
            </w:hyperlink>
          </w:p>
          <w:p w:rsidR="00AB5D85" w:rsidRPr="00681411" w:rsidRDefault="00AB5D85" w:rsidP="00273D99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681411">
              <w:rPr>
                <w:rFonts w:ascii="Calibri" w:hAnsi="Calibri" w:cs="Calibri"/>
                <w:sz w:val="24"/>
                <w:szCs w:val="24"/>
              </w:rPr>
              <w:t>0117 3429740</w:t>
            </w:r>
          </w:p>
        </w:tc>
        <w:tc>
          <w:tcPr>
            <w:tcW w:w="5667" w:type="dxa"/>
            <w:gridSpan w:val="2"/>
            <w:shd w:val="clear" w:color="auto" w:fill="FFFFFF"/>
          </w:tcPr>
          <w:p w:rsidR="00AB5D85" w:rsidRPr="00681411" w:rsidRDefault="00AB5D85" w:rsidP="00273D99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 xml:space="preserve">Physiotherapy Outpatients Neuro Service </w:t>
            </w:r>
            <w:r w:rsidR="00410D80">
              <w:rPr>
                <w:rFonts w:ascii="Calibri" w:hAnsi="Calibri" w:cs="Calibri"/>
                <w:b w:val="0"/>
                <w:sz w:val="24"/>
                <w:szCs w:val="24"/>
              </w:rPr>
              <w:t>(PONS)</w:t>
            </w:r>
          </w:p>
          <w:p w:rsidR="00AB5D85" w:rsidRPr="00681411" w:rsidRDefault="00AB5D85" w:rsidP="00273D99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>Therapy gym, Level 1,</w:t>
            </w:r>
          </w:p>
          <w:p w:rsidR="00AB5D85" w:rsidRPr="00681411" w:rsidRDefault="00AB5D85" w:rsidP="00273D99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>South Bristol Community Hospital,</w:t>
            </w:r>
          </w:p>
          <w:p w:rsidR="00AB5D85" w:rsidRPr="00681411" w:rsidRDefault="00AB5D85" w:rsidP="00273D99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>Hengrove</w:t>
            </w:r>
            <w:proofErr w:type="spellEnd"/>
            <w:r w:rsidRPr="00681411">
              <w:rPr>
                <w:rFonts w:ascii="Calibri" w:hAnsi="Calibri" w:cs="Calibri"/>
                <w:b w:val="0"/>
                <w:sz w:val="24"/>
                <w:szCs w:val="24"/>
              </w:rPr>
              <w:t>, Bristol, BS14 0DE</w:t>
            </w:r>
          </w:p>
        </w:tc>
      </w:tr>
      <w:tr w:rsidR="00075759" w:rsidRPr="00681411" w:rsidTr="00273D99">
        <w:trPr>
          <w:cantSplit/>
          <w:trHeight w:val="816"/>
        </w:trPr>
        <w:tc>
          <w:tcPr>
            <w:tcW w:w="3064" w:type="dxa"/>
            <w:shd w:val="clear" w:color="auto" w:fill="FFFFFF"/>
          </w:tcPr>
          <w:p w:rsidR="00075759" w:rsidRDefault="00681411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273D99">
              <w:rPr>
                <w:rFonts w:ascii="Calibri" w:hAnsi="Calibri" w:cs="Calibri"/>
                <w:sz w:val="24"/>
                <w:szCs w:val="24"/>
              </w:rPr>
              <w:t>Date received</w:t>
            </w:r>
          </w:p>
          <w:p w:rsidR="0045581C" w:rsidRPr="0045581C" w:rsidRDefault="0045581C" w:rsidP="0045581C"/>
        </w:tc>
        <w:tc>
          <w:tcPr>
            <w:tcW w:w="2570" w:type="dxa"/>
            <w:gridSpan w:val="2"/>
            <w:shd w:val="clear" w:color="auto" w:fill="FFFFFF"/>
          </w:tcPr>
          <w:p w:rsidR="00075759" w:rsidRDefault="00681411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273D99">
              <w:rPr>
                <w:rFonts w:ascii="Calibri" w:hAnsi="Calibri" w:cs="Calibri"/>
                <w:sz w:val="24"/>
                <w:szCs w:val="24"/>
              </w:rPr>
              <w:t>Prioritised by</w:t>
            </w:r>
          </w:p>
          <w:p w:rsidR="0045581C" w:rsidRPr="0045581C" w:rsidRDefault="0045581C" w:rsidP="0045581C"/>
        </w:tc>
        <w:tc>
          <w:tcPr>
            <w:tcW w:w="2570" w:type="dxa"/>
            <w:gridSpan w:val="2"/>
            <w:shd w:val="clear" w:color="auto" w:fill="FFFFFF"/>
          </w:tcPr>
          <w:p w:rsidR="00075759" w:rsidRDefault="00681411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273D99">
              <w:rPr>
                <w:rFonts w:ascii="Calibri" w:hAnsi="Calibri" w:cs="Calibri"/>
                <w:sz w:val="24"/>
                <w:szCs w:val="24"/>
              </w:rPr>
              <w:t>Classification</w:t>
            </w:r>
          </w:p>
          <w:p w:rsidR="0045581C" w:rsidRPr="0045581C" w:rsidRDefault="0045581C" w:rsidP="0045581C"/>
        </w:tc>
        <w:tc>
          <w:tcPr>
            <w:tcW w:w="3103" w:type="dxa"/>
            <w:shd w:val="clear" w:color="auto" w:fill="FFFFFF"/>
          </w:tcPr>
          <w:p w:rsidR="00075759" w:rsidRDefault="00381993" w:rsidP="00273D99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273D99">
              <w:rPr>
                <w:rFonts w:ascii="Calibri" w:hAnsi="Calibri" w:cs="Calibri"/>
                <w:sz w:val="24"/>
                <w:szCs w:val="24"/>
              </w:rPr>
              <w:t>Appointment date</w:t>
            </w:r>
          </w:p>
          <w:p w:rsidR="0045581C" w:rsidRPr="0045581C" w:rsidRDefault="0045581C" w:rsidP="0045581C"/>
        </w:tc>
      </w:tr>
    </w:tbl>
    <w:p w:rsidR="004F25C8" w:rsidRPr="003B5664" w:rsidRDefault="004F25C8" w:rsidP="003B5664">
      <w:pPr>
        <w:pStyle w:val="Heading1"/>
        <w:rPr>
          <w:rFonts w:ascii="Times New Roman" w:hAnsi="Times New Roman"/>
          <w:sz w:val="10"/>
          <w:szCs w:val="10"/>
        </w:rPr>
      </w:pPr>
    </w:p>
    <w:sectPr w:rsidR="004F25C8" w:rsidRPr="003B5664" w:rsidSect="005E7403">
      <w:pgSz w:w="11906" w:h="16838"/>
      <w:pgMar w:top="238" w:right="425" w:bottom="249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97" w:rsidRDefault="00E66F97" w:rsidP="00381993">
      <w:r>
        <w:separator/>
      </w:r>
    </w:p>
  </w:endnote>
  <w:endnote w:type="continuationSeparator" w:id="0">
    <w:p w:rsidR="00E66F97" w:rsidRDefault="00E66F97" w:rsidP="003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97" w:rsidRDefault="00E66F97" w:rsidP="00381993">
      <w:r>
        <w:separator/>
      </w:r>
    </w:p>
  </w:footnote>
  <w:footnote w:type="continuationSeparator" w:id="0">
    <w:p w:rsidR="00E66F97" w:rsidRDefault="00E66F97" w:rsidP="0038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3B9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6F05333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DB0D71"/>
    <w:multiLevelType w:val="hybridMultilevel"/>
    <w:tmpl w:val="CF06A1EE"/>
    <w:lvl w:ilvl="0" w:tplc="C394A81A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770CD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C1512C"/>
    <w:multiLevelType w:val="singleLevel"/>
    <w:tmpl w:val="177403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53E953DE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03620A"/>
    <w:multiLevelType w:val="hybridMultilevel"/>
    <w:tmpl w:val="B4105EDA"/>
    <w:lvl w:ilvl="0" w:tplc="C394A81A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66E6B"/>
    <w:multiLevelType w:val="multilevel"/>
    <w:tmpl w:val="CF06A1EE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4C"/>
    <w:rsid w:val="000632E6"/>
    <w:rsid w:val="00075759"/>
    <w:rsid w:val="00107BB4"/>
    <w:rsid w:val="00152CF6"/>
    <w:rsid w:val="0019646E"/>
    <w:rsid w:val="001B2D12"/>
    <w:rsid w:val="001B5E3E"/>
    <w:rsid w:val="00204DDE"/>
    <w:rsid w:val="00216BF4"/>
    <w:rsid w:val="00247A6B"/>
    <w:rsid w:val="00251C7C"/>
    <w:rsid w:val="0025658B"/>
    <w:rsid w:val="00273D99"/>
    <w:rsid w:val="0028477E"/>
    <w:rsid w:val="00286C69"/>
    <w:rsid w:val="002C4BBA"/>
    <w:rsid w:val="00381993"/>
    <w:rsid w:val="00391D6E"/>
    <w:rsid w:val="003B5664"/>
    <w:rsid w:val="003B7E39"/>
    <w:rsid w:val="00400767"/>
    <w:rsid w:val="00410D80"/>
    <w:rsid w:val="00432987"/>
    <w:rsid w:val="0045581C"/>
    <w:rsid w:val="00474DFE"/>
    <w:rsid w:val="004D026A"/>
    <w:rsid w:val="004E4135"/>
    <w:rsid w:val="004F25C8"/>
    <w:rsid w:val="00507EB1"/>
    <w:rsid w:val="005157A1"/>
    <w:rsid w:val="00562940"/>
    <w:rsid w:val="005B4696"/>
    <w:rsid w:val="005C58C4"/>
    <w:rsid w:val="005D77DA"/>
    <w:rsid w:val="005E7403"/>
    <w:rsid w:val="00630F2E"/>
    <w:rsid w:val="00635F41"/>
    <w:rsid w:val="00681411"/>
    <w:rsid w:val="006978D8"/>
    <w:rsid w:val="00750C4D"/>
    <w:rsid w:val="0086472E"/>
    <w:rsid w:val="00893B3C"/>
    <w:rsid w:val="008C118A"/>
    <w:rsid w:val="009418CC"/>
    <w:rsid w:val="00963DE3"/>
    <w:rsid w:val="009E2853"/>
    <w:rsid w:val="00AB5D85"/>
    <w:rsid w:val="00AF624C"/>
    <w:rsid w:val="00B03CE3"/>
    <w:rsid w:val="00B064F6"/>
    <w:rsid w:val="00B12698"/>
    <w:rsid w:val="00B907CC"/>
    <w:rsid w:val="00BC6A75"/>
    <w:rsid w:val="00BE7B07"/>
    <w:rsid w:val="00CA0B34"/>
    <w:rsid w:val="00CD56D1"/>
    <w:rsid w:val="00CE585C"/>
    <w:rsid w:val="00D06CFC"/>
    <w:rsid w:val="00D545F9"/>
    <w:rsid w:val="00DA7382"/>
    <w:rsid w:val="00DC7048"/>
    <w:rsid w:val="00DD091D"/>
    <w:rsid w:val="00E059C3"/>
    <w:rsid w:val="00E15704"/>
    <w:rsid w:val="00E51793"/>
    <w:rsid w:val="00E656DC"/>
    <w:rsid w:val="00E66F97"/>
    <w:rsid w:val="00E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19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1993"/>
    <w:rPr>
      <w:lang w:eastAsia="en-US"/>
    </w:rPr>
  </w:style>
  <w:style w:type="paragraph" w:styleId="Footer">
    <w:name w:val="footer"/>
    <w:basedOn w:val="Normal"/>
    <w:link w:val="FooterChar"/>
    <w:rsid w:val="003819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81993"/>
    <w:rPr>
      <w:lang w:eastAsia="en-US"/>
    </w:rPr>
  </w:style>
  <w:style w:type="paragraph" w:styleId="BalloonText">
    <w:name w:val="Balloon Text"/>
    <w:basedOn w:val="Normal"/>
    <w:link w:val="BalloonTextChar"/>
    <w:rsid w:val="00381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19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1993"/>
    <w:rPr>
      <w:lang w:eastAsia="en-US"/>
    </w:rPr>
  </w:style>
  <w:style w:type="paragraph" w:styleId="Footer">
    <w:name w:val="footer"/>
    <w:basedOn w:val="Normal"/>
    <w:link w:val="FooterChar"/>
    <w:rsid w:val="003819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81993"/>
    <w:rPr>
      <w:lang w:eastAsia="en-US"/>
    </w:rPr>
  </w:style>
  <w:style w:type="paragraph" w:styleId="BalloonText">
    <w:name w:val="Balloon Text"/>
    <w:basedOn w:val="Normal"/>
    <w:link w:val="BalloonTextChar"/>
    <w:rsid w:val="00381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HTherapygym@uhbw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E8512921</Template>
  <TotalTime>6</TotalTime>
  <Pages>1</Pages>
  <Words>155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PCT – Southern Area</vt:lpstr>
    </vt:vector>
  </TitlesOfParts>
  <Company>UHBrstiol</Company>
  <LinksUpToDate>false</LinksUpToDate>
  <CharactersWithSpaces>1329</CharactersWithSpaces>
  <SharedDoc>false</SharedDoc>
  <HLinks>
    <vt:vector size="12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mailto:SBHTherapygym@uhbw.nhs.uk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mailto:ubh-trsbhtherapygym@nhs.net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PCT – Southern Area</dc:title>
  <dc:subject/>
  <dc:creator>A USER</dc:creator>
  <cp:keywords/>
  <cp:lastModifiedBy>Evans, Abigail</cp:lastModifiedBy>
  <cp:revision>8</cp:revision>
  <cp:lastPrinted>2016-07-04T12:51:00Z</cp:lastPrinted>
  <dcterms:created xsi:type="dcterms:W3CDTF">2020-07-08T08:01:00Z</dcterms:created>
  <dcterms:modified xsi:type="dcterms:W3CDTF">2020-07-14T10:09:00Z</dcterms:modified>
</cp:coreProperties>
</file>