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B829" w14:textId="77777777" w:rsidR="003B1100" w:rsidRPr="00101BE6" w:rsidRDefault="004621FA" w:rsidP="00485BD1">
      <w:pPr>
        <w:jc w:val="center"/>
        <w:rPr>
          <w:rFonts w:ascii="Arial" w:hAnsi="Arial" w:cs="Arial"/>
          <w:b/>
          <w:sz w:val="32"/>
          <w:szCs w:val="32"/>
        </w:rPr>
      </w:pPr>
      <w:r w:rsidRPr="004621FA">
        <w:rPr>
          <w:rFonts w:ascii="Arial" w:hAnsi="Arial" w:cs="Arial"/>
          <w:b/>
          <w:sz w:val="32"/>
          <w:szCs w:val="32"/>
        </w:rPr>
        <w:t xml:space="preserve">Paediatric </w:t>
      </w:r>
      <w:r>
        <w:rPr>
          <w:rFonts w:ascii="Arial" w:hAnsi="Arial" w:cs="Arial"/>
          <w:b/>
          <w:sz w:val="32"/>
          <w:szCs w:val="32"/>
        </w:rPr>
        <w:t>C</w:t>
      </w:r>
      <w:r w:rsidRPr="004621FA">
        <w:rPr>
          <w:rFonts w:ascii="Arial" w:hAnsi="Arial" w:cs="Arial"/>
          <w:b/>
          <w:sz w:val="32"/>
          <w:szCs w:val="32"/>
        </w:rPr>
        <w:t xml:space="preserve">ardiac </w:t>
      </w:r>
      <w:r>
        <w:rPr>
          <w:rFonts w:ascii="Arial" w:hAnsi="Arial" w:cs="Arial"/>
          <w:b/>
          <w:sz w:val="32"/>
          <w:szCs w:val="32"/>
        </w:rPr>
        <w:t>P</w:t>
      </w:r>
      <w:r w:rsidRPr="004621FA">
        <w:rPr>
          <w:rFonts w:ascii="Arial" w:hAnsi="Arial" w:cs="Arial"/>
          <w:b/>
          <w:sz w:val="32"/>
          <w:szCs w:val="32"/>
        </w:rPr>
        <w:t xml:space="preserve">hysiology </w:t>
      </w:r>
      <w:r w:rsidR="00BF63BB" w:rsidRPr="00101BE6">
        <w:rPr>
          <w:rFonts w:ascii="Arial" w:hAnsi="Arial" w:cs="Arial"/>
          <w:b/>
          <w:sz w:val="32"/>
          <w:szCs w:val="32"/>
        </w:rPr>
        <w:t xml:space="preserve">Pro-forma for </w:t>
      </w:r>
      <w:r w:rsidR="00F27557">
        <w:rPr>
          <w:rFonts w:ascii="Arial" w:hAnsi="Arial" w:cs="Arial"/>
          <w:b/>
          <w:sz w:val="32"/>
          <w:szCs w:val="32"/>
        </w:rPr>
        <w:t xml:space="preserve">Provision of Service for </w:t>
      </w:r>
      <w:smartTag w:uri="urn:schemas-microsoft-com:office:smarttags" w:element="PersonName">
        <w:r w:rsidR="00F27557">
          <w:rPr>
            <w:rFonts w:ascii="Arial" w:hAnsi="Arial" w:cs="Arial"/>
            <w:b/>
            <w:sz w:val="32"/>
            <w:szCs w:val="32"/>
          </w:rPr>
          <w:t>Research</w:t>
        </w:r>
      </w:smartTag>
    </w:p>
    <w:p w14:paraId="2113D5B0" w14:textId="2F3B1BD3" w:rsidR="003E1E5D" w:rsidRPr="00101BE6" w:rsidRDefault="00DB2BE5" w:rsidP="006A44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27557">
        <w:rPr>
          <w:rFonts w:ascii="Arial" w:hAnsi="Arial" w:cs="Arial"/>
          <w:sz w:val="20"/>
          <w:szCs w:val="20"/>
        </w:rPr>
        <w:t>1</w:t>
      </w:r>
      <w:r w:rsidR="001234D9">
        <w:rPr>
          <w:rFonts w:ascii="Arial" w:hAnsi="Arial" w:cs="Arial"/>
          <w:sz w:val="20"/>
          <w:szCs w:val="20"/>
        </w:rPr>
        <w:t>.</w:t>
      </w:r>
      <w:r w:rsidR="00E76E6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E76E67">
        <w:rPr>
          <w:rFonts w:ascii="Arial" w:hAnsi="Arial" w:cs="Arial"/>
          <w:sz w:val="20"/>
          <w:szCs w:val="20"/>
        </w:rPr>
        <w:t>09/06</w:t>
      </w:r>
      <w:r w:rsidR="00BE03CB">
        <w:rPr>
          <w:rFonts w:ascii="Arial" w:hAnsi="Arial" w:cs="Arial"/>
          <w:sz w:val="20"/>
          <w:szCs w:val="20"/>
        </w:rPr>
        <w:t>/202</w:t>
      </w:r>
      <w:r w:rsidR="00E76E67">
        <w:rPr>
          <w:rFonts w:ascii="Arial" w:hAnsi="Arial" w:cs="Arial"/>
          <w:sz w:val="20"/>
          <w:szCs w:val="20"/>
        </w:rPr>
        <w:t>2</w:t>
      </w:r>
    </w:p>
    <w:p w14:paraId="10F97DC8" w14:textId="77777777" w:rsidR="00BF63BB" w:rsidRDefault="005E5692">
      <w:pPr>
        <w:rPr>
          <w:rFonts w:ascii="Arial" w:hAnsi="Arial" w:cs="Arial"/>
          <w:sz w:val="20"/>
          <w:szCs w:val="20"/>
        </w:rPr>
      </w:pPr>
      <w:r w:rsidRPr="00C57A89">
        <w:rPr>
          <w:rFonts w:ascii="Arial" w:hAnsi="Arial" w:cs="Arial"/>
          <w:sz w:val="20"/>
          <w:szCs w:val="20"/>
        </w:rPr>
        <w:t>R&amp;</w:t>
      </w:r>
      <w:r w:rsidR="00BE03CB">
        <w:rPr>
          <w:rFonts w:ascii="Arial" w:hAnsi="Arial" w:cs="Arial"/>
          <w:sz w:val="20"/>
          <w:szCs w:val="20"/>
        </w:rPr>
        <w:t>I</w:t>
      </w:r>
      <w:r w:rsidRPr="00C57A89">
        <w:rPr>
          <w:rFonts w:ascii="Arial" w:hAnsi="Arial" w:cs="Arial"/>
          <w:sz w:val="20"/>
          <w:szCs w:val="20"/>
        </w:rPr>
        <w:t xml:space="preserve"> Number</w:t>
      </w:r>
      <w:r w:rsidR="00943488">
        <w:rPr>
          <w:rFonts w:ascii="Arial" w:hAnsi="Arial" w:cs="Arial"/>
          <w:sz w:val="20"/>
          <w:szCs w:val="20"/>
        </w:rPr>
        <w:t>:</w:t>
      </w:r>
      <w:r w:rsidR="00265D39">
        <w:rPr>
          <w:rFonts w:ascii="Arial" w:hAnsi="Arial" w:cs="Arial"/>
          <w:sz w:val="20"/>
          <w:szCs w:val="20"/>
        </w:rPr>
        <w:t xml:space="preserve"> </w:t>
      </w:r>
      <w:r w:rsidR="00265D39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265D39">
        <w:rPr>
          <w:rFonts w:ascii="Arial" w:hAnsi="Arial" w:cs="Arial"/>
          <w:sz w:val="20"/>
          <w:szCs w:val="20"/>
        </w:rPr>
        <w:instrText xml:space="preserve"> FORMTEXT </w:instrText>
      </w:r>
      <w:r w:rsidR="00265D39">
        <w:rPr>
          <w:rFonts w:ascii="Arial" w:hAnsi="Arial" w:cs="Arial"/>
          <w:sz w:val="20"/>
          <w:szCs w:val="20"/>
        </w:rPr>
      </w:r>
      <w:r w:rsidR="00265D39">
        <w:rPr>
          <w:rFonts w:ascii="Arial" w:hAnsi="Arial" w:cs="Arial"/>
          <w:sz w:val="20"/>
          <w:szCs w:val="20"/>
        </w:rPr>
        <w:fldChar w:fldCharType="separate"/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sz w:val="20"/>
          <w:szCs w:val="20"/>
        </w:rPr>
        <w:fldChar w:fldCharType="end"/>
      </w:r>
      <w:bookmarkEnd w:id="0"/>
      <w:r w:rsidR="001F4594">
        <w:rPr>
          <w:rFonts w:ascii="Arial" w:hAnsi="Arial" w:cs="Arial"/>
          <w:sz w:val="20"/>
          <w:szCs w:val="20"/>
        </w:rPr>
        <w:t xml:space="preserve">          </w:t>
      </w:r>
      <w:r w:rsidR="00265D39">
        <w:rPr>
          <w:rFonts w:ascii="Arial" w:hAnsi="Arial" w:cs="Arial"/>
          <w:sz w:val="20"/>
          <w:szCs w:val="20"/>
        </w:rPr>
        <w:t xml:space="preserve">Date of Discussion: </w:t>
      </w:r>
      <w:r w:rsidR="00265D39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 w:rsidR="00265D39">
        <w:rPr>
          <w:rFonts w:ascii="Arial" w:hAnsi="Arial" w:cs="Arial"/>
          <w:sz w:val="20"/>
          <w:szCs w:val="20"/>
        </w:rPr>
        <w:instrText xml:space="preserve"> FORMTEXT </w:instrText>
      </w:r>
      <w:r w:rsidR="00265D39">
        <w:rPr>
          <w:rFonts w:ascii="Arial" w:hAnsi="Arial" w:cs="Arial"/>
          <w:sz w:val="20"/>
          <w:szCs w:val="20"/>
        </w:rPr>
      </w:r>
      <w:r w:rsidR="00265D39">
        <w:rPr>
          <w:rFonts w:ascii="Arial" w:hAnsi="Arial" w:cs="Arial"/>
          <w:sz w:val="20"/>
          <w:szCs w:val="20"/>
        </w:rPr>
        <w:fldChar w:fldCharType="separate"/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noProof/>
          <w:sz w:val="20"/>
          <w:szCs w:val="20"/>
        </w:rPr>
        <w:t> </w:t>
      </w:r>
      <w:r w:rsidR="00265D39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E5B2803" w14:textId="77777777" w:rsidR="004621FA" w:rsidRPr="00C57A89" w:rsidRDefault="004621FA">
      <w:pPr>
        <w:rPr>
          <w:rFonts w:ascii="Arial" w:hAnsi="Arial" w:cs="Arial"/>
          <w:sz w:val="20"/>
          <w:szCs w:val="20"/>
        </w:rPr>
      </w:pPr>
    </w:p>
    <w:p w14:paraId="1A1AEA70" w14:textId="04B6E449" w:rsidR="004621FA" w:rsidRDefault="004621FA" w:rsidP="00847B19">
      <w:pPr>
        <w:rPr>
          <w:rFonts w:ascii="Arial" w:hAnsi="Arial" w:cs="Arial"/>
          <w:i/>
          <w:sz w:val="20"/>
          <w:szCs w:val="20"/>
        </w:rPr>
      </w:pPr>
      <w:r w:rsidRPr="004621FA">
        <w:rPr>
          <w:rFonts w:ascii="Arial" w:hAnsi="Arial" w:cs="Arial"/>
          <w:i/>
          <w:sz w:val="20"/>
          <w:szCs w:val="20"/>
        </w:rPr>
        <w:t>Paediatric cardiac physiology is responsible for ECG, 24 hour tapes and echocardiograms</w:t>
      </w:r>
      <w:r>
        <w:rPr>
          <w:rFonts w:ascii="Arial" w:hAnsi="Arial" w:cs="Arial"/>
          <w:i/>
          <w:sz w:val="20"/>
          <w:szCs w:val="20"/>
        </w:rPr>
        <w:t>.</w:t>
      </w:r>
      <w:r w:rsidR="00B62EBE" w:rsidRPr="00B62EBE">
        <w:rPr>
          <w:rFonts w:ascii="Arial" w:hAnsi="Arial" w:cs="Arial"/>
          <w:i/>
          <w:sz w:val="20"/>
          <w:szCs w:val="20"/>
        </w:rPr>
        <w:t xml:space="preserve"> </w:t>
      </w:r>
      <w:r w:rsidR="00B62EBE" w:rsidRPr="00C57A89">
        <w:rPr>
          <w:rFonts w:ascii="Arial" w:hAnsi="Arial" w:cs="Arial"/>
          <w:i/>
          <w:sz w:val="20"/>
          <w:szCs w:val="20"/>
        </w:rPr>
        <w:t>Th</w:t>
      </w:r>
      <w:r w:rsidR="00B62EBE">
        <w:rPr>
          <w:rFonts w:ascii="Arial" w:hAnsi="Arial" w:cs="Arial"/>
          <w:i/>
          <w:sz w:val="20"/>
          <w:szCs w:val="20"/>
        </w:rPr>
        <w:t>is form should be completed and agreed with the service manager or by a designated individual notified by the service manager to R&amp;I.</w:t>
      </w:r>
      <w:r w:rsidR="00E76E6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76E67" w:rsidRPr="00C65290">
        <w:rPr>
          <w:rFonts w:ascii="Arial" w:hAnsi="Arial" w:cs="Arial"/>
          <w:i/>
          <w:sz w:val="20"/>
          <w:szCs w:val="20"/>
          <w:lang w:eastAsia="en-US"/>
        </w:rPr>
        <w:t>Fetal</w:t>
      </w:r>
      <w:proofErr w:type="spellEnd"/>
      <w:r w:rsidR="00E76E67" w:rsidRPr="00C65290">
        <w:rPr>
          <w:rFonts w:ascii="Arial" w:hAnsi="Arial" w:cs="Arial"/>
          <w:i/>
          <w:sz w:val="20"/>
          <w:szCs w:val="20"/>
          <w:lang w:eastAsia="en-US"/>
        </w:rPr>
        <w:t xml:space="preserve"> and Paediatric Cardiac Physiology Service Manager</w:t>
      </w:r>
      <w:r w:rsidR="00E76E67">
        <w:rPr>
          <w:rFonts w:ascii="Arial" w:hAnsi="Arial" w:cs="Arial"/>
          <w:i/>
          <w:sz w:val="20"/>
          <w:szCs w:val="20"/>
          <w:lang w:eastAsia="en-US"/>
        </w:rPr>
        <w:t xml:space="preserve"> is </w:t>
      </w:r>
      <w:r w:rsidR="00E76E67" w:rsidRPr="00C65290">
        <w:rPr>
          <w:rFonts w:ascii="Arial" w:hAnsi="Arial" w:cs="Arial"/>
          <w:i/>
          <w:sz w:val="20"/>
          <w:szCs w:val="20"/>
          <w:lang w:eastAsia="en-US"/>
        </w:rPr>
        <w:t>Daniel Meiring</w:t>
      </w:r>
      <w:r w:rsidR="00E76E67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hyperlink r:id="rId7" w:history="1">
        <w:r w:rsidR="00E76E67" w:rsidRPr="00D76297">
          <w:rPr>
            <w:rStyle w:val="Hyperlink"/>
            <w:rFonts w:ascii="Arial" w:hAnsi="Arial" w:cs="Arial"/>
            <w:i/>
            <w:sz w:val="20"/>
            <w:szCs w:val="20"/>
            <w:lang w:eastAsia="en-US"/>
          </w:rPr>
          <w:t>Daniel.Meiring@UHBW.nhs.uk</w:t>
        </w:r>
      </w:hyperlink>
      <w:r w:rsidR="00E76E67">
        <w:rPr>
          <w:rFonts w:ascii="Arial" w:hAnsi="Arial" w:cs="Arial"/>
          <w:i/>
          <w:sz w:val="20"/>
          <w:szCs w:val="20"/>
          <w:lang w:eastAsia="en-US"/>
        </w:rPr>
        <w:t>.</w:t>
      </w:r>
      <w:r w:rsidR="00E76E67">
        <w:rPr>
          <w:sz w:val="22"/>
          <w:szCs w:val="22"/>
          <w:lang w:eastAsia="en-US"/>
        </w:rPr>
        <w:t xml:space="preserve">  </w:t>
      </w:r>
      <w:r w:rsidR="00E76E67" w:rsidRPr="00C65290">
        <w:rPr>
          <w:rFonts w:ascii="Arial" w:hAnsi="Arial" w:cs="Arial"/>
          <w:i/>
          <w:iCs/>
          <w:sz w:val="20"/>
          <w:szCs w:val="20"/>
          <w:lang w:eastAsia="en-US"/>
        </w:rPr>
        <w:t xml:space="preserve">For paediatric echocardiogram </w:t>
      </w:r>
      <w:r w:rsidR="00E76E67">
        <w:rPr>
          <w:rFonts w:ascii="Arial" w:hAnsi="Arial" w:cs="Arial"/>
          <w:i/>
          <w:iCs/>
          <w:sz w:val="20"/>
          <w:szCs w:val="20"/>
          <w:lang w:eastAsia="en-US"/>
        </w:rPr>
        <w:t>please contact</w:t>
      </w:r>
      <w:r w:rsidR="00E76E67" w:rsidRPr="00C65290">
        <w:rPr>
          <w:rFonts w:ascii="Arial" w:hAnsi="Arial" w:cs="Arial"/>
          <w:i/>
          <w:iCs/>
          <w:sz w:val="20"/>
          <w:szCs w:val="20"/>
          <w:lang w:eastAsia="en-US"/>
        </w:rPr>
        <w:t xml:space="preserve"> Owen Burgess </w:t>
      </w:r>
      <w:hyperlink r:id="rId8" w:history="1">
        <w:r w:rsidR="00E76E67" w:rsidRPr="00E76E67">
          <w:rPr>
            <w:rStyle w:val="Hyperlink"/>
            <w:rFonts w:ascii="Arial" w:hAnsi="Arial" w:cs="Arial"/>
            <w:i/>
            <w:iCs/>
            <w:sz w:val="20"/>
            <w:szCs w:val="20"/>
            <w:lang w:eastAsia="en-US"/>
          </w:rPr>
          <w:t>Ow</w:t>
        </w:r>
        <w:r w:rsidR="00E76E67" w:rsidRPr="00EA551D">
          <w:rPr>
            <w:rStyle w:val="Hyperlink"/>
            <w:rFonts w:ascii="Arial" w:hAnsi="Arial" w:cs="Arial"/>
            <w:i/>
            <w:iCs/>
            <w:sz w:val="20"/>
            <w:szCs w:val="20"/>
            <w:lang w:eastAsia="en-US"/>
          </w:rPr>
          <w:t>en.Burgess@UHBW.nhs</w:t>
        </w:r>
        <w:r w:rsidR="00E76E67" w:rsidRPr="00D76297">
          <w:rPr>
            <w:rStyle w:val="Hyperlink"/>
            <w:rFonts w:ascii="Arial" w:hAnsi="Arial" w:cs="Arial"/>
            <w:i/>
            <w:iCs/>
            <w:sz w:val="20"/>
            <w:szCs w:val="20"/>
            <w:lang w:eastAsia="en-US"/>
          </w:rPr>
          <w:t>.uk</w:t>
        </w:r>
      </w:hyperlink>
      <w:r w:rsidR="00E76E67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="00E76E67" w:rsidRPr="00C65290">
        <w:rPr>
          <w:rFonts w:ascii="Arial" w:hAnsi="Arial" w:cs="Arial"/>
          <w:i/>
          <w:iCs/>
          <w:sz w:val="20"/>
          <w:szCs w:val="20"/>
          <w:lang w:eastAsia="en-US"/>
        </w:rPr>
        <w:t>and Nuno Duarte</w:t>
      </w:r>
      <w:r w:rsidR="00E76E67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hyperlink r:id="rId9" w:history="1">
        <w:r w:rsidR="00E76E67" w:rsidRPr="00D76297">
          <w:rPr>
            <w:rStyle w:val="Hyperlink"/>
            <w:rFonts w:ascii="Arial" w:hAnsi="Arial" w:cs="Arial"/>
            <w:i/>
            <w:iCs/>
            <w:sz w:val="20"/>
            <w:szCs w:val="20"/>
            <w:lang w:eastAsia="en-US"/>
          </w:rPr>
          <w:t>Nuno.Duarte@UHBW.nhs.uk</w:t>
        </w:r>
      </w:hyperlink>
      <w:r w:rsidR="00E76E67">
        <w:rPr>
          <w:rFonts w:ascii="Arial" w:hAnsi="Arial" w:cs="Arial"/>
          <w:i/>
          <w:iCs/>
          <w:sz w:val="20"/>
          <w:szCs w:val="20"/>
          <w:lang w:eastAsia="en-US"/>
        </w:rPr>
        <w:t>, Leads for</w:t>
      </w:r>
      <w:r w:rsidR="00E76E67" w:rsidRPr="00C65290">
        <w:rPr>
          <w:rFonts w:ascii="Arial" w:hAnsi="Arial" w:cs="Arial"/>
          <w:i/>
          <w:iCs/>
          <w:sz w:val="20"/>
          <w:szCs w:val="20"/>
          <w:lang w:eastAsia="en-US"/>
        </w:rPr>
        <w:t xml:space="preserve"> the </w:t>
      </w:r>
      <w:r w:rsidR="00EA551D">
        <w:rPr>
          <w:rFonts w:ascii="Arial" w:hAnsi="Arial" w:cs="Arial"/>
          <w:i/>
          <w:iCs/>
          <w:sz w:val="20"/>
          <w:szCs w:val="20"/>
          <w:lang w:eastAsia="en-US"/>
        </w:rPr>
        <w:t>e</w:t>
      </w:r>
      <w:r w:rsidR="00E76E67" w:rsidRPr="00C65290">
        <w:rPr>
          <w:rFonts w:ascii="Arial" w:hAnsi="Arial" w:cs="Arial"/>
          <w:i/>
          <w:iCs/>
          <w:sz w:val="20"/>
          <w:szCs w:val="20"/>
          <w:lang w:eastAsia="en-US"/>
        </w:rPr>
        <w:t>cho service.</w:t>
      </w:r>
    </w:p>
    <w:p w14:paraId="15A07B05" w14:textId="77777777" w:rsidR="001F4594" w:rsidRPr="00C57A89" w:rsidRDefault="001F4594" w:rsidP="00847B19">
      <w:pPr>
        <w:rPr>
          <w:rFonts w:ascii="Arial" w:hAnsi="Arial" w:cs="Arial"/>
          <w:i/>
          <w:sz w:val="20"/>
          <w:szCs w:val="20"/>
        </w:rPr>
      </w:pPr>
    </w:p>
    <w:tbl>
      <w:tblPr>
        <w:tblW w:w="141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4"/>
        <w:gridCol w:w="66"/>
        <w:gridCol w:w="2280"/>
        <w:gridCol w:w="480"/>
        <w:gridCol w:w="120"/>
        <w:gridCol w:w="1080"/>
        <w:gridCol w:w="1755"/>
        <w:gridCol w:w="45"/>
        <w:gridCol w:w="1829"/>
        <w:gridCol w:w="571"/>
        <w:gridCol w:w="1200"/>
        <w:gridCol w:w="3480"/>
      </w:tblGrid>
      <w:tr w:rsidR="00991229" w:rsidRPr="001C6620" w14:paraId="495C9FD1" w14:textId="77777777" w:rsidTr="001C6620">
        <w:trPr>
          <w:trHeight w:val="429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489C285C" w14:textId="77777777" w:rsidR="00991229" w:rsidRPr="001C6620" w:rsidRDefault="00991229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Service:</w:t>
            </w:r>
          </w:p>
        </w:tc>
        <w:tc>
          <w:tcPr>
            <w:tcW w:w="5781" w:type="dxa"/>
            <w:gridSpan w:val="6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C53E72" w14:textId="77777777" w:rsidR="00991229" w:rsidRPr="001C6620" w:rsidRDefault="00991229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1C662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EF959E8" w14:textId="77777777" w:rsidR="00991229" w:rsidRPr="001C6620" w:rsidRDefault="00991229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Service Manager:</w:t>
            </w:r>
          </w:p>
        </w:tc>
        <w:tc>
          <w:tcPr>
            <w:tcW w:w="525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0EFADF7E" w14:textId="09A7373C" w:rsidR="00991229" w:rsidRPr="001C6620" w:rsidRDefault="00E76E67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Daniel Meiring</w:t>
            </w:r>
          </w:p>
        </w:tc>
      </w:tr>
      <w:tr w:rsidR="00847B19" w:rsidRPr="001C6620" w14:paraId="65C9D954" w14:textId="77777777" w:rsidTr="001C6620">
        <w:trPr>
          <w:trHeight w:val="615"/>
        </w:trPr>
        <w:tc>
          <w:tcPr>
            <w:tcW w:w="14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BF3DD" w14:textId="77777777" w:rsidR="00847B19" w:rsidRPr="001C6620" w:rsidRDefault="00847B19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 xml:space="preserve">Study Title: </w:t>
            </w:r>
          </w:p>
          <w:p w14:paraId="25771E15" w14:textId="77777777" w:rsidR="00265D39" w:rsidRPr="001C6620" w:rsidRDefault="00265D39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662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769AB" w:rsidRPr="001C6620" w14:paraId="346E294C" w14:textId="77777777" w:rsidTr="001C6620">
        <w:trPr>
          <w:trHeight w:val="615"/>
        </w:trPr>
        <w:tc>
          <w:tcPr>
            <w:tcW w:w="7080" w:type="dxa"/>
            <w:gridSpan w:val="8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5EB9" w14:textId="77777777" w:rsidR="00E769AB" w:rsidRPr="001C6620" w:rsidRDefault="00E769AB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 xml:space="preserve">Principal  Investigator (PI) at </w:t>
            </w:r>
            <w:r w:rsidR="00853E5A" w:rsidRPr="001C6620">
              <w:rPr>
                <w:rFonts w:ascii="Arial" w:hAnsi="Arial" w:cs="Arial"/>
                <w:b/>
                <w:sz w:val="20"/>
                <w:szCs w:val="20"/>
              </w:rPr>
              <w:t>UHB</w:t>
            </w:r>
            <w:r w:rsidR="00BE03CB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bookmarkStart w:id="4" w:name="Text2"/>
          <w:p w14:paraId="157589EB" w14:textId="77777777" w:rsidR="00E769AB" w:rsidRPr="001C6620" w:rsidRDefault="00E769AB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  <w:t xml:space="preserve">Tel: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80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8C460" w14:textId="77777777" w:rsidR="00E769AB" w:rsidRPr="001C6620" w:rsidRDefault="00E769AB" w:rsidP="001C66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Point of Contact (PoC) at U</w:t>
            </w:r>
            <w:r w:rsidR="00853E5A" w:rsidRPr="001C6620">
              <w:rPr>
                <w:rFonts w:ascii="Arial" w:hAnsi="Arial" w:cs="Arial"/>
                <w:b/>
                <w:sz w:val="20"/>
                <w:szCs w:val="20"/>
              </w:rPr>
              <w:t>HB</w:t>
            </w:r>
            <w:r w:rsidR="00BE03CB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bookmarkStart w:id="6" w:name="Text3"/>
          <w:p w14:paraId="71D28611" w14:textId="77777777" w:rsidR="00E769AB" w:rsidRPr="001C6620" w:rsidRDefault="00E769AB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</w:r>
            <w:r w:rsidRPr="001C6620">
              <w:rPr>
                <w:rFonts w:ascii="Arial" w:hAnsi="Arial" w:cs="Arial"/>
                <w:sz w:val="20"/>
                <w:szCs w:val="20"/>
              </w:rPr>
              <w:tab/>
              <w:t xml:space="preserve">Tel: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1F4594" w:rsidRPr="001C6620" w14:paraId="367BB9A8" w14:textId="77777777" w:rsidTr="001C6620">
        <w:trPr>
          <w:trHeight w:val="345"/>
        </w:trPr>
        <w:tc>
          <w:tcPr>
            <w:tcW w:w="132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1330A7A" w14:textId="77777777" w:rsidR="001F4594" w:rsidRPr="001C6620" w:rsidRDefault="001F4594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Sponsor:</w:t>
            </w:r>
          </w:p>
        </w:tc>
        <w:tc>
          <w:tcPr>
            <w:tcW w:w="5760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1E2590D6" w14:textId="77777777" w:rsidR="001F4594" w:rsidRPr="001C6620" w:rsidRDefault="001F4594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0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2322328" w14:textId="77777777" w:rsidR="001F4594" w:rsidRPr="001C6620" w:rsidRDefault="001F4594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 xml:space="preserve">Funding organisation: </w:t>
            </w:r>
          </w:p>
        </w:tc>
        <w:tc>
          <w:tcPr>
            <w:tcW w:w="468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7B8A76" w14:textId="77777777" w:rsidR="001F4594" w:rsidRPr="001C6620" w:rsidRDefault="001F4594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40FB0" w:rsidRPr="001C6620" w14:paraId="10DE5176" w14:textId="77777777" w:rsidTr="001C6620">
        <w:trPr>
          <w:trHeight w:val="209"/>
        </w:trPr>
        <w:tc>
          <w:tcPr>
            <w:tcW w:w="4200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8E29BD" w14:textId="77777777" w:rsidR="00940FB0" w:rsidRPr="001C6620" w:rsidRDefault="00940FB0" w:rsidP="00847B19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Is this a commercially sponsored study?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E40AFB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1C662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86186D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1C662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708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3CDE2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 xml:space="preserve">How will the costs outlined below be met?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F2EC8" w:rsidRPr="001C6620" w14:paraId="3A04A8CD" w14:textId="77777777" w:rsidTr="001C6620">
        <w:trPr>
          <w:trHeight w:val="209"/>
        </w:trPr>
        <w:tc>
          <w:tcPr>
            <w:tcW w:w="7080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7E72C" w14:textId="77777777" w:rsidR="00FF2EC8" w:rsidRPr="001C6620" w:rsidRDefault="00FF2EC8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Estimated study start date</w:t>
            </w:r>
            <w:r w:rsidR="002D6B34" w:rsidRPr="001C6620">
              <w:rPr>
                <w:rFonts w:ascii="Arial" w:hAnsi="Arial" w:cs="Arial"/>
                <w:sz w:val="20"/>
                <w:szCs w:val="20"/>
              </w:rPr>
              <w:t xml:space="preserve"> (at this site)</w:t>
            </w:r>
            <w:r w:rsidRPr="001C662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620">
              <w:rPr>
                <w:rFonts w:ascii="Arial" w:hAnsi="Arial" w:cs="Arial"/>
                <w:sz w:val="20"/>
                <w:szCs w:val="20"/>
              </w:rPr>
              <w:t>/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620">
              <w:rPr>
                <w:rFonts w:ascii="Arial" w:hAnsi="Arial" w:cs="Arial"/>
                <w:sz w:val="20"/>
                <w:szCs w:val="20"/>
              </w:rPr>
              <w:t>/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9C4B84" w14:textId="77777777" w:rsidR="00FF2EC8" w:rsidRDefault="00FF2EC8" w:rsidP="00EB2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Projected study end</w:t>
            </w:r>
            <w:r w:rsidR="00DB2BE5">
              <w:rPr>
                <w:rFonts w:ascii="Arial" w:hAnsi="Arial" w:cs="Arial"/>
                <w:sz w:val="20"/>
                <w:szCs w:val="20"/>
              </w:rPr>
              <w:t xml:space="preserve"> of recruitment</w:t>
            </w:r>
            <w:r w:rsidRPr="001C6620">
              <w:rPr>
                <w:rFonts w:ascii="Arial" w:hAnsi="Arial" w:cs="Arial"/>
                <w:sz w:val="20"/>
                <w:szCs w:val="20"/>
              </w:rPr>
              <w:t xml:space="preserve"> date: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620">
              <w:rPr>
                <w:rFonts w:ascii="Arial" w:hAnsi="Arial" w:cs="Arial"/>
                <w:sz w:val="20"/>
                <w:szCs w:val="20"/>
              </w:rPr>
              <w:t>/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620">
              <w:rPr>
                <w:rFonts w:ascii="Arial" w:hAnsi="Arial" w:cs="Arial"/>
                <w:sz w:val="20"/>
                <w:szCs w:val="20"/>
              </w:rPr>
              <w:t>/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09DA32" w14:textId="77777777" w:rsidR="00DB2BE5" w:rsidRPr="001C6620" w:rsidRDefault="00DB2BE5" w:rsidP="00EB2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Projected end</w:t>
            </w:r>
            <w:r>
              <w:rPr>
                <w:rFonts w:ascii="Arial" w:hAnsi="Arial" w:cs="Arial"/>
                <w:sz w:val="20"/>
                <w:szCs w:val="20"/>
              </w:rPr>
              <w:t xml:space="preserve"> of support department involvement</w:t>
            </w:r>
            <w:r w:rsidRPr="001C6620">
              <w:rPr>
                <w:rFonts w:ascii="Arial" w:hAnsi="Arial" w:cs="Arial"/>
                <w:sz w:val="20"/>
                <w:szCs w:val="20"/>
              </w:rPr>
              <w:t xml:space="preserve"> date: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620">
              <w:rPr>
                <w:rFonts w:ascii="Arial" w:hAnsi="Arial" w:cs="Arial"/>
                <w:sz w:val="20"/>
                <w:szCs w:val="20"/>
              </w:rPr>
              <w:t>/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eastAsia="MS Mincho" w:hAnsi="MS Mincho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620">
              <w:rPr>
                <w:rFonts w:ascii="Arial" w:hAnsi="Arial" w:cs="Arial"/>
                <w:sz w:val="20"/>
                <w:szCs w:val="20"/>
              </w:rPr>
              <w:t>/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0FB0" w:rsidRPr="001C6620" w14:paraId="2E906DE2" w14:textId="77777777" w:rsidTr="001C6620">
        <w:trPr>
          <w:trHeight w:val="209"/>
        </w:trPr>
        <w:tc>
          <w:tcPr>
            <w:tcW w:w="360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FCC84E1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Do the current negotiations relate to:</w:t>
            </w:r>
          </w:p>
        </w:tc>
        <w:tc>
          <w:tcPr>
            <w:tcW w:w="4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12A5B9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1A6C78F6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600" w:type="dxa"/>
            <w:gridSpan w:val="7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E69252C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Feasibility (e.g. for funding application or sponsorship request)</w:t>
            </w:r>
          </w:p>
          <w:p w14:paraId="32C3DE7B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>Trust R&amp;</w:t>
            </w:r>
            <w:r w:rsidR="00BE03CB">
              <w:rPr>
                <w:rFonts w:ascii="Arial" w:hAnsi="Arial" w:cs="Arial"/>
                <w:sz w:val="20"/>
                <w:szCs w:val="20"/>
              </w:rPr>
              <w:t>I</w:t>
            </w:r>
            <w:r w:rsidRPr="001C6620">
              <w:rPr>
                <w:rFonts w:ascii="Arial" w:hAnsi="Arial" w:cs="Arial"/>
                <w:sz w:val="20"/>
                <w:szCs w:val="20"/>
              </w:rPr>
              <w:t xml:space="preserve"> Approval</w:t>
            </w:r>
          </w:p>
        </w:tc>
        <w:tc>
          <w:tcPr>
            <w:tcW w:w="34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3AD1D4" w14:textId="77777777" w:rsidR="00940FB0" w:rsidRPr="001C6620" w:rsidRDefault="00940FB0" w:rsidP="001C66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t xml:space="preserve">Estimated number of participants: 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Gothic" w:eastAsia="MS Gothic" w:hAnsi="MS Gothic" w:cs="MS Gothic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75D455F5" w14:textId="77777777" w:rsidR="0076477B" w:rsidRPr="00C57A89" w:rsidRDefault="0076477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34"/>
        <w:gridCol w:w="1888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3F6253" w:rsidRPr="001C6620" w14:paraId="242BB711" w14:textId="77777777" w:rsidTr="00D46D96">
        <w:trPr>
          <w:trHeight w:val="323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F2968E" w14:textId="77777777" w:rsidR="003F6253" w:rsidRPr="001C6620" w:rsidRDefault="00C135EF" w:rsidP="00C13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Service Required</w:t>
            </w:r>
          </w:p>
          <w:p w14:paraId="0E86BDD9" w14:textId="77777777" w:rsidR="003F6253" w:rsidRPr="001C6620" w:rsidRDefault="003F6253" w:rsidP="00C135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622DF5D6" w14:textId="77777777" w:rsidR="003F6253" w:rsidRPr="001C6620" w:rsidRDefault="003F6253" w:rsidP="001C66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 xml:space="preserve">Cost per unit </w:t>
            </w:r>
          </w:p>
          <w:p w14:paraId="183D01F0" w14:textId="77777777" w:rsidR="003F6253" w:rsidRPr="001C6620" w:rsidRDefault="003F6253" w:rsidP="001C66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(if above routine care)</w:t>
            </w:r>
          </w:p>
          <w:p w14:paraId="77801CF1" w14:textId="77777777" w:rsidR="00D46D96" w:rsidRDefault="003F6253" w:rsidP="00D46D9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1C6620">
              <w:rPr>
                <w:rFonts w:ascii="Arial" w:hAnsi="Arial" w:cs="Arial"/>
                <w:i/>
                <w:sz w:val="16"/>
                <w:szCs w:val="16"/>
              </w:rPr>
              <w:t xml:space="preserve">To be completed by </w:t>
            </w:r>
            <w:r w:rsidR="00C135EF" w:rsidRPr="001C6620">
              <w:rPr>
                <w:rFonts w:ascii="Arial" w:hAnsi="Arial" w:cs="Arial"/>
                <w:i/>
                <w:sz w:val="16"/>
                <w:szCs w:val="16"/>
              </w:rPr>
              <w:t>Service Manager</w:t>
            </w:r>
          </w:p>
          <w:p w14:paraId="08E331B4" w14:textId="77777777" w:rsidR="003F6253" w:rsidRPr="001C6620" w:rsidRDefault="00C135EF" w:rsidP="00D46D9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1C66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500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68C74" w14:textId="77777777" w:rsidR="00C135EF" w:rsidRPr="001C6620" w:rsidRDefault="00D51004" w:rsidP="001C6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 xml:space="preserve">Cycle / </w:t>
            </w:r>
            <w:r w:rsidR="003F6253" w:rsidRPr="001C6620">
              <w:rPr>
                <w:rFonts w:ascii="Arial" w:hAnsi="Arial" w:cs="Arial"/>
                <w:b/>
                <w:sz w:val="20"/>
                <w:szCs w:val="20"/>
              </w:rPr>
              <w:t>Visit</w:t>
            </w:r>
            <w:r w:rsidR="00C135EF" w:rsidRPr="001C6620"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2376EB40" w14:textId="77777777" w:rsidR="003F6253" w:rsidRPr="001C6620" w:rsidRDefault="00C135EF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18"/>
                <w:szCs w:val="18"/>
              </w:rPr>
              <w:t>Please specify for each Cycle or Visit if each parameter is considered routine care (RC) or over and above routine care (X) in the boxes provided.</w:t>
            </w:r>
          </w:p>
        </w:tc>
      </w:tr>
      <w:tr w:rsidR="003F6253" w:rsidRPr="001C6620" w14:paraId="02E9B517" w14:textId="77777777" w:rsidTr="00D46D96">
        <w:trPr>
          <w:trHeight w:val="322"/>
        </w:trPr>
        <w:tc>
          <w:tcPr>
            <w:tcW w:w="365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C1ABF39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926C273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EFEA054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959753B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7F3338C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0D56E8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CBBBFA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CF73A69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88D11F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CB5939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2A93B4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7162D7" w14:textId="77777777" w:rsidR="003F6253" w:rsidRPr="001C6620" w:rsidRDefault="003F6253" w:rsidP="001C6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D39" w:rsidRPr="001C6620" w14:paraId="78595889" w14:textId="77777777" w:rsidTr="001C6620">
        <w:tc>
          <w:tcPr>
            <w:tcW w:w="47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D4E4E2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2"/>
        <w:tc>
          <w:tcPr>
            <w:tcW w:w="1888" w:type="dxa"/>
            <w:shd w:val="clear" w:color="auto" w:fill="auto"/>
            <w:vAlign w:val="center"/>
          </w:tcPr>
          <w:p w14:paraId="345D8E6B" w14:textId="77777777" w:rsidR="00265D39" w:rsidRPr="001C6620" w:rsidRDefault="001F4594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50" w:type="dxa"/>
            <w:shd w:val="clear" w:color="auto" w:fill="auto"/>
            <w:vAlign w:val="center"/>
          </w:tcPr>
          <w:p w14:paraId="042D60F6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ED78C9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03F926F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E176E0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9A6550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2D8428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33C10E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821DB6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BAB0F9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422D7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39" w:rsidRPr="001C6620" w14:paraId="2F6976B2" w14:textId="77777777" w:rsidTr="001C6620">
        <w:tc>
          <w:tcPr>
            <w:tcW w:w="47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A67616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B0CD647" w14:textId="77777777" w:rsidR="00265D39" w:rsidRPr="001C6620" w:rsidRDefault="001F4594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8522AF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905297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7BD3B7B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9FA23F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200614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B961A23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8759319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198EC84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B653E8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BD977E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39" w:rsidRPr="001C6620" w14:paraId="000F151C" w14:textId="77777777" w:rsidTr="001C6620">
        <w:tc>
          <w:tcPr>
            <w:tcW w:w="47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B64CD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656FA04" w14:textId="77777777" w:rsidR="00265D39" w:rsidRPr="001C6620" w:rsidRDefault="001F4594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1C25AE0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24FAC0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B45425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A0CE95A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6120B4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30484D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525A36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5B91D8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F70F92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D1082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39" w:rsidRPr="001C6620" w14:paraId="0ABA13DF" w14:textId="77777777" w:rsidTr="001C6620">
        <w:tc>
          <w:tcPr>
            <w:tcW w:w="47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A98A64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C2F1983" w14:textId="77777777" w:rsidR="00265D39" w:rsidRPr="001C6620" w:rsidRDefault="001F4594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F28F61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735F72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6215EC6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3D9AE9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6CB357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28CA26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E000D4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B8C8382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9DD86F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84FBBB" w14:textId="77777777" w:rsidR="00265D39" w:rsidRPr="001C6620" w:rsidRDefault="00265D39" w:rsidP="00C135EF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2BE5" w:rsidRPr="001C6620" w14:paraId="5723628D" w14:textId="77777777" w:rsidTr="00DB2BE5">
        <w:tc>
          <w:tcPr>
            <w:tcW w:w="478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990ACF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 w:hint="eastAsia"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D4074E6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D18342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A53D70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32CFF2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A606417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EEC6C7F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0B0912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67D593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7940AC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B2B8EA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6CA5DB" w14:textId="77777777" w:rsidR="00DB2BE5" w:rsidRPr="001C6620" w:rsidRDefault="00DB2BE5" w:rsidP="00DB2BE5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594" w:rsidRPr="001C6620" w14:paraId="422C97D3" w14:textId="77777777" w:rsidTr="00D46D96">
        <w:trPr>
          <w:trHeight w:val="473"/>
        </w:trPr>
        <w:tc>
          <w:tcPr>
            <w:tcW w:w="36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D2B3BA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59EFD" w14:textId="77777777" w:rsidR="001F4594" w:rsidRPr="001C6620" w:rsidRDefault="001F4594" w:rsidP="001F45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t>Total Cost per Cycle / Visit: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1477E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50A915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734B4B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1C4CB9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B80BD5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AADD1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DAF0B0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504789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D52411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57D16" w14:textId="77777777" w:rsidR="001F4594" w:rsidRPr="001C6620" w:rsidRDefault="001F4594" w:rsidP="001F4594">
            <w:pPr>
              <w:rPr>
                <w:rFonts w:ascii="Arial" w:hAnsi="Arial" w:cs="Arial"/>
                <w:sz w:val="20"/>
                <w:szCs w:val="20"/>
              </w:rPr>
            </w:pPr>
            <w:r w:rsidRPr="001C66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C66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sz w:val="20"/>
                <w:szCs w:val="20"/>
              </w:rPr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F70618" w14:textId="6EFEBA82" w:rsidR="0083341A" w:rsidRDefault="001F4594" w:rsidP="0083341A">
      <w:pPr>
        <w:rPr>
          <w:rFonts w:ascii="Arial" w:hAnsi="Arial" w:cs="Arial"/>
          <w:sz w:val="20"/>
          <w:szCs w:val="20"/>
        </w:rPr>
      </w:pPr>
      <w:r w:rsidRPr="00E76E67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40"/>
      </w:tblGrid>
      <w:tr w:rsidR="001F4594" w:rsidRPr="001C6620" w14:paraId="7335F8F7" w14:textId="77777777" w:rsidTr="001C6620">
        <w:tc>
          <w:tcPr>
            <w:tcW w:w="14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B191DF" w14:textId="77777777" w:rsidR="001F4594" w:rsidRPr="001C6620" w:rsidRDefault="001F4594" w:rsidP="00027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lastRenderedPageBreak/>
              <w:t>Any Special Arrangements/Requirements (e.g. time constraints, remuneration, storage requirements) should be indicated below.  Trust Approval for this research study will be based on the information as provided:</w:t>
            </w:r>
          </w:p>
        </w:tc>
      </w:tr>
      <w:tr w:rsidR="001F4594" w:rsidRPr="001C6620" w14:paraId="3E8A6E78" w14:textId="77777777" w:rsidTr="001C6620">
        <w:trPr>
          <w:trHeight w:val="835"/>
        </w:trPr>
        <w:tc>
          <w:tcPr>
            <w:tcW w:w="14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D1DBA" w14:textId="77777777" w:rsidR="001F4594" w:rsidRPr="001C6620" w:rsidRDefault="001F4594" w:rsidP="00027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1C662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C662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C66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FBCBBD9" w14:textId="77777777" w:rsidR="001F4594" w:rsidRPr="001F4594" w:rsidRDefault="001F4594" w:rsidP="001F459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44"/>
        <w:gridCol w:w="9520"/>
      </w:tblGrid>
      <w:tr w:rsidR="001F4594" w:rsidRPr="001F4594" w14:paraId="6647C297" w14:textId="77777777" w:rsidTr="00027B55">
        <w:trPr>
          <w:trHeight w:val="525"/>
        </w:trPr>
        <w:tc>
          <w:tcPr>
            <w:tcW w:w="14040" w:type="dxa"/>
            <w:gridSpan w:val="2"/>
            <w:vAlign w:val="center"/>
          </w:tcPr>
          <w:p w14:paraId="667F4DE5" w14:textId="77777777" w:rsidR="001F4594" w:rsidRPr="001F4594" w:rsidRDefault="001F4594" w:rsidP="00027B55">
            <w:pPr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F4594">
              <w:rPr>
                <w:rFonts w:ascii="Arial" w:hAnsi="Arial" w:cs="Arial"/>
                <w:b/>
                <w:sz w:val="20"/>
                <w:szCs w:val="20"/>
              </w:rPr>
              <w:t>Resource Authorisation</w:t>
            </w:r>
          </w:p>
          <w:p w14:paraId="3CDC30C5" w14:textId="77777777" w:rsidR="001F4594" w:rsidRPr="001F4594" w:rsidRDefault="001F4594" w:rsidP="00027B55">
            <w:pPr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F4594">
              <w:rPr>
                <w:rFonts w:ascii="Arial" w:hAnsi="Arial" w:cs="Arial"/>
                <w:sz w:val="20"/>
                <w:szCs w:val="20"/>
              </w:rPr>
              <w:t xml:space="preserve">To be completed by </w:t>
            </w:r>
            <w:r w:rsidR="00C135EF">
              <w:rPr>
                <w:rFonts w:ascii="Arial" w:hAnsi="Arial" w:cs="Arial"/>
                <w:sz w:val="20"/>
                <w:szCs w:val="20"/>
              </w:rPr>
              <w:t>Service Manager</w:t>
            </w:r>
            <w:r w:rsidRPr="001F4594">
              <w:rPr>
                <w:rFonts w:ascii="Arial" w:hAnsi="Arial" w:cs="Arial"/>
                <w:sz w:val="20"/>
                <w:szCs w:val="20"/>
              </w:rPr>
              <w:t>. The form may either be signed or returned via email from the signatory’s UHB</w:t>
            </w:r>
            <w:r w:rsidR="00BE03CB">
              <w:rPr>
                <w:rFonts w:ascii="Arial" w:hAnsi="Arial" w:cs="Arial"/>
                <w:sz w:val="20"/>
                <w:szCs w:val="20"/>
              </w:rPr>
              <w:t>W</w:t>
            </w:r>
            <w:r w:rsidRPr="001F4594">
              <w:rPr>
                <w:rFonts w:ascii="Arial" w:hAnsi="Arial" w:cs="Arial"/>
                <w:sz w:val="20"/>
                <w:szCs w:val="20"/>
              </w:rPr>
              <w:t xml:space="preserve"> email account</w:t>
            </w:r>
          </w:p>
        </w:tc>
      </w:tr>
      <w:tr w:rsidR="001F4594" w:rsidRPr="001F4594" w14:paraId="78F79E81" w14:textId="77777777" w:rsidTr="00027B55">
        <w:trPr>
          <w:trHeight w:val="1302"/>
        </w:trPr>
        <w:tc>
          <w:tcPr>
            <w:tcW w:w="14040" w:type="dxa"/>
            <w:gridSpan w:val="2"/>
            <w:vAlign w:val="center"/>
          </w:tcPr>
          <w:p w14:paraId="6A011091" w14:textId="77777777" w:rsidR="001F4594" w:rsidRPr="001F4594" w:rsidRDefault="001F4594" w:rsidP="00027B55">
            <w:pPr>
              <w:ind w:left="84"/>
              <w:rPr>
                <w:rFonts w:ascii="Arial" w:hAnsi="Arial" w:cs="Arial"/>
                <w:sz w:val="20"/>
                <w:szCs w:val="20"/>
              </w:rPr>
            </w:pPr>
            <w:r w:rsidRPr="001F4594">
              <w:rPr>
                <w:rFonts w:ascii="Arial" w:hAnsi="Arial" w:cs="Arial"/>
                <w:b/>
                <w:sz w:val="20"/>
                <w:szCs w:val="20"/>
              </w:rPr>
              <w:t xml:space="preserve">Feasibility Request: </w:t>
            </w:r>
            <w:r w:rsidRPr="001F4594">
              <w:rPr>
                <w:rFonts w:ascii="Arial" w:hAnsi="Arial" w:cs="Arial"/>
                <w:sz w:val="20"/>
                <w:szCs w:val="20"/>
              </w:rPr>
              <w:t xml:space="preserve">I confirm that the resource requirements for this study are reasonable and the costing information can be included in applications.  If this study goes ahead </w:t>
            </w:r>
            <w:r w:rsidR="00101BE6">
              <w:rPr>
                <w:rFonts w:ascii="Arial" w:hAnsi="Arial" w:cs="Arial"/>
                <w:sz w:val="20"/>
                <w:szCs w:val="20"/>
              </w:rPr>
              <w:t xml:space="preserve">in this form </w:t>
            </w:r>
            <w:r w:rsidRPr="001F4594">
              <w:rPr>
                <w:rFonts w:ascii="Arial" w:hAnsi="Arial" w:cs="Arial"/>
                <w:sz w:val="20"/>
                <w:szCs w:val="20"/>
              </w:rPr>
              <w:t xml:space="preserve">it is likely to be supported by </w:t>
            </w:r>
            <w:r w:rsidR="00C135EF">
              <w:rPr>
                <w:rFonts w:ascii="Arial" w:hAnsi="Arial" w:cs="Arial"/>
                <w:sz w:val="20"/>
                <w:szCs w:val="20"/>
              </w:rPr>
              <w:t>this service</w:t>
            </w:r>
            <w:r w:rsidRPr="001F45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E5723A" w14:textId="77777777" w:rsidR="001F4594" w:rsidRPr="001F4594" w:rsidRDefault="001F4594" w:rsidP="00027B55">
            <w:pPr>
              <w:ind w:left="84"/>
              <w:rPr>
                <w:rFonts w:ascii="Arial" w:hAnsi="Arial" w:cs="Arial"/>
                <w:sz w:val="20"/>
                <w:szCs w:val="20"/>
              </w:rPr>
            </w:pPr>
          </w:p>
          <w:p w14:paraId="0E5BF5F6" w14:textId="77777777" w:rsidR="001F4594" w:rsidRPr="001F4594" w:rsidRDefault="001F4594" w:rsidP="00027B55">
            <w:pPr>
              <w:ind w:left="84"/>
              <w:rPr>
                <w:rFonts w:ascii="Arial" w:hAnsi="Arial" w:cs="Arial"/>
                <w:sz w:val="20"/>
                <w:szCs w:val="20"/>
              </w:rPr>
            </w:pPr>
            <w:r w:rsidRPr="001F4594">
              <w:rPr>
                <w:rFonts w:ascii="Arial" w:hAnsi="Arial" w:cs="Arial"/>
                <w:sz w:val="20"/>
                <w:szCs w:val="20"/>
              </w:rPr>
              <w:t xml:space="preserve">Not Applicable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1F4594">
              <w:rPr>
                <w:rFonts w:ascii="Arial" w:hAnsi="Arial" w:cs="Arial"/>
                <w:sz w:val="20"/>
                <w:szCs w:val="20"/>
              </w:rPr>
              <w:tab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  <w:t xml:space="preserve">I agree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1F4594">
              <w:rPr>
                <w:rFonts w:ascii="Arial" w:hAnsi="Arial" w:cs="Arial"/>
                <w:sz w:val="20"/>
                <w:szCs w:val="20"/>
              </w:rPr>
              <w:tab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  <w:t xml:space="preserve">I do not agree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1F459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  <w:t xml:space="preserve">Date: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594">
              <w:rPr>
                <w:rFonts w:ascii="Arial" w:hAnsi="Arial" w:cs="Arial"/>
                <w:sz w:val="20"/>
                <w:szCs w:val="20"/>
              </w:rPr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2BE5">
              <w:rPr>
                <w:rFonts w:ascii="Arial" w:hAnsi="Arial" w:cs="Arial"/>
                <w:sz w:val="20"/>
                <w:szCs w:val="20"/>
              </w:rPr>
              <w:t>/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2BE5">
              <w:rPr>
                <w:rFonts w:ascii="Arial" w:hAnsi="Arial" w:cs="Arial"/>
                <w:sz w:val="20"/>
                <w:szCs w:val="20"/>
              </w:rPr>
              <w:t>/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594" w:rsidRPr="001F4594" w14:paraId="3394DF72" w14:textId="77777777" w:rsidTr="00027B55">
        <w:trPr>
          <w:trHeight w:val="962"/>
        </w:trPr>
        <w:tc>
          <w:tcPr>
            <w:tcW w:w="14040" w:type="dxa"/>
            <w:gridSpan w:val="2"/>
            <w:vAlign w:val="center"/>
          </w:tcPr>
          <w:p w14:paraId="4E88A749" w14:textId="77777777" w:rsidR="001F4594" w:rsidRPr="001F4594" w:rsidRDefault="001F4594" w:rsidP="00027B55">
            <w:pPr>
              <w:ind w:left="84"/>
              <w:rPr>
                <w:rFonts w:ascii="Arial" w:hAnsi="Arial" w:cs="Arial"/>
                <w:sz w:val="20"/>
                <w:szCs w:val="20"/>
              </w:rPr>
            </w:pPr>
            <w:r w:rsidRPr="001F4594">
              <w:rPr>
                <w:rFonts w:ascii="Arial" w:hAnsi="Arial" w:cs="Arial"/>
                <w:b/>
                <w:sz w:val="20"/>
                <w:szCs w:val="20"/>
              </w:rPr>
              <w:t>R&amp;</w:t>
            </w:r>
            <w:r w:rsidR="00BE03C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F4594">
              <w:rPr>
                <w:rFonts w:ascii="Arial" w:hAnsi="Arial" w:cs="Arial"/>
                <w:b/>
                <w:sz w:val="20"/>
                <w:szCs w:val="20"/>
              </w:rPr>
              <w:t xml:space="preserve"> Approval: </w:t>
            </w:r>
            <w:r w:rsidR="00C135EF">
              <w:rPr>
                <w:rFonts w:ascii="Arial" w:hAnsi="Arial" w:cs="Arial"/>
                <w:sz w:val="20"/>
                <w:szCs w:val="20"/>
              </w:rPr>
              <w:t>This service</w:t>
            </w:r>
            <w:r w:rsidRPr="001F4594">
              <w:rPr>
                <w:rFonts w:ascii="Arial" w:hAnsi="Arial" w:cs="Arial"/>
                <w:sz w:val="20"/>
                <w:szCs w:val="20"/>
              </w:rPr>
              <w:t xml:space="preserve"> will support this study based on the information outlined above</w:t>
            </w:r>
          </w:p>
          <w:p w14:paraId="6B866F10" w14:textId="77777777" w:rsidR="001F4594" w:rsidRPr="001F4594" w:rsidRDefault="001F4594" w:rsidP="00027B55">
            <w:pPr>
              <w:ind w:left="84"/>
              <w:rPr>
                <w:rFonts w:ascii="Arial" w:hAnsi="Arial" w:cs="Arial"/>
                <w:sz w:val="20"/>
                <w:szCs w:val="20"/>
              </w:rPr>
            </w:pPr>
          </w:p>
          <w:p w14:paraId="1F5FA6F6" w14:textId="77777777" w:rsidR="001F4594" w:rsidRPr="001F4594" w:rsidRDefault="001F4594" w:rsidP="00027B55">
            <w:pPr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F4594">
              <w:rPr>
                <w:rFonts w:ascii="Arial" w:hAnsi="Arial" w:cs="Arial"/>
                <w:sz w:val="20"/>
                <w:szCs w:val="20"/>
              </w:rPr>
              <w:t xml:space="preserve">Not Applicable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  <w:t xml:space="preserve">I agree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  <w:t xml:space="preserve">I do not agree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86564">
              <w:rPr>
                <w:rFonts w:ascii="Arial" w:hAnsi="Arial" w:cs="Arial"/>
                <w:sz w:val="20"/>
                <w:szCs w:val="20"/>
              </w:rPr>
            </w:r>
            <w:r w:rsidR="00D865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F459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</w:r>
            <w:r w:rsidRPr="001F4594">
              <w:rPr>
                <w:rFonts w:ascii="Arial" w:hAnsi="Arial" w:cs="Arial"/>
                <w:sz w:val="20"/>
                <w:szCs w:val="20"/>
              </w:rPr>
              <w:tab/>
              <w:t xml:space="preserve">Date:  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1F45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594">
              <w:rPr>
                <w:rFonts w:ascii="Arial" w:hAnsi="Arial" w:cs="Arial"/>
                <w:sz w:val="20"/>
                <w:szCs w:val="20"/>
              </w:rPr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2BE5">
              <w:rPr>
                <w:rFonts w:ascii="Arial" w:hAnsi="Arial" w:cs="Arial"/>
                <w:sz w:val="20"/>
                <w:szCs w:val="20"/>
              </w:rPr>
              <w:t>/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2BE5">
              <w:rPr>
                <w:rFonts w:ascii="Arial" w:hAnsi="Arial" w:cs="Arial"/>
                <w:sz w:val="20"/>
                <w:szCs w:val="20"/>
              </w:rPr>
              <w:t>/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cs="Arial"/>
                <w:noProof/>
                <w:sz w:val="20"/>
                <w:szCs w:val="20"/>
              </w:rPr>
              <w:t> </w:t>
            </w:r>
            <w:r w:rsidR="00DB2BE5" w:rsidRPr="001F459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594" w:rsidRPr="001F4594" w14:paraId="0C98D785" w14:textId="77777777" w:rsidTr="00027B55">
        <w:trPr>
          <w:trHeight w:val="594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4CD51A" w14:textId="77777777" w:rsidR="001F4594" w:rsidRPr="001F4594" w:rsidRDefault="001F4594" w:rsidP="00027B55">
            <w:pPr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F4594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r w:rsidRPr="001F459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F459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1F4594">
              <w:rPr>
                <w:rFonts w:ascii="Arial" w:hAnsi="Arial" w:cs="Arial"/>
                <w:b/>
                <w:sz w:val="20"/>
                <w:szCs w:val="20"/>
              </w:rPr>
            </w:r>
            <w:r w:rsidRPr="001F459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F459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F4594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1F459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984B98" w14:textId="77777777" w:rsidR="001F4594" w:rsidRPr="001F4594" w:rsidRDefault="001F4594" w:rsidP="00027B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594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</w:tr>
    </w:tbl>
    <w:p w14:paraId="5E90BFDD" w14:textId="77777777" w:rsidR="00485BD1" w:rsidRDefault="00485BD1" w:rsidP="00485BD1">
      <w:pPr>
        <w:rPr>
          <w:rFonts w:ascii="Arial" w:hAnsi="Arial" w:cs="Arial"/>
          <w:sz w:val="20"/>
          <w:szCs w:val="20"/>
        </w:rPr>
      </w:pPr>
    </w:p>
    <w:p w14:paraId="721D641D" w14:textId="77777777" w:rsidR="00DB2BE5" w:rsidRPr="001F4594" w:rsidRDefault="00DB2BE5" w:rsidP="00485BD1">
      <w:pPr>
        <w:rPr>
          <w:rFonts w:ascii="Arial" w:hAnsi="Arial" w:cs="Arial"/>
          <w:sz w:val="20"/>
          <w:szCs w:val="20"/>
        </w:rPr>
      </w:pPr>
    </w:p>
    <w:sectPr w:rsidR="00DB2BE5" w:rsidRPr="001F4594" w:rsidSect="00DD3274">
      <w:headerReference w:type="default" r:id="rId10"/>
      <w:footerReference w:type="default" r:id="rId11"/>
      <w:pgSz w:w="16838" w:h="11906" w:orient="landscape" w:code="9"/>
      <w:pgMar w:top="1134" w:right="1418" w:bottom="68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38B4" w14:textId="77777777" w:rsidR="008668B8" w:rsidRDefault="008668B8">
      <w:r>
        <w:separator/>
      </w:r>
    </w:p>
  </w:endnote>
  <w:endnote w:type="continuationSeparator" w:id="0">
    <w:p w14:paraId="3C3DF2FC" w14:textId="77777777" w:rsidR="008668B8" w:rsidRDefault="0086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FBCC" w14:textId="3012CF7F" w:rsidR="00DD3274" w:rsidRPr="00DD3274" w:rsidRDefault="00BD7A01" w:rsidP="00DD3274">
    <w:pPr>
      <w:pStyle w:val="Footer"/>
      <w:tabs>
        <w:tab w:val="clear" w:pos="4153"/>
        <w:tab w:val="clear" w:pos="8306"/>
      </w:tabs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TMPL_070 </w:t>
    </w:r>
    <w:r w:rsidR="00DD3274" w:rsidRPr="00DD3274">
      <w:rPr>
        <w:rFonts w:ascii="Calibri" w:hAnsi="Calibri"/>
        <w:sz w:val="20"/>
        <w:szCs w:val="20"/>
      </w:rPr>
      <w:t>Paediatric Cardiac Physiology pro-forma v1.</w:t>
    </w:r>
    <w:r w:rsidR="00E76E67">
      <w:rPr>
        <w:rFonts w:ascii="Calibri" w:hAnsi="Calibri"/>
        <w:sz w:val="20"/>
        <w:szCs w:val="20"/>
      </w:rPr>
      <w:t>3</w:t>
    </w:r>
    <w:r w:rsidR="00DD3274" w:rsidRPr="00DD3274">
      <w:rPr>
        <w:rFonts w:ascii="Calibri" w:hAnsi="Calibri"/>
        <w:sz w:val="20"/>
        <w:szCs w:val="20"/>
      </w:rPr>
      <w:t xml:space="preserve"> </w:t>
    </w:r>
    <w:r w:rsidR="00E76E67">
      <w:rPr>
        <w:rFonts w:ascii="Calibri" w:hAnsi="Calibri"/>
        <w:sz w:val="20"/>
        <w:szCs w:val="20"/>
      </w:rPr>
      <w:t>09</w:t>
    </w:r>
    <w:r w:rsidR="00BE03CB">
      <w:rPr>
        <w:rFonts w:ascii="Calibri" w:hAnsi="Calibri"/>
        <w:sz w:val="20"/>
        <w:szCs w:val="20"/>
      </w:rPr>
      <w:t>/06/202</w:t>
    </w:r>
    <w:r w:rsidR="00E76E67">
      <w:rPr>
        <w:rFonts w:ascii="Calibri" w:hAnsi="Calibri"/>
        <w:sz w:val="20"/>
        <w:szCs w:val="20"/>
      </w:rPr>
      <w:t>2</w:t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</w:r>
    <w:r w:rsidR="00DD3274" w:rsidRPr="00DD3274">
      <w:rPr>
        <w:rFonts w:ascii="Calibri" w:hAnsi="Calibri"/>
        <w:sz w:val="20"/>
        <w:szCs w:val="20"/>
      </w:rPr>
      <w:tab/>
      <w:t xml:space="preserve">Page </w:t>
    </w:r>
    <w:r w:rsidR="00DD3274" w:rsidRPr="00DD3274">
      <w:rPr>
        <w:rFonts w:ascii="Calibri" w:hAnsi="Calibri"/>
        <w:b/>
        <w:sz w:val="20"/>
        <w:szCs w:val="20"/>
      </w:rPr>
      <w:fldChar w:fldCharType="begin"/>
    </w:r>
    <w:r w:rsidR="00DD3274" w:rsidRPr="00DD3274">
      <w:rPr>
        <w:rFonts w:ascii="Calibri" w:hAnsi="Calibri"/>
        <w:b/>
        <w:sz w:val="20"/>
        <w:szCs w:val="20"/>
      </w:rPr>
      <w:instrText xml:space="preserve"> PAGE  \* Arabic  \* MERGEFORMAT </w:instrText>
    </w:r>
    <w:r w:rsidR="00DD3274" w:rsidRPr="00DD3274">
      <w:rPr>
        <w:rFonts w:ascii="Calibri" w:hAnsi="Calibri"/>
        <w:b/>
        <w:sz w:val="20"/>
        <w:szCs w:val="20"/>
      </w:rPr>
      <w:fldChar w:fldCharType="separate"/>
    </w:r>
    <w:r w:rsidR="005447B6">
      <w:rPr>
        <w:rFonts w:ascii="Calibri" w:hAnsi="Calibri"/>
        <w:b/>
        <w:noProof/>
        <w:sz w:val="20"/>
        <w:szCs w:val="20"/>
      </w:rPr>
      <w:t>1</w:t>
    </w:r>
    <w:r w:rsidR="00DD3274" w:rsidRPr="00DD3274">
      <w:rPr>
        <w:rFonts w:ascii="Calibri" w:hAnsi="Calibri"/>
        <w:b/>
        <w:sz w:val="20"/>
        <w:szCs w:val="20"/>
      </w:rPr>
      <w:fldChar w:fldCharType="end"/>
    </w:r>
    <w:r w:rsidR="00DD3274" w:rsidRPr="00DD3274">
      <w:rPr>
        <w:rFonts w:ascii="Calibri" w:hAnsi="Calibri"/>
        <w:sz w:val="20"/>
        <w:szCs w:val="20"/>
      </w:rPr>
      <w:t xml:space="preserve"> of </w:t>
    </w:r>
    <w:r w:rsidR="00DD3274" w:rsidRPr="00DD3274">
      <w:rPr>
        <w:rFonts w:ascii="Calibri" w:hAnsi="Calibri"/>
        <w:b/>
        <w:sz w:val="20"/>
        <w:szCs w:val="20"/>
      </w:rPr>
      <w:fldChar w:fldCharType="begin"/>
    </w:r>
    <w:r w:rsidR="00DD3274" w:rsidRPr="00DD3274">
      <w:rPr>
        <w:rFonts w:ascii="Calibri" w:hAnsi="Calibri"/>
        <w:b/>
        <w:sz w:val="20"/>
        <w:szCs w:val="20"/>
      </w:rPr>
      <w:instrText xml:space="preserve"> NUMPAGES  \* Arabic  \* MERGEFORMAT </w:instrText>
    </w:r>
    <w:r w:rsidR="00DD3274" w:rsidRPr="00DD3274">
      <w:rPr>
        <w:rFonts w:ascii="Calibri" w:hAnsi="Calibri"/>
        <w:b/>
        <w:sz w:val="20"/>
        <w:szCs w:val="20"/>
      </w:rPr>
      <w:fldChar w:fldCharType="separate"/>
    </w:r>
    <w:r w:rsidR="005447B6">
      <w:rPr>
        <w:rFonts w:ascii="Calibri" w:hAnsi="Calibri"/>
        <w:b/>
        <w:noProof/>
        <w:sz w:val="20"/>
        <w:szCs w:val="20"/>
      </w:rPr>
      <w:t>2</w:t>
    </w:r>
    <w:r w:rsidR="00DD3274" w:rsidRPr="00DD3274">
      <w:rPr>
        <w:rFonts w:ascii="Calibri" w:hAnsi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9CC6" w14:textId="77777777" w:rsidR="008668B8" w:rsidRDefault="008668B8">
      <w:r>
        <w:separator/>
      </w:r>
    </w:p>
  </w:footnote>
  <w:footnote w:type="continuationSeparator" w:id="0">
    <w:p w14:paraId="271C5B60" w14:textId="77777777" w:rsidR="008668B8" w:rsidRDefault="0086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C65B" w14:textId="77777777" w:rsidR="00DB2BE5" w:rsidRPr="00DB2BE5" w:rsidRDefault="005447B6" w:rsidP="00890304">
    <w:pPr>
      <w:pStyle w:val="Header"/>
      <w:tabs>
        <w:tab w:val="clear" w:pos="4153"/>
        <w:tab w:val="clear" w:pos="8306"/>
      </w:tabs>
      <w:jc w:val="right"/>
      <w:rPr>
        <w:rFonts w:ascii="Arial" w:hAnsi="Arial" w:cs="Arial"/>
        <w:sz w:val="18"/>
        <w:szCs w:val="18"/>
      </w:rPr>
    </w:pPr>
    <w:r>
      <w:rPr>
        <w:b/>
        <w:noProof/>
      </w:rPr>
      <w:drawing>
        <wp:inline distT="0" distB="0" distL="0" distR="0" wp14:anchorId="5789FF96" wp14:editId="641F0138">
          <wp:extent cx="1322070" cy="640080"/>
          <wp:effectExtent l="0" t="0" r="0" b="7620"/>
          <wp:docPr id="1" name="Picture 1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598A"/>
    <w:multiLevelType w:val="hybridMultilevel"/>
    <w:tmpl w:val="1460E6DE"/>
    <w:lvl w:ilvl="0" w:tplc="0944FAA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D4B36"/>
    <w:multiLevelType w:val="hybridMultilevel"/>
    <w:tmpl w:val="D9121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D"/>
    <w:rsid w:val="00027B55"/>
    <w:rsid w:val="000671A5"/>
    <w:rsid w:val="00091404"/>
    <w:rsid w:val="000E5544"/>
    <w:rsid w:val="000F37BD"/>
    <w:rsid w:val="00101BE6"/>
    <w:rsid w:val="00113290"/>
    <w:rsid w:val="0012184F"/>
    <w:rsid w:val="001234D9"/>
    <w:rsid w:val="001C6620"/>
    <w:rsid w:val="001F4594"/>
    <w:rsid w:val="0021445C"/>
    <w:rsid w:val="002623D4"/>
    <w:rsid w:val="00265D39"/>
    <w:rsid w:val="002D6B34"/>
    <w:rsid w:val="00311E90"/>
    <w:rsid w:val="00324788"/>
    <w:rsid w:val="00382D9D"/>
    <w:rsid w:val="003B1100"/>
    <w:rsid w:val="003E1E5D"/>
    <w:rsid w:val="003F6253"/>
    <w:rsid w:val="0046179F"/>
    <w:rsid w:val="004621FA"/>
    <w:rsid w:val="00471F40"/>
    <w:rsid w:val="00485BD1"/>
    <w:rsid w:val="004927BD"/>
    <w:rsid w:val="004E2E02"/>
    <w:rsid w:val="005447B6"/>
    <w:rsid w:val="0057612F"/>
    <w:rsid w:val="005B1FA3"/>
    <w:rsid w:val="005E5692"/>
    <w:rsid w:val="006117A2"/>
    <w:rsid w:val="006624AC"/>
    <w:rsid w:val="00664E81"/>
    <w:rsid w:val="006A4474"/>
    <w:rsid w:val="00726A34"/>
    <w:rsid w:val="0076477B"/>
    <w:rsid w:val="00770B9A"/>
    <w:rsid w:val="007C0421"/>
    <w:rsid w:val="00804620"/>
    <w:rsid w:val="0083341A"/>
    <w:rsid w:val="00847B19"/>
    <w:rsid w:val="00853085"/>
    <w:rsid w:val="00853E5A"/>
    <w:rsid w:val="008668B8"/>
    <w:rsid w:val="00886764"/>
    <w:rsid w:val="0088678F"/>
    <w:rsid w:val="00890304"/>
    <w:rsid w:val="00940FB0"/>
    <w:rsid w:val="00943488"/>
    <w:rsid w:val="009874B5"/>
    <w:rsid w:val="00991229"/>
    <w:rsid w:val="009D5560"/>
    <w:rsid w:val="009E66DB"/>
    <w:rsid w:val="00A0072D"/>
    <w:rsid w:val="00A743BC"/>
    <w:rsid w:val="00A944E0"/>
    <w:rsid w:val="00AC361D"/>
    <w:rsid w:val="00AE741D"/>
    <w:rsid w:val="00AF4A32"/>
    <w:rsid w:val="00B07CEF"/>
    <w:rsid w:val="00B30BE1"/>
    <w:rsid w:val="00B62EBE"/>
    <w:rsid w:val="00B85587"/>
    <w:rsid w:val="00BA6A2A"/>
    <w:rsid w:val="00BB41F7"/>
    <w:rsid w:val="00BD7A01"/>
    <w:rsid w:val="00BE03CB"/>
    <w:rsid w:val="00BE36F9"/>
    <w:rsid w:val="00BF63BB"/>
    <w:rsid w:val="00C135EF"/>
    <w:rsid w:val="00C32DB3"/>
    <w:rsid w:val="00C53635"/>
    <w:rsid w:val="00C57A89"/>
    <w:rsid w:val="00C964C8"/>
    <w:rsid w:val="00CD3F95"/>
    <w:rsid w:val="00D00B8D"/>
    <w:rsid w:val="00D46D96"/>
    <w:rsid w:val="00D51004"/>
    <w:rsid w:val="00DB2BE5"/>
    <w:rsid w:val="00DD3274"/>
    <w:rsid w:val="00E220C1"/>
    <w:rsid w:val="00E769AB"/>
    <w:rsid w:val="00E76E67"/>
    <w:rsid w:val="00EA551D"/>
    <w:rsid w:val="00EB2906"/>
    <w:rsid w:val="00EF6987"/>
    <w:rsid w:val="00F06011"/>
    <w:rsid w:val="00F12837"/>
    <w:rsid w:val="00F27557"/>
    <w:rsid w:val="00F610D8"/>
    <w:rsid w:val="00FD2011"/>
    <w:rsid w:val="00FD5CBB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,"/>
  <w14:docId w14:val="5C78192E"/>
  <w15:docId w15:val="{A91CF72F-1A61-4B35-B2FB-27CA0468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944E0"/>
    <w:rPr>
      <w:sz w:val="16"/>
      <w:szCs w:val="16"/>
    </w:rPr>
  </w:style>
  <w:style w:type="paragraph" w:styleId="CommentText">
    <w:name w:val="annotation text"/>
    <w:basedOn w:val="Normal"/>
    <w:semiHidden/>
    <w:rsid w:val="00A944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44E0"/>
    <w:rPr>
      <w:b/>
      <w:bCs/>
    </w:rPr>
  </w:style>
  <w:style w:type="paragraph" w:styleId="BalloonText">
    <w:name w:val="Balloon Text"/>
    <w:basedOn w:val="Normal"/>
    <w:semiHidden/>
    <w:rsid w:val="00A94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5B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5BD1"/>
    <w:pPr>
      <w:tabs>
        <w:tab w:val="center" w:pos="4153"/>
        <w:tab w:val="right" w:pos="8306"/>
      </w:tabs>
    </w:pPr>
  </w:style>
  <w:style w:type="character" w:styleId="Hyperlink">
    <w:name w:val="Hyperlink"/>
    <w:rsid w:val="002D6B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n.Burgess@UHBW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.Meiring@UHBW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uno.Duarte@UHBW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esearch_and_Innovation\Quality%20Management%20System\Quality%20System%20Documents\005%20-%20Standalone%20templates\Pro-formas\Pro-forma_for_Paediatric_Cardiac_Physiology_V1.0_15-12-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Pro-forma_for_Paediatric_Cardiac_Physiology_V1.0_15-12-11.dot</Template>
  <TotalTime>0</TotalTime>
  <Pages>2</Pages>
  <Words>733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Pro-forma for Laboratory Medicine Registration</vt:lpstr>
    </vt:vector>
  </TitlesOfParts>
  <Company>UBHT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Pro-forma for Laboratory Medicine Registration</dc:title>
  <dc:creator>Down, Catherine</dc:creator>
  <cp:lastModifiedBy>Amelia Lowe</cp:lastModifiedBy>
  <cp:revision>2</cp:revision>
  <cp:lastPrinted>2010-10-26T14:20:00Z</cp:lastPrinted>
  <dcterms:created xsi:type="dcterms:W3CDTF">2022-06-09T12:09:00Z</dcterms:created>
  <dcterms:modified xsi:type="dcterms:W3CDTF">2022-06-09T12:09:00Z</dcterms:modified>
</cp:coreProperties>
</file>