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8" w:type="pct"/>
        <w:tblLayout w:type="fixed"/>
        <w:tblCellMar>
          <w:top w:w="102" w:type="dxa"/>
          <w:left w:w="102" w:type="dxa"/>
          <w:bottom w:w="102" w:type="dxa"/>
          <w:right w:w="102" w:type="dxa"/>
        </w:tblCellMar>
        <w:tblLook w:val="01E0" w:firstRow="1" w:lastRow="1" w:firstColumn="1" w:lastColumn="1" w:noHBand="0" w:noVBand="0"/>
      </w:tblPr>
      <w:tblGrid>
        <w:gridCol w:w="2033"/>
        <w:gridCol w:w="8558"/>
      </w:tblGrid>
      <w:tr w:rsidR="00DF4033" w:rsidRPr="00A46166" w:rsidTr="00F32F0F">
        <w:tc>
          <w:tcPr>
            <w:tcW w:w="5000" w:type="pct"/>
            <w:gridSpan w:val="2"/>
          </w:tcPr>
          <w:p w:rsidR="00DF4033" w:rsidRPr="001A14B0" w:rsidRDefault="002C5334" w:rsidP="00993E9C">
            <w:pPr>
              <w:spacing w:after="120"/>
              <w:rPr>
                <w:rFonts w:asciiTheme="minorHAnsi" w:hAnsiTheme="minorHAnsi"/>
              </w:rPr>
            </w:pPr>
            <w:r w:rsidRPr="001A14B0">
              <w:rPr>
                <w:rFonts w:asciiTheme="minorHAnsi" w:hAnsiTheme="minorHAnsi"/>
                <w:noProof/>
              </w:rPr>
              <mc:AlternateContent>
                <mc:Choice Requires="wps">
                  <w:drawing>
                    <wp:inline distT="0" distB="0" distL="0" distR="0" wp14:anchorId="14DDDF74" wp14:editId="1ED22B5A">
                      <wp:extent cx="6480175" cy="923925"/>
                      <wp:effectExtent l="9525" t="9525" r="6350" b="9525"/>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26465"/>
                              </a:xfrm>
                              <a:prstGeom prst="roundRect">
                                <a:avLst>
                                  <a:gd name="adj" fmla="val 16667"/>
                                </a:avLst>
                              </a:prstGeom>
                              <a:solidFill>
                                <a:srgbClr val="009E49"/>
                              </a:solidFill>
                              <a:ln w="12700">
                                <a:solidFill>
                                  <a:srgbClr val="000000"/>
                                </a:solidFill>
                                <a:round/>
                                <a:headEnd/>
                                <a:tailEnd/>
                              </a:ln>
                            </wps:spPr>
                            <wps:txbx>
                              <w:txbxContent>
                                <w:p w:rsidR="00AE68E2" w:rsidRPr="007B7696" w:rsidRDefault="00AE68E2" w:rsidP="002911EA">
                                  <w:pPr>
                                    <w:autoSpaceDE w:val="0"/>
                                    <w:autoSpaceDN w:val="0"/>
                                    <w:adjustRightInd w:val="0"/>
                                    <w:rPr>
                                      <w:b/>
                                      <w:caps/>
                                      <w:color w:val="FFFFFF"/>
                                      <w:sz w:val="40"/>
                                      <w:szCs w:val="40"/>
                                    </w:rPr>
                                  </w:pPr>
                                  <w:r>
                                    <w:rPr>
                                      <w:color w:val="FFFFFF"/>
                                    </w:rPr>
                                    <w:t>Standard Operating Procedure</w:t>
                                  </w:r>
                                  <w:r w:rsidRPr="0002646A">
                                    <w:rPr>
                                      <w:color w:val="FFFFFF"/>
                                    </w:rPr>
                                    <w:br/>
                                  </w:r>
                                  <w:r>
                                    <w:rPr>
                                      <w:b/>
                                      <w:caps/>
                                      <w:color w:val="FFFFFF"/>
                                      <w:sz w:val="40"/>
                                      <w:szCs w:val="40"/>
                                    </w:rPr>
                                    <w:t>Sponsorship – gaining sponsorship and supporting sponsor oversight</w:t>
                                  </w:r>
                                </w:p>
                              </w:txbxContent>
                            </wps:txbx>
                            <wps:bodyPr rot="0" vert="horz" wrap="square" lIns="36000" tIns="36000" rIns="36000" bIns="36000" anchor="ctr" anchorCtr="0" upright="1">
                              <a:spAutoFit/>
                            </wps:bodyPr>
                          </wps:wsp>
                        </a:graphicData>
                      </a:graphic>
                    </wp:inline>
                  </w:drawing>
                </mc:Choice>
                <mc:Fallback>
                  <w:pict>
                    <v:roundrect id="AutoShape 45" o:spid="_x0000_s1026" style="width:510.25pt;height:72.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XMwIAAG8EAAAOAAAAZHJzL2Uyb0RvYy54bWysVFFv0zAQfkfiP1h+p0lKl61R02nqVoQ0&#10;YGLwA1zbSQyObc5u0+7Xc3HS0gJPiDxYd/bd5+++O2dxu2812UnwypqSZpOUEmm4FcrUJf36Zf3m&#10;hhIfmBFMWyNLepCe3i5fv1p0rpBT21gtJBAEMb7oXEmbEFyRJJ43smV+Yp00eFhZaFlAF+pEAOsQ&#10;vdXJNE3zpLMgHFguvcfd++GQLiN+VUkePlWVl4HokiK3EFeI66Zfk+WCFTUw1yg+0mD/wKJlyuCl&#10;J6h7FhjZgvoDqlUcrLdVmHDbJraqFJexBqwmS3+r5rlhTsZaUBzvTjL5/wfLP+6egChR0jklhrXY&#10;orttsPFmMrvq9emcLzDs2T1BX6F3j5Z/98TYVcNMLe8AbNdIJpBV1scnFwm94zGVbLoPViA8Q/go&#10;1b6CtgdEEcg+duRw6ojcB8JxM5/dpNn1FSUcz+bTfJZHSgkrjtkOfHgnbUt6o6Rgt0Z8xrbHK9ju&#10;0YfYFjEWx8Q3SqpWY5N3TJMsz/PrSJoVYzBiHzFjuVYrsVZaRwfqzUoDwVSkms4fZvMx2Z+HaUM6&#10;FGN6naaRxsWhv8RI8fsbRiwkTmev7YMR0Q5M6cFGmtqMYvf6Dn0K+81+bNnGigPKDnaYeXyjaDQW&#10;XijpcN5L6n9sGUhK9HuDrXub90RIOHfg3NmcO8xwhCopD0DJ4KzC8Ky2DlTd4F3ZULvr52mtwnEy&#10;Bl4jc5xqtC6ezbkfo379J5Y/AQAA//8DAFBLAwQUAAYACAAAACEABs6rnd0AAAAGAQAADwAAAGRy&#10;cy9kb3ducmV2LnhtbEyP0UrDQBBF3wX/YRnBF2l3W42UmE2RgiKIFGs/YJsdk9Dd2Zjdpqlf79QX&#10;fRnucId7zxTL0TsxYB/bQBpmUwUCqQq2pVrD9uNpsgARkyFrXCDUcMIIy/LyojC5DUd6x2GTasEh&#10;FHOjoUmpy6WMVYPexGnokNj7DL03ide+lrY3Rw73Ts6VupfetMQNjelw1WC13xy8hnRzq+i0nT3j&#10;K7249du3XO2/Bq2vr8bHBxAJx/R3DGd8RoeSmXbhQDYKp4EfSb/z7Km5ykDsWN1lGciykP/xyx8A&#10;AAD//wMAUEsBAi0AFAAGAAgAAAAhALaDOJL+AAAA4QEAABMAAAAAAAAAAAAAAAAAAAAAAFtDb250&#10;ZW50X1R5cGVzXS54bWxQSwECLQAUAAYACAAAACEAOP0h/9YAAACUAQAACwAAAAAAAAAAAAAAAAAv&#10;AQAAX3JlbHMvLnJlbHNQSwECLQAUAAYACAAAACEA6ilPlzMCAABvBAAADgAAAAAAAAAAAAAAAAAu&#10;AgAAZHJzL2Uyb0RvYy54bWxQSwECLQAUAAYACAAAACEABs6rnd0AAAAGAQAADwAAAAAAAAAAAAAA&#10;AACNBAAAZHJzL2Rvd25yZXYueG1sUEsFBgAAAAAEAAQA8wAAAJcFAAAAAA==&#10;" fillcolor="#009e49" strokeweight="1pt">
                      <v:textbox style="mso-fit-shape-to-text:t" inset="1mm,1mm,1mm,1mm">
                        <w:txbxContent>
                          <w:p w:rsidR="00AE68E2" w:rsidRPr="007B7696" w:rsidRDefault="00AE68E2" w:rsidP="002911EA">
                            <w:pPr>
                              <w:autoSpaceDE w:val="0"/>
                              <w:autoSpaceDN w:val="0"/>
                              <w:adjustRightInd w:val="0"/>
                              <w:rPr>
                                <w:b/>
                                <w:caps/>
                                <w:color w:val="FFFFFF"/>
                                <w:sz w:val="40"/>
                                <w:szCs w:val="40"/>
                              </w:rPr>
                            </w:pPr>
                            <w:r>
                              <w:rPr>
                                <w:color w:val="FFFFFF"/>
                              </w:rPr>
                              <w:t>Standard Operating Procedure</w:t>
                            </w:r>
                            <w:r w:rsidRPr="0002646A">
                              <w:rPr>
                                <w:color w:val="FFFFFF"/>
                              </w:rPr>
                              <w:br/>
                            </w:r>
                            <w:r>
                              <w:rPr>
                                <w:b/>
                                <w:caps/>
                                <w:color w:val="FFFFFF"/>
                                <w:sz w:val="40"/>
                                <w:szCs w:val="40"/>
                              </w:rPr>
                              <w:t>Sponsorship – gaining sponsorship and supporting sponsor oversight</w:t>
                            </w:r>
                          </w:p>
                        </w:txbxContent>
                      </v:textbox>
                      <w10:anchorlock/>
                    </v:roundrect>
                  </w:pict>
                </mc:Fallback>
              </mc:AlternateContent>
            </w:r>
          </w:p>
        </w:tc>
      </w:tr>
      <w:tr w:rsidR="00DF4033" w:rsidRPr="00A46166" w:rsidTr="00F32F0F">
        <w:trPr>
          <w:trHeight w:val="19"/>
        </w:trPr>
        <w:tc>
          <w:tcPr>
            <w:tcW w:w="960" w:type="pct"/>
          </w:tcPr>
          <w:p w:rsidR="00DF4033" w:rsidRPr="001A14B0" w:rsidRDefault="00DF4033" w:rsidP="00993E9C">
            <w:pPr>
              <w:spacing w:after="120"/>
              <w:rPr>
                <w:rFonts w:asciiTheme="minorHAnsi" w:hAnsiTheme="minorHAnsi"/>
                <w:b/>
              </w:rPr>
            </w:pPr>
            <w:r w:rsidRPr="001A14B0">
              <w:rPr>
                <w:rFonts w:asciiTheme="minorHAnsi" w:hAnsiTheme="minorHAnsi"/>
                <w:b/>
              </w:rPr>
              <w:t>SETTING</w:t>
            </w:r>
          </w:p>
        </w:tc>
        <w:tc>
          <w:tcPr>
            <w:tcW w:w="4040" w:type="pct"/>
          </w:tcPr>
          <w:p w:rsidR="00DF4033" w:rsidRPr="001A14B0" w:rsidRDefault="00DF4033" w:rsidP="00D747EB">
            <w:pPr>
              <w:spacing w:after="120"/>
              <w:rPr>
                <w:rFonts w:asciiTheme="minorHAnsi" w:hAnsiTheme="minorHAnsi"/>
              </w:rPr>
            </w:pPr>
            <w:r w:rsidRPr="001A14B0">
              <w:rPr>
                <w:rFonts w:asciiTheme="minorHAnsi" w:hAnsiTheme="minorHAnsi"/>
              </w:rPr>
              <w:t xml:space="preserve">Trustwide </w:t>
            </w:r>
          </w:p>
        </w:tc>
      </w:tr>
      <w:tr w:rsidR="00DF4033" w:rsidRPr="00A46166" w:rsidTr="00F32F0F">
        <w:trPr>
          <w:trHeight w:val="19"/>
        </w:trPr>
        <w:tc>
          <w:tcPr>
            <w:tcW w:w="960" w:type="pct"/>
          </w:tcPr>
          <w:p w:rsidR="00DF4033" w:rsidRPr="001A14B0" w:rsidRDefault="00DF4033" w:rsidP="00993E9C">
            <w:pPr>
              <w:spacing w:after="120"/>
              <w:rPr>
                <w:rFonts w:asciiTheme="minorHAnsi" w:hAnsiTheme="minorHAnsi"/>
                <w:b/>
              </w:rPr>
            </w:pPr>
            <w:r w:rsidRPr="001A14B0">
              <w:rPr>
                <w:rFonts w:asciiTheme="minorHAnsi" w:hAnsiTheme="minorHAnsi"/>
                <w:b/>
              </w:rPr>
              <w:t>AUDIENCE</w:t>
            </w:r>
          </w:p>
        </w:tc>
        <w:tc>
          <w:tcPr>
            <w:tcW w:w="4040" w:type="pct"/>
          </w:tcPr>
          <w:p w:rsidR="00DF4033" w:rsidRPr="001A14B0" w:rsidRDefault="002856EF" w:rsidP="007B297A">
            <w:pPr>
              <w:spacing w:after="120"/>
              <w:rPr>
                <w:rFonts w:asciiTheme="minorHAnsi" w:hAnsiTheme="minorHAnsi"/>
              </w:rPr>
            </w:pPr>
            <w:r w:rsidRPr="001A14B0">
              <w:rPr>
                <w:rFonts w:asciiTheme="minorHAnsi" w:hAnsiTheme="minorHAnsi"/>
              </w:rPr>
              <w:t>CI, PIs, Research staff</w:t>
            </w:r>
            <w:r w:rsidR="007B297A">
              <w:rPr>
                <w:rFonts w:asciiTheme="minorHAnsi" w:hAnsiTheme="minorHAnsi"/>
              </w:rPr>
              <w:t xml:space="preserve"> including those involved in study design and </w:t>
            </w:r>
            <w:r w:rsidR="00DF4033" w:rsidRPr="001A14B0">
              <w:rPr>
                <w:rFonts w:asciiTheme="minorHAnsi" w:hAnsiTheme="minorHAnsi"/>
              </w:rPr>
              <w:t>co</w:t>
            </w:r>
            <w:r w:rsidR="008652FD">
              <w:rPr>
                <w:rFonts w:asciiTheme="minorHAnsi" w:hAnsiTheme="minorHAnsi"/>
              </w:rPr>
              <w:t>-</w:t>
            </w:r>
            <w:r w:rsidR="00DF4033" w:rsidRPr="001A14B0">
              <w:rPr>
                <w:rFonts w:asciiTheme="minorHAnsi" w:hAnsiTheme="minorHAnsi"/>
              </w:rPr>
              <w:t>ordinati</w:t>
            </w:r>
            <w:r w:rsidR="007B297A">
              <w:rPr>
                <w:rFonts w:asciiTheme="minorHAnsi" w:hAnsiTheme="minorHAnsi"/>
              </w:rPr>
              <w:t>on for</w:t>
            </w:r>
            <w:r w:rsidR="00DF4033" w:rsidRPr="001A14B0">
              <w:rPr>
                <w:rFonts w:asciiTheme="minorHAnsi" w:hAnsiTheme="minorHAnsi"/>
              </w:rPr>
              <w:t xml:space="preserve"> studies sponsored by UHBristol.</w:t>
            </w:r>
          </w:p>
        </w:tc>
      </w:tr>
      <w:tr w:rsidR="00DF4033" w:rsidRPr="00A46166" w:rsidTr="00F32F0F">
        <w:trPr>
          <w:trHeight w:val="19"/>
        </w:trPr>
        <w:tc>
          <w:tcPr>
            <w:tcW w:w="5000" w:type="pct"/>
            <w:gridSpan w:val="2"/>
          </w:tcPr>
          <w:p w:rsidR="00DF4033" w:rsidRPr="001A14B0" w:rsidRDefault="00DF4033" w:rsidP="00993E9C">
            <w:pPr>
              <w:spacing w:after="120"/>
              <w:rPr>
                <w:rFonts w:asciiTheme="minorHAnsi" w:hAnsiTheme="minorHAnsi"/>
                <w:color w:val="009E49"/>
              </w:rPr>
            </w:pPr>
            <w:r w:rsidRPr="001A14B0">
              <w:rPr>
                <w:rFonts w:asciiTheme="minorHAnsi" w:hAnsiTheme="minorHAnsi"/>
                <w:color w:val="009E49"/>
              </w:rPr>
              <w:t>_____________________________________________________________________________</w:t>
            </w:r>
          </w:p>
        </w:tc>
      </w:tr>
      <w:tr w:rsidR="00DF4033" w:rsidRPr="00A46166" w:rsidTr="00F32F0F">
        <w:trPr>
          <w:trHeight w:val="19"/>
        </w:trPr>
        <w:tc>
          <w:tcPr>
            <w:tcW w:w="5000" w:type="pct"/>
            <w:gridSpan w:val="2"/>
          </w:tcPr>
          <w:p w:rsidR="00DF4033" w:rsidRPr="001A14B0" w:rsidRDefault="00DF4033" w:rsidP="00993E9C">
            <w:pPr>
              <w:spacing w:after="120"/>
              <w:rPr>
                <w:rFonts w:asciiTheme="minorHAnsi" w:hAnsiTheme="minorHAnsi"/>
                <w:b/>
                <w:color w:val="009E49"/>
                <w:sz w:val="32"/>
                <w:szCs w:val="32"/>
              </w:rPr>
            </w:pPr>
            <w:r w:rsidRPr="001A14B0">
              <w:rPr>
                <w:rFonts w:asciiTheme="minorHAnsi" w:hAnsiTheme="minorHAnsi"/>
                <w:b/>
                <w:color w:val="009E49"/>
                <w:sz w:val="32"/>
                <w:szCs w:val="32"/>
              </w:rPr>
              <w:t>Standard Operating Procedure (SOP)</w:t>
            </w:r>
          </w:p>
          <w:p w:rsidR="00DF4033" w:rsidRPr="001A14B0" w:rsidRDefault="00DF4033" w:rsidP="00993E9C">
            <w:pPr>
              <w:spacing w:after="120"/>
              <w:rPr>
                <w:rFonts w:asciiTheme="minorHAnsi" w:hAnsiTheme="minorHAnsi"/>
                <w:b/>
                <w:color w:val="0072C6"/>
              </w:rPr>
            </w:pPr>
          </w:p>
          <w:tbl>
            <w:tblPr>
              <w:tblW w:w="1020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A0" w:firstRow="1" w:lastRow="0" w:firstColumn="1" w:lastColumn="0" w:noHBand="0" w:noVBand="0"/>
            </w:tblPr>
            <w:tblGrid>
              <w:gridCol w:w="2269"/>
              <w:gridCol w:w="2126"/>
              <w:gridCol w:w="1696"/>
              <w:gridCol w:w="4110"/>
              <w:gridCol w:w="6"/>
            </w:tblGrid>
            <w:tr w:rsidR="00DF4033" w:rsidRPr="00A46166" w:rsidTr="000E7079">
              <w:tc>
                <w:tcPr>
                  <w:tcW w:w="2269" w:type="dxa"/>
                  <w:tcBorders>
                    <w:top w:val="single" w:sz="4" w:space="0" w:color="00B050"/>
                    <w:left w:val="single" w:sz="4" w:space="0" w:color="00B050"/>
                    <w:bottom w:val="single" w:sz="4" w:space="0" w:color="00B050"/>
                    <w:right w:val="single" w:sz="4" w:space="0" w:color="00B050"/>
                  </w:tcBorders>
                </w:tcPr>
                <w:p w:rsidR="00DF4033" w:rsidRPr="001A14B0" w:rsidRDefault="00DF4033" w:rsidP="00993E9C">
                  <w:pPr>
                    <w:spacing w:after="120"/>
                    <w:rPr>
                      <w:rFonts w:asciiTheme="minorHAnsi" w:hAnsiTheme="minorHAnsi"/>
                      <w:bCs/>
                      <w:sz w:val="20"/>
                    </w:rPr>
                  </w:pPr>
                  <w:r w:rsidRPr="001A14B0">
                    <w:rPr>
                      <w:rFonts w:asciiTheme="minorHAnsi" w:hAnsiTheme="minorHAnsi"/>
                      <w:bCs/>
                      <w:sz w:val="20"/>
                    </w:rPr>
                    <w:t>Author:</w:t>
                  </w:r>
                </w:p>
              </w:tc>
              <w:tc>
                <w:tcPr>
                  <w:tcW w:w="2126" w:type="dxa"/>
                  <w:tcBorders>
                    <w:top w:val="single" w:sz="4" w:space="0" w:color="00B050"/>
                    <w:left w:val="single" w:sz="4" w:space="0" w:color="00B050"/>
                    <w:bottom w:val="single" w:sz="4" w:space="0" w:color="00B050"/>
                    <w:right w:val="single" w:sz="4" w:space="0" w:color="00B050"/>
                  </w:tcBorders>
                </w:tcPr>
                <w:p w:rsidR="00DF4033" w:rsidRPr="001A14B0" w:rsidRDefault="00604817" w:rsidP="00993E9C">
                  <w:pPr>
                    <w:spacing w:after="120"/>
                    <w:rPr>
                      <w:rFonts w:asciiTheme="minorHAnsi" w:hAnsiTheme="minorHAnsi"/>
                      <w:bCs/>
                      <w:sz w:val="20"/>
                    </w:rPr>
                  </w:pPr>
                  <w:r w:rsidRPr="001A14B0">
                    <w:rPr>
                      <w:rFonts w:asciiTheme="minorHAnsi" w:hAnsiTheme="minorHAnsi"/>
                      <w:bCs/>
                      <w:sz w:val="20"/>
                    </w:rPr>
                    <w:t>Diana Benton</w:t>
                  </w:r>
                </w:p>
              </w:tc>
              <w:tc>
                <w:tcPr>
                  <w:tcW w:w="1696" w:type="dxa"/>
                  <w:tcBorders>
                    <w:top w:val="single" w:sz="4" w:space="0" w:color="00B050"/>
                    <w:left w:val="single" w:sz="4" w:space="0" w:color="00B050"/>
                    <w:bottom w:val="single" w:sz="4" w:space="0" w:color="00B050"/>
                    <w:right w:val="single" w:sz="4" w:space="0" w:color="auto"/>
                  </w:tcBorders>
                </w:tcPr>
                <w:p w:rsidR="00DF4033" w:rsidRPr="001A14B0" w:rsidRDefault="00DF4033" w:rsidP="00993E9C">
                  <w:pPr>
                    <w:spacing w:after="120"/>
                    <w:rPr>
                      <w:rFonts w:asciiTheme="minorHAnsi" w:hAnsiTheme="minorHAnsi"/>
                      <w:bCs/>
                      <w:sz w:val="20"/>
                    </w:rPr>
                  </w:pPr>
                  <w:r w:rsidRPr="001A14B0">
                    <w:rPr>
                      <w:rFonts w:asciiTheme="minorHAnsi" w:hAnsiTheme="minorHAnsi"/>
                      <w:bCs/>
                      <w:sz w:val="20"/>
                    </w:rPr>
                    <w:t xml:space="preserve">Role: </w:t>
                  </w:r>
                </w:p>
              </w:tc>
              <w:tc>
                <w:tcPr>
                  <w:tcW w:w="4116" w:type="dxa"/>
                  <w:gridSpan w:val="2"/>
                  <w:tcBorders>
                    <w:top w:val="single" w:sz="4" w:space="0" w:color="00B050"/>
                    <w:left w:val="single" w:sz="4" w:space="0" w:color="auto"/>
                    <w:bottom w:val="single" w:sz="4" w:space="0" w:color="00B050"/>
                    <w:right w:val="single" w:sz="4" w:space="0" w:color="00B050"/>
                  </w:tcBorders>
                </w:tcPr>
                <w:p w:rsidR="00DF4033" w:rsidRPr="001A14B0" w:rsidRDefault="002E6D8A" w:rsidP="00993E9C">
                  <w:pPr>
                    <w:spacing w:after="120"/>
                    <w:rPr>
                      <w:rFonts w:asciiTheme="minorHAnsi" w:hAnsiTheme="minorHAnsi"/>
                      <w:bCs/>
                      <w:sz w:val="20"/>
                    </w:rPr>
                  </w:pPr>
                  <w:r>
                    <w:rPr>
                      <w:rFonts w:asciiTheme="minorHAnsi" w:hAnsiTheme="minorHAnsi"/>
                      <w:bCs/>
                      <w:sz w:val="20"/>
                    </w:rPr>
                    <w:t>Head of R&amp;I</w:t>
                  </w:r>
                </w:p>
              </w:tc>
            </w:tr>
            <w:tr w:rsidR="00DF4033" w:rsidRPr="00A46166" w:rsidTr="00F32F0F">
              <w:tc>
                <w:tcPr>
                  <w:tcW w:w="2269" w:type="dxa"/>
                  <w:tcBorders>
                    <w:top w:val="single" w:sz="4" w:space="0" w:color="00B050"/>
                    <w:left w:val="single" w:sz="4" w:space="0" w:color="00B050"/>
                    <w:bottom w:val="single" w:sz="4" w:space="0" w:color="00B050"/>
                    <w:right w:val="single" w:sz="4" w:space="0" w:color="00B050"/>
                  </w:tcBorders>
                </w:tcPr>
                <w:p w:rsidR="00DF4033" w:rsidRPr="001A14B0" w:rsidRDefault="00DF4033" w:rsidP="00993E9C">
                  <w:pPr>
                    <w:spacing w:after="120"/>
                    <w:rPr>
                      <w:rFonts w:asciiTheme="minorHAnsi" w:hAnsiTheme="minorHAnsi"/>
                      <w:bCs/>
                      <w:sz w:val="20"/>
                    </w:rPr>
                  </w:pPr>
                  <w:r w:rsidRPr="001A14B0">
                    <w:rPr>
                      <w:rFonts w:asciiTheme="minorHAnsi" w:hAnsiTheme="minorHAnsi"/>
                      <w:bCs/>
                      <w:sz w:val="20"/>
                    </w:rPr>
                    <w:t>Approved by:</w:t>
                  </w:r>
                </w:p>
              </w:tc>
              <w:tc>
                <w:tcPr>
                  <w:tcW w:w="7938" w:type="dxa"/>
                  <w:gridSpan w:val="4"/>
                  <w:tcBorders>
                    <w:top w:val="single" w:sz="4" w:space="0" w:color="00B050"/>
                    <w:left w:val="single" w:sz="4" w:space="0" w:color="00B050"/>
                    <w:bottom w:val="single" w:sz="4" w:space="0" w:color="00B050"/>
                    <w:right w:val="single" w:sz="4" w:space="0" w:color="00B050"/>
                  </w:tcBorders>
                </w:tcPr>
                <w:p w:rsidR="00DF4033" w:rsidRPr="001A14B0" w:rsidRDefault="00DF4033" w:rsidP="00993E9C">
                  <w:pPr>
                    <w:spacing w:after="120"/>
                    <w:rPr>
                      <w:rFonts w:asciiTheme="minorHAnsi" w:hAnsiTheme="minorHAnsi"/>
                      <w:bCs/>
                      <w:sz w:val="20"/>
                    </w:rPr>
                  </w:pPr>
                  <w:r w:rsidRPr="001A14B0">
                    <w:rPr>
                      <w:rFonts w:asciiTheme="minorHAnsi" w:hAnsiTheme="minorHAnsi"/>
                      <w:bCs/>
                      <w:sz w:val="20"/>
                    </w:rPr>
                    <w:t>Trust Research Group</w:t>
                  </w:r>
                </w:p>
              </w:tc>
            </w:tr>
            <w:tr w:rsidR="00604817" w:rsidRPr="00A46166" w:rsidTr="005F432B">
              <w:trPr>
                <w:gridAfter w:val="1"/>
                <w:wAfter w:w="6" w:type="dxa"/>
              </w:trPr>
              <w:tc>
                <w:tcPr>
                  <w:tcW w:w="2269" w:type="dxa"/>
                  <w:tcBorders>
                    <w:top w:val="single" w:sz="4" w:space="0" w:color="00B050"/>
                    <w:left w:val="single" w:sz="4" w:space="0" w:color="00B050"/>
                    <w:bottom w:val="single" w:sz="4" w:space="0" w:color="00B050"/>
                    <w:right w:val="single" w:sz="4" w:space="0" w:color="00B050"/>
                  </w:tcBorders>
                </w:tcPr>
                <w:p w:rsidR="00604817" w:rsidRPr="001A14B0" w:rsidRDefault="00604817" w:rsidP="00993E9C">
                  <w:pPr>
                    <w:spacing w:after="120"/>
                    <w:rPr>
                      <w:rFonts w:asciiTheme="minorHAnsi" w:hAnsiTheme="minorHAnsi"/>
                      <w:bCs/>
                      <w:sz w:val="20"/>
                    </w:rPr>
                  </w:pPr>
                  <w:r w:rsidRPr="001A14B0">
                    <w:rPr>
                      <w:rFonts w:asciiTheme="minorHAnsi" w:hAnsiTheme="minorHAnsi"/>
                      <w:bCs/>
                      <w:sz w:val="20"/>
                    </w:rPr>
                    <w:t>Date for review:</w:t>
                  </w:r>
                </w:p>
              </w:tc>
              <w:tc>
                <w:tcPr>
                  <w:tcW w:w="7932" w:type="dxa"/>
                  <w:gridSpan w:val="3"/>
                  <w:tcBorders>
                    <w:top w:val="single" w:sz="4" w:space="0" w:color="00B050"/>
                    <w:left w:val="single" w:sz="4" w:space="0" w:color="00B050"/>
                    <w:bottom w:val="single" w:sz="4" w:space="0" w:color="00B050"/>
                    <w:right w:val="single" w:sz="4" w:space="0" w:color="00B050"/>
                  </w:tcBorders>
                </w:tcPr>
                <w:p w:rsidR="00604817" w:rsidRPr="001A14B0" w:rsidRDefault="009A283E" w:rsidP="00993E9C">
                  <w:pPr>
                    <w:spacing w:after="120"/>
                    <w:rPr>
                      <w:rFonts w:asciiTheme="minorHAnsi" w:hAnsiTheme="minorHAnsi"/>
                      <w:bCs/>
                      <w:sz w:val="20"/>
                    </w:rPr>
                  </w:pPr>
                  <w:r>
                    <w:rPr>
                      <w:rFonts w:asciiTheme="minorHAnsi" w:hAnsiTheme="minorHAnsi"/>
                      <w:bCs/>
                      <w:sz w:val="20"/>
                    </w:rPr>
                    <w:t xml:space="preserve">November </w:t>
                  </w:r>
                  <w:r w:rsidR="001A14B0">
                    <w:rPr>
                      <w:rFonts w:asciiTheme="minorHAnsi" w:hAnsiTheme="minorHAnsi"/>
                      <w:bCs/>
                      <w:sz w:val="20"/>
                    </w:rPr>
                    <w:t>201</w:t>
                  </w:r>
                  <w:r w:rsidR="003B3BFA">
                    <w:rPr>
                      <w:rFonts w:asciiTheme="minorHAnsi" w:hAnsiTheme="minorHAnsi"/>
                      <w:bCs/>
                      <w:sz w:val="20"/>
                    </w:rPr>
                    <w:t>7</w:t>
                  </w:r>
                </w:p>
              </w:tc>
            </w:tr>
          </w:tbl>
          <w:p w:rsidR="00DF4033" w:rsidRPr="001A14B0" w:rsidRDefault="00DF4033" w:rsidP="00993E9C">
            <w:pPr>
              <w:spacing w:after="120"/>
              <w:rPr>
                <w:rFonts w:asciiTheme="minorHAnsi" w:hAnsiTheme="minorHAnsi"/>
                <w:b/>
                <w:color w:val="0072C6"/>
              </w:rPr>
            </w:pPr>
          </w:p>
          <w:tbl>
            <w:tblPr>
              <w:tblW w:w="1009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A0" w:firstRow="1" w:lastRow="0" w:firstColumn="1" w:lastColumn="0" w:noHBand="0" w:noVBand="0"/>
            </w:tblPr>
            <w:tblGrid>
              <w:gridCol w:w="1216"/>
              <w:gridCol w:w="1102"/>
              <w:gridCol w:w="1102"/>
              <w:gridCol w:w="1063"/>
              <w:gridCol w:w="1755"/>
              <w:gridCol w:w="2387"/>
              <w:gridCol w:w="1474"/>
            </w:tblGrid>
            <w:tr w:rsidR="00DF4033" w:rsidRPr="00A46166" w:rsidTr="008009DA">
              <w:trPr>
                <w:trHeight w:val="550"/>
              </w:trPr>
              <w:tc>
                <w:tcPr>
                  <w:tcW w:w="1216" w:type="dxa"/>
                  <w:tcBorders>
                    <w:top w:val="single" w:sz="4" w:space="0" w:color="00B050"/>
                    <w:left w:val="single" w:sz="4" w:space="0" w:color="00B050"/>
                    <w:bottom w:val="single" w:sz="4" w:space="0" w:color="00B050"/>
                    <w:right w:val="single" w:sz="4" w:space="0" w:color="00B050"/>
                  </w:tcBorders>
                </w:tcPr>
                <w:p w:rsidR="00DF4033" w:rsidRPr="001A14B0" w:rsidRDefault="00DF4033" w:rsidP="00993E9C">
                  <w:pPr>
                    <w:pStyle w:val="Title"/>
                    <w:spacing w:after="120"/>
                    <w:jc w:val="left"/>
                    <w:rPr>
                      <w:rFonts w:asciiTheme="minorHAnsi" w:hAnsiTheme="minorHAnsi" w:cs="Arial"/>
                      <w:bCs/>
                      <w:sz w:val="20"/>
                      <w:szCs w:val="24"/>
                      <w:u w:val="none"/>
                    </w:rPr>
                  </w:pPr>
                  <w:r w:rsidRPr="001A14B0">
                    <w:rPr>
                      <w:rFonts w:asciiTheme="minorHAnsi" w:hAnsiTheme="minorHAnsi" w:cs="Arial"/>
                      <w:bCs/>
                      <w:sz w:val="20"/>
                      <w:szCs w:val="24"/>
                      <w:u w:val="none"/>
                    </w:rPr>
                    <w:t xml:space="preserve">Date reviewed  </w:t>
                  </w:r>
                </w:p>
              </w:tc>
              <w:tc>
                <w:tcPr>
                  <w:tcW w:w="1102" w:type="dxa"/>
                  <w:tcBorders>
                    <w:top w:val="single" w:sz="4" w:space="0" w:color="00B050"/>
                    <w:left w:val="single" w:sz="4" w:space="0" w:color="00B050"/>
                    <w:bottom w:val="single" w:sz="4" w:space="0" w:color="00B050"/>
                    <w:right w:val="single" w:sz="4" w:space="0" w:color="00B050"/>
                  </w:tcBorders>
                </w:tcPr>
                <w:p w:rsidR="00DF4033" w:rsidRPr="001A14B0" w:rsidRDefault="00DF4033" w:rsidP="008009DA">
                  <w:pPr>
                    <w:pStyle w:val="Title"/>
                    <w:rPr>
                      <w:rFonts w:asciiTheme="minorHAnsi" w:hAnsiTheme="minorHAnsi" w:cs="Arial"/>
                      <w:bCs/>
                      <w:sz w:val="20"/>
                      <w:szCs w:val="24"/>
                      <w:u w:val="none"/>
                    </w:rPr>
                  </w:pPr>
                  <w:r w:rsidRPr="001A14B0">
                    <w:rPr>
                      <w:rFonts w:asciiTheme="minorHAnsi" w:hAnsiTheme="minorHAnsi" w:cs="Arial"/>
                      <w:bCs/>
                      <w:sz w:val="20"/>
                      <w:szCs w:val="24"/>
                      <w:u w:val="none"/>
                    </w:rPr>
                    <w:t xml:space="preserve">Version </w:t>
                  </w:r>
                </w:p>
                <w:p w:rsidR="00DF4033" w:rsidRPr="001A14B0" w:rsidRDefault="00DF4033" w:rsidP="008009DA">
                  <w:pPr>
                    <w:pStyle w:val="Title"/>
                    <w:rPr>
                      <w:rFonts w:asciiTheme="minorHAnsi" w:hAnsiTheme="minorHAnsi" w:cs="Arial"/>
                      <w:bCs/>
                      <w:sz w:val="20"/>
                      <w:szCs w:val="24"/>
                      <w:u w:val="none"/>
                    </w:rPr>
                  </w:pPr>
                  <w:proofErr w:type="gramStart"/>
                  <w:r w:rsidRPr="001A14B0">
                    <w:rPr>
                      <w:rFonts w:asciiTheme="minorHAnsi" w:hAnsiTheme="minorHAnsi" w:cs="Arial"/>
                      <w:bCs/>
                      <w:sz w:val="20"/>
                      <w:szCs w:val="24"/>
                      <w:u w:val="none"/>
                    </w:rPr>
                    <w:t>number</w:t>
                  </w:r>
                  <w:proofErr w:type="gramEnd"/>
                </w:p>
              </w:tc>
              <w:tc>
                <w:tcPr>
                  <w:tcW w:w="1102" w:type="dxa"/>
                  <w:tcBorders>
                    <w:top w:val="single" w:sz="4" w:space="0" w:color="00B050"/>
                    <w:left w:val="single" w:sz="4" w:space="0" w:color="00B050"/>
                    <w:bottom w:val="single" w:sz="4" w:space="0" w:color="00B050"/>
                    <w:right w:val="single" w:sz="4" w:space="0" w:color="00B050"/>
                  </w:tcBorders>
                </w:tcPr>
                <w:p w:rsidR="00DF4033" w:rsidRPr="001A14B0" w:rsidRDefault="00DF4033" w:rsidP="00993E9C">
                  <w:pPr>
                    <w:pStyle w:val="Title"/>
                    <w:spacing w:after="120"/>
                    <w:rPr>
                      <w:rFonts w:asciiTheme="minorHAnsi" w:hAnsiTheme="minorHAnsi" w:cs="Arial"/>
                      <w:bCs/>
                      <w:sz w:val="20"/>
                      <w:szCs w:val="24"/>
                      <w:u w:val="none"/>
                    </w:rPr>
                  </w:pPr>
                  <w:r w:rsidRPr="001A14B0">
                    <w:rPr>
                      <w:rFonts w:asciiTheme="minorHAnsi" w:hAnsiTheme="minorHAnsi" w:cs="Arial"/>
                      <w:bCs/>
                      <w:sz w:val="20"/>
                      <w:szCs w:val="24"/>
                      <w:u w:val="none"/>
                    </w:rPr>
                    <w:t xml:space="preserve"> Version Date</w:t>
                  </w:r>
                </w:p>
              </w:tc>
              <w:tc>
                <w:tcPr>
                  <w:tcW w:w="1063" w:type="dxa"/>
                  <w:tcBorders>
                    <w:top w:val="single" w:sz="4" w:space="0" w:color="00B050"/>
                    <w:left w:val="single" w:sz="4" w:space="0" w:color="00B050"/>
                    <w:bottom w:val="single" w:sz="4" w:space="0" w:color="00B050"/>
                    <w:right w:val="single" w:sz="4" w:space="0" w:color="auto"/>
                  </w:tcBorders>
                </w:tcPr>
                <w:p w:rsidR="00DF4033" w:rsidRPr="001A14B0" w:rsidRDefault="00DF4033" w:rsidP="008009DA">
                  <w:pPr>
                    <w:pStyle w:val="Title"/>
                    <w:spacing w:after="120"/>
                    <w:rPr>
                      <w:rFonts w:asciiTheme="minorHAnsi" w:hAnsiTheme="minorHAnsi" w:cs="Arial"/>
                      <w:bCs/>
                      <w:sz w:val="20"/>
                      <w:szCs w:val="24"/>
                      <w:u w:val="none"/>
                    </w:rPr>
                  </w:pPr>
                  <w:r w:rsidRPr="001A14B0">
                    <w:rPr>
                      <w:rFonts w:asciiTheme="minorHAnsi" w:hAnsiTheme="minorHAnsi" w:cs="Arial"/>
                      <w:bCs/>
                      <w:sz w:val="20"/>
                      <w:szCs w:val="24"/>
                      <w:u w:val="none"/>
                    </w:rPr>
                    <w:t>Effective Date</w:t>
                  </w:r>
                </w:p>
              </w:tc>
              <w:tc>
                <w:tcPr>
                  <w:tcW w:w="1755" w:type="dxa"/>
                  <w:tcBorders>
                    <w:top w:val="single" w:sz="4" w:space="0" w:color="00B050"/>
                    <w:left w:val="single" w:sz="4" w:space="0" w:color="00B050"/>
                    <w:bottom w:val="single" w:sz="4" w:space="0" w:color="00B050"/>
                    <w:right w:val="single" w:sz="4" w:space="0" w:color="00B050"/>
                  </w:tcBorders>
                </w:tcPr>
                <w:p w:rsidR="00DF4033" w:rsidRPr="001A14B0" w:rsidRDefault="00DF4033" w:rsidP="008009DA">
                  <w:pPr>
                    <w:pStyle w:val="Title"/>
                    <w:spacing w:after="120"/>
                    <w:jc w:val="left"/>
                    <w:rPr>
                      <w:rFonts w:asciiTheme="minorHAnsi" w:hAnsiTheme="minorHAnsi" w:cs="Arial"/>
                      <w:bCs/>
                      <w:sz w:val="20"/>
                      <w:szCs w:val="24"/>
                      <w:u w:val="none"/>
                    </w:rPr>
                  </w:pPr>
                  <w:r w:rsidRPr="001A14B0">
                    <w:rPr>
                      <w:rFonts w:asciiTheme="minorHAnsi" w:hAnsiTheme="minorHAnsi" w:cs="Arial"/>
                      <w:bCs/>
                      <w:sz w:val="20"/>
                      <w:szCs w:val="24"/>
                      <w:u w:val="none"/>
                    </w:rPr>
                    <w:t>Reason for change</w:t>
                  </w:r>
                </w:p>
              </w:tc>
              <w:tc>
                <w:tcPr>
                  <w:tcW w:w="2387" w:type="dxa"/>
                  <w:tcBorders>
                    <w:top w:val="single" w:sz="4" w:space="0" w:color="00B050"/>
                    <w:left w:val="single" w:sz="4" w:space="0" w:color="00B050"/>
                    <w:bottom w:val="single" w:sz="4" w:space="0" w:color="00B050"/>
                    <w:right w:val="single" w:sz="4" w:space="0" w:color="00B050"/>
                  </w:tcBorders>
                </w:tcPr>
                <w:p w:rsidR="00DF4033" w:rsidRPr="001A14B0" w:rsidRDefault="00DF4033" w:rsidP="00993E9C">
                  <w:pPr>
                    <w:pStyle w:val="Title"/>
                    <w:spacing w:after="120"/>
                    <w:jc w:val="left"/>
                    <w:rPr>
                      <w:rFonts w:asciiTheme="minorHAnsi" w:hAnsiTheme="minorHAnsi" w:cs="Arial"/>
                      <w:bCs/>
                      <w:sz w:val="20"/>
                      <w:szCs w:val="24"/>
                      <w:u w:val="none"/>
                    </w:rPr>
                  </w:pPr>
                  <w:r w:rsidRPr="001A14B0">
                    <w:rPr>
                      <w:rFonts w:asciiTheme="minorHAnsi" w:hAnsiTheme="minorHAnsi" w:cs="Arial"/>
                      <w:bCs/>
                      <w:sz w:val="20"/>
                      <w:szCs w:val="24"/>
                      <w:u w:val="none"/>
                    </w:rPr>
                    <w:t>Author/Responsible person</w:t>
                  </w:r>
                </w:p>
              </w:tc>
              <w:tc>
                <w:tcPr>
                  <w:tcW w:w="1474" w:type="dxa"/>
                  <w:tcBorders>
                    <w:top w:val="single" w:sz="4" w:space="0" w:color="00B050"/>
                    <w:left w:val="single" w:sz="4" w:space="0" w:color="00B050"/>
                    <w:bottom w:val="single" w:sz="4" w:space="0" w:color="00B050"/>
                    <w:right w:val="single" w:sz="4" w:space="0" w:color="00B050"/>
                  </w:tcBorders>
                </w:tcPr>
                <w:p w:rsidR="00DF4033" w:rsidRPr="001A14B0" w:rsidRDefault="00DF4033" w:rsidP="00993E9C">
                  <w:pPr>
                    <w:pStyle w:val="Title"/>
                    <w:spacing w:after="120"/>
                    <w:jc w:val="left"/>
                    <w:rPr>
                      <w:rFonts w:asciiTheme="minorHAnsi" w:hAnsiTheme="minorHAnsi" w:cs="Arial"/>
                      <w:bCs/>
                      <w:sz w:val="20"/>
                      <w:szCs w:val="24"/>
                      <w:u w:val="none"/>
                    </w:rPr>
                  </w:pPr>
                  <w:r w:rsidRPr="001A14B0">
                    <w:rPr>
                      <w:rFonts w:asciiTheme="minorHAnsi" w:hAnsiTheme="minorHAnsi" w:cs="Arial"/>
                      <w:bCs/>
                      <w:sz w:val="20"/>
                      <w:szCs w:val="24"/>
                      <w:u w:val="none"/>
                    </w:rPr>
                    <w:t xml:space="preserve">Authorised by </w:t>
                  </w:r>
                </w:p>
              </w:tc>
            </w:tr>
            <w:tr w:rsidR="00DF4033" w:rsidRPr="00A46166" w:rsidTr="008009DA">
              <w:tc>
                <w:tcPr>
                  <w:tcW w:w="1216" w:type="dxa"/>
                  <w:tcBorders>
                    <w:top w:val="single" w:sz="4" w:space="0" w:color="00B050"/>
                    <w:left w:val="single" w:sz="4" w:space="0" w:color="00B050"/>
                    <w:bottom w:val="single" w:sz="4" w:space="0" w:color="00B050"/>
                    <w:right w:val="single" w:sz="4" w:space="0" w:color="00B050"/>
                  </w:tcBorders>
                </w:tcPr>
                <w:p w:rsidR="00DF4033" w:rsidRPr="001A14B0" w:rsidRDefault="009B1CDD" w:rsidP="009B1CDD">
                  <w:pPr>
                    <w:pStyle w:val="Title"/>
                    <w:spacing w:after="120"/>
                    <w:jc w:val="left"/>
                    <w:rPr>
                      <w:rFonts w:asciiTheme="minorHAnsi" w:hAnsiTheme="minorHAnsi" w:cs="Arial"/>
                      <w:bCs/>
                      <w:sz w:val="20"/>
                      <w:szCs w:val="22"/>
                      <w:u w:val="none"/>
                    </w:rPr>
                  </w:pPr>
                  <w:r>
                    <w:rPr>
                      <w:rFonts w:asciiTheme="minorHAnsi" w:hAnsiTheme="minorHAnsi" w:cs="Arial"/>
                      <w:bCs/>
                      <w:sz w:val="20"/>
                      <w:szCs w:val="22"/>
                      <w:u w:val="none"/>
                    </w:rPr>
                    <w:t>-</w:t>
                  </w:r>
                </w:p>
              </w:tc>
              <w:tc>
                <w:tcPr>
                  <w:tcW w:w="1102" w:type="dxa"/>
                  <w:tcBorders>
                    <w:top w:val="single" w:sz="4" w:space="0" w:color="00B050"/>
                    <w:left w:val="single" w:sz="4" w:space="0" w:color="00B050"/>
                    <w:bottom w:val="single" w:sz="4" w:space="0" w:color="00B050"/>
                    <w:right w:val="single" w:sz="4" w:space="0" w:color="00B050"/>
                  </w:tcBorders>
                </w:tcPr>
                <w:p w:rsidR="00DF4033" w:rsidRPr="001A14B0" w:rsidRDefault="00DF4033" w:rsidP="00993E9C">
                  <w:pPr>
                    <w:pStyle w:val="Title"/>
                    <w:spacing w:after="120"/>
                    <w:rPr>
                      <w:rFonts w:asciiTheme="minorHAnsi" w:hAnsiTheme="minorHAnsi" w:cs="Arial"/>
                      <w:b w:val="0"/>
                      <w:bCs/>
                      <w:sz w:val="20"/>
                      <w:szCs w:val="22"/>
                      <w:u w:val="none"/>
                    </w:rPr>
                  </w:pPr>
                  <w:r w:rsidRPr="001A14B0">
                    <w:rPr>
                      <w:rFonts w:asciiTheme="minorHAnsi" w:hAnsiTheme="minorHAnsi" w:cs="Arial"/>
                      <w:b w:val="0"/>
                      <w:bCs/>
                      <w:sz w:val="20"/>
                      <w:szCs w:val="22"/>
                      <w:u w:val="none"/>
                    </w:rPr>
                    <w:t>V1.0</w:t>
                  </w:r>
                </w:p>
              </w:tc>
              <w:tc>
                <w:tcPr>
                  <w:tcW w:w="1102" w:type="dxa"/>
                  <w:tcBorders>
                    <w:top w:val="single" w:sz="4" w:space="0" w:color="00B050"/>
                    <w:left w:val="single" w:sz="4" w:space="0" w:color="00B050"/>
                    <w:bottom w:val="single" w:sz="4" w:space="0" w:color="00B050"/>
                    <w:right w:val="single" w:sz="4" w:space="0" w:color="00B050"/>
                  </w:tcBorders>
                </w:tcPr>
                <w:p w:rsidR="00DF4033" w:rsidRPr="001A14B0" w:rsidRDefault="001A14B0" w:rsidP="00993E9C">
                  <w:pPr>
                    <w:pStyle w:val="Title"/>
                    <w:spacing w:after="120"/>
                    <w:rPr>
                      <w:rFonts w:asciiTheme="minorHAnsi" w:hAnsiTheme="minorHAnsi" w:cs="Arial"/>
                      <w:b w:val="0"/>
                      <w:bCs/>
                      <w:sz w:val="20"/>
                      <w:szCs w:val="22"/>
                      <w:u w:val="none"/>
                    </w:rPr>
                  </w:pPr>
                  <w:r>
                    <w:rPr>
                      <w:rFonts w:asciiTheme="minorHAnsi" w:hAnsiTheme="minorHAnsi" w:cs="Arial"/>
                      <w:b w:val="0"/>
                      <w:bCs/>
                      <w:sz w:val="20"/>
                      <w:szCs w:val="22"/>
                      <w:u w:val="none"/>
                    </w:rPr>
                    <w:t>21/10/15</w:t>
                  </w:r>
                </w:p>
              </w:tc>
              <w:tc>
                <w:tcPr>
                  <w:tcW w:w="1063" w:type="dxa"/>
                  <w:tcBorders>
                    <w:top w:val="single" w:sz="4" w:space="0" w:color="00B050"/>
                    <w:left w:val="single" w:sz="4" w:space="0" w:color="00B050"/>
                    <w:bottom w:val="single" w:sz="4" w:space="0" w:color="00B050"/>
                    <w:right w:val="single" w:sz="4" w:space="0" w:color="auto"/>
                  </w:tcBorders>
                </w:tcPr>
                <w:p w:rsidR="00DF4033" w:rsidRPr="001A14B0" w:rsidRDefault="00CF4CB6" w:rsidP="00993E9C">
                  <w:pPr>
                    <w:spacing w:after="120"/>
                    <w:jc w:val="center"/>
                    <w:rPr>
                      <w:rFonts w:asciiTheme="minorHAnsi" w:hAnsiTheme="minorHAnsi"/>
                      <w:bCs/>
                      <w:sz w:val="20"/>
                    </w:rPr>
                  </w:pPr>
                  <w:r>
                    <w:rPr>
                      <w:rFonts w:asciiTheme="minorHAnsi" w:hAnsiTheme="minorHAnsi"/>
                      <w:bCs/>
                      <w:sz w:val="20"/>
                    </w:rPr>
                    <w:t>03/11/15</w:t>
                  </w:r>
                </w:p>
              </w:tc>
              <w:tc>
                <w:tcPr>
                  <w:tcW w:w="1755" w:type="dxa"/>
                  <w:tcBorders>
                    <w:top w:val="single" w:sz="4" w:space="0" w:color="00B050"/>
                    <w:left w:val="single" w:sz="4" w:space="0" w:color="00B050"/>
                    <w:bottom w:val="single" w:sz="4" w:space="0" w:color="00B050"/>
                    <w:right w:val="single" w:sz="4" w:space="0" w:color="00B050"/>
                  </w:tcBorders>
                </w:tcPr>
                <w:p w:rsidR="00DF4033" w:rsidRPr="001A14B0" w:rsidRDefault="00DF4033" w:rsidP="00993E9C">
                  <w:pPr>
                    <w:spacing w:after="120"/>
                    <w:rPr>
                      <w:rFonts w:asciiTheme="minorHAnsi" w:hAnsiTheme="minorHAnsi"/>
                      <w:bCs/>
                      <w:sz w:val="20"/>
                    </w:rPr>
                  </w:pPr>
                  <w:r w:rsidRPr="001A14B0">
                    <w:rPr>
                      <w:rFonts w:asciiTheme="minorHAnsi" w:hAnsiTheme="minorHAnsi"/>
                      <w:bCs/>
                      <w:sz w:val="20"/>
                    </w:rPr>
                    <w:t>n/a</w:t>
                  </w:r>
                </w:p>
              </w:tc>
              <w:tc>
                <w:tcPr>
                  <w:tcW w:w="2387" w:type="dxa"/>
                  <w:tcBorders>
                    <w:top w:val="single" w:sz="4" w:space="0" w:color="00B050"/>
                    <w:left w:val="single" w:sz="4" w:space="0" w:color="00B050"/>
                    <w:bottom w:val="single" w:sz="4" w:space="0" w:color="00B050"/>
                    <w:right w:val="single" w:sz="4" w:space="0" w:color="00B050"/>
                  </w:tcBorders>
                </w:tcPr>
                <w:p w:rsidR="00DF4033" w:rsidRPr="001A14B0" w:rsidRDefault="001A14B0" w:rsidP="00993E9C">
                  <w:pPr>
                    <w:spacing w:after="120"/>
                    <w:rPr>
                      <w:rFonts w:asciiTheme="minorHAnsi" w:hAnsiTheme="minorHAnsi"/>
                      <w:bCs/>
                      <w:sz w:val="20"/>
                    </w:rPr>
                  </w:pPr>
                  <w:r>
                    <w:rPr>
                      <w:rFonts w:asciiTheme="minorHAnsi" w:hAnsiTheme="minorHAnsi"/>
                      <w:bCs/>
                      <w:sz w:val="20"/>
                    </w:rPr>
                    <w:t>Diana Benton</w:t>
                  </w:r>
                </w:p>
              </w:tc>
              <w:tc>
                <w:tcPr>
                  <w:tcW w:w="1474" w:type="dxa"/>
                  <w:tcBorders>
                    <w:top w:val="single" w:sz="4" w:space="0" w:color="00B050"/>
                    <w:left w:val="single" w:sz="4" w:space="0" w:color="00B050"/>
                    <w:bottom w:val="single" w:sz="4" w:space="0" w:color="00B050"/>
                    <w:right w:val="single" w:sz="4" w:space="0" w:color="00B050"/>
                  </w:tcBorders>
                </w:tcPr>
                <w:p w:rsidR="00DF4033" w:rsidRPr="001A14B0" w:rsidRDefault="00DF4033" w:rsidP="00993E9C">
                  <w:pPr>
                    <w:spacing w:after="120"/>
                    <w:rPr>
                      <w:rFonts w:asciiTheme="minorHAnsi" w:hAnsiTheme="minorHAnsi"/>
                      <w:bCs/>
                      <w:sz w:val="20"/>
                    </w:rPr>
                  </w:pPr>
                  <w:r w:rsidRPr="001A14B0">
                    <w:rPr>
                      <w:rFonts w:asciiTheme="minorHAnsi" w:hAnsiTheme="minorHAnsi"/>
                      <w:bCs/>
                      <w:sz w:val="20"/>
                    </w:rPr>
                    <w:t>Diana Benton</w:t>
                  </w:r>
                </w:p>
              </w:tc>
            </w:tr>
            <w:tr w:rsidR="00DF4033" w:rsidRPr="00A46166" w:rsidTr="008009DA">
              <w:tc>
                <w:tcPr>
                  <w:tcW w:w="1216" w:type="dxa"/>
                  <w:tcBorders>
                    <w:top w:val="single" w:sz="4" w:space="0" w:color="00B050"/>
                    <w:left w:val="single" w:sz="4" w:space="0" w:color="00B050"/>
                    <w:bottom w:val="single" w:sz="4" w:space="0" w:color="00B050"/>
                    <w:right w:val="single" w:sz="4" w:space="0" w:color="00B050"/>
                  </w:tcBorders>
                </w:tcPr>
                <w:p w:rsidR="00DF4033" w:rsidRPr="00600EB5" w:rsidRDefault="00600EB5" w:rsidP="00993E9C">
                  <w:pPr>
                    <w:pStyle w:val="Title"/>
                    <w:spacing w:after="120"/>
                    <w:jc w:val="left"/>
                    <w:rPr>
                      <w:rFonts w:asciiTheme="minorHAnsi" w:hAnsiTheme="minorHAnsi" w:cs="Arial"/>
                      <w:b w:val="0"/>
                      <w:bCs/>
                      <w:sz w:val="20"/>
                      <w:szCs w:val="22"/>
                      <w:u w:val="none"/>
                    </w:rPr>
                  </w:pPr>
                  <w:r w:rsidRPr="00600EB5">
                    <w:rPr>
                      <w:rFonts w:asciiTheme="minorHAnsi" w:hAnsiTheme="minorHAnsi" w:cs="Arial"/>
                      <w:b w:val="0"/>
                      <w:bCs/>
                      <w:sz w:val="20"/>
                      <w:szCs w:val="22"/>
                      <w:u w:val="none"/>
                    </w:rPr>
                    <w:t>13/05/2016</w:t>
                  </w:r>
                </w:p>
              </w:tc>
              <w:tc>
                <w:tcPr>
                  <w:tcW w:w="1102" w:type="dxa"/>
                  <w:tcBorders>
                    <w:top w:val="single" w:sz="4" w:space="0" w:color="00B050"/>
                    <w:left w:val="single" w:sz="4" w:space="0" w:color="00B050"/>
                    <w:bottom w:val="single" w:sz="4" w:space="0" w:color="00B050"/>
                    <w:right w:val="single" w:sz="4" w:space="0" w:color="00B050"/>
                  </w:tcBorders>
                </w:tcPr>
                <w:p w:rsidR="00DF4033" w:rsidRPr="001A14B0" w:rsidRDefault="008E0354" w:rsidP="00993E9C">
                  <w:pPr>
                    <w:pStyle w:val="Title"/>
                    <w:spacing w:after="120"/>
                    <w:rPr>
                      <w:rFonts w:asciiTheme="minorHAnsi" w:hAnsiTheme="minorHAnsi" w:cs="Arial"/>
                      <w:b w:val="0"/>
                      <w:bCs/>
                      <w:sz w:val="20"/>
                      <w:szCs w:val="22"/>
                      <w:u w:val="none"/>
                    </w:rPr>
                  </w:pPr>
                  <w:r>
                    <w:rPr>
                      <w:rFonts w:asciiTheme="minorHAnsi" w:hAnsiTheme="minorHAnsi" w:cs="Arial"/>
                      <w:b w:val="0"/>
                      <w:bCs/>
                      <w:sz w:val="20"/>
                      <w:szCs w:val="22"/>
                      <w:u w:val="none"/>
                    </w:rPr>
                    <w:t>V</w:t>
                  </w:r>
                  <w:r w:rsidR="00227F7F">
                    <w:rPr>
                      <w:rFonts w:asciiTheme="minorHAnsi" w:hAnsiTheme="minorHAnsi" w:cs="Arial"/>
                      <w:b w:val="0"/>
                      <w:bCs/>
                      <w:sz w:val="20"/>
                      <w:szCs w:val="22"/>
                      <w:u w:val="none"/>
                    </w:rPr>
                    <w:t>2</w:t>
                  </w:r>
                  <w:r>
                    <w:rPr>
                      <w:rFonts w:asciiTheme="minorHAnsi" w:hAnsiTheme="minorHAnsi" w:cs="Arial"/>
                      <w:b w:val="0"/>
                      <w:bCs/>
                      <w:sz w:val="20"/>
                      <w:szCs w:val="22"/>
                      <w:u w:val="none"/>
                    </w:rPr>
                    <w:t>.</w:t>
                  </w:r>
                  <w:r w:rsidR="00227F7F">
                    <w:rPr>
                      <w:rFonts w:asciiTheme="minorHAnsi" w:hAnsiTheme="minorHAnsi" w:cs="Arial"/>
                      <w:b w:val="0"/>
                      <w:bCs/>
                      <w:sz w:val="20"/>
                      <w:szCs w:val="22"/>
                      <w:u w:val="none"/>
                    </w:rPr>
                    <w:t>0</w:t>
                  </w:r>
                </w:p>
              </w:tc>
              <w:tc>
                <w:tcPr>
                  <w:tcW w:w="1102" w:type="dxa"/>
                  <w:tcBorders>
                    <w:top w:val="single" w:sz="4" w:space="0" w:color="00B050"/>
                    <w:left w:val="single" w:sz="4" w:space="0" w:color="00B050"/>
                    <w:bottom w:val="single" w:sz="4" w:space="0" w:color="00B050"/>
                    <w:right w:val="single" w:sz="4" w:space="0" w:color="00B050"/>
                  </w:tcBorders>
                </w:tcPr>
                <w:p w:rsidR="00DF4033" w:rsidRPr="001A14B0" w:rsidRDefault="008E0354" w:rsidP="00993E9C">
                  <w:pPr>
                    <w:pStyle w:val="Title"/>
                    <w:spacing w:after="120"/>
                    <w:rPr>
                      <w:rFonts w:asciiTheme="minorHAnsi" w:hAnsiTheme="minorHAnsi" w:cs="Arial"/>
                      <w:b w:val="0"/>
                      <w:bCs/>
                      <w:sz w:val="20"/>
                      <w:szCs w:val="22"/>
                      <w:u w:val="none"/>
                    </w:rPr>
                  </w:pPr>
                  <w:r>
                    <w:rPr>
                      <w:rFonts w:asciiTheme="minorHAnsi" w:hAnsiTheme="minorHAnsi" w:cs="Arial"/>
                      <w:b w:val="0"/>
                      <w:bCs/>
                      <w:sz w:val="20"/>
                      <w:szCs w:val="22"/>
                      <w:u w:val="none"/>
                    </w:rPr>
                    <w:t>07/04/16</w:t>
                  </w:r>
                </w:p>
              </w:tc>
              <w:tc>
                <w:tcPr>
                  <w:tcW w:w="1063" w:type="dxa"/>
                  <w:tcBorders>
                    <w:top w:val="single" w:sz="4" w:space="0" w:color="00B050"/>
                    <w:left w:val="single" w:sz="4" w:space="0" w:color="00B050"/>
                    <w:bottom w:val="single" w:sz="4" w:space="0" w:color="00B050"/>
                    <w:right w:val="single" w:sz="4" w:space="0" w:color="auto"/>
                  </w:tcBorders>
                </w:tcPr>
                <w:p w:rsidR="00DF4033" w:rsidRPr="001A14B0" w:rsidRDefault="00600EB5" w:rsidP="00993E9C">
                  <w:pPr>
                    <w:pStyle w:val="Title"/>
                    <w:spacing w:after="120"/>
                    <w:rPr>
                      <w:rFonts w:asciiTheme="minorHAnsi" w:hAnsiTheme="minorHAnsi" w:cs="Arial"/>
                      <w:b w:val="0"/>
                      <w:bCs/>
                      <w:sz w:val="20"/>
                      <w:szCs w:val="22"/>
                      <w:u w:val="none"/>
                    </w:rPr>
                  </w:pPr>
                  <w:r>
                    <w:rPr>
                      <w:rFonts w:asciiTheme="minorHAnsi" w:hAnsiTheme="minorHAnsi" w:cs="Arial"/>
                      <w:b w:val="0"/>
                      <w:bCs/>
                      <w:sz w:val="20"/>
                      <w:szCs w:val="22"/>
                      <w:u w:val="none"/>
                    </w:rPr>
                    <w:t>13/05/16</w:t>
                  </w:r>
                </w:p>
              </w:tc>
              <w:tc>
                <w:tcPr>
                  <w:tcW w:w="1755" w:type="dxa"/>
                  <w:tcBorders>
                    <w:top w:val="single" w:sz="4" w:space="0" w:color="00B050"/>
                    <w:left w:val="single" w:sz="4" w:space="0" w:color="00B050"/>
                    <w:bottom w:val="single" w:sz="4" w:space="0" w:color="00B050"/>
                    <w:right w:val="single" w:sz="4" w:space="0" w:color="00B050"/>
                  </w:tcBorders>
                </w:tcPr>
                <w:p w:rsidR="00DF4033" w:rsidRPr="001A14B0" w:rsidRDefault="008E0354" w:rsidP="00993E9C">
                  <w:pPr>
                    <w:pStyle w:val="Title"/>
                    <w:spacing w:after="120"/>
                    <w:jc w:val="left"/>
                    <w:rPr>
                      <w:rFonts w:asciiTheme="minorHAnsi" w:hAnsiTheme="minorHAnsi" w:cs="Arial"/>
                      <w:b w:val="0"/>
                      <w:bCs/>
                      <w:sz w:val="20"/>
                      <w:szCs w:val="22"/>
                      <w:u w:val="none"/>
                    </w:rPr>
                  </w:pPr>
                  <w:proofErr w:type="gramStart"/>
                  <w:r>
                    <w:rPr>
                      <w:rFonts w:asciiTheme="minorHAnsi" w:hAnsiTheme="minorHAnsi" w:cs="Arial"/>
                      <w:b w:val="0"/>
                      <w:bCs/>
                      <w:sz w:val="20"/>
                      <w:szCs w:val="22"/>
                      <w:u w:val="none"/>
                    </w:rPr>
                    <w:t>Major revision to sponsorship process to align with HRA processes and to ensure appropriate documentation of risk for CTIMPs.</w:t>
                  </w:r>
                  <w:proofErr w:type="gramEnd"/>
                </w:p>
              </w:tc>
              <w:tc>
                <w:tcPr>
                  <w:tcW w:w="2387" w:type="dxa"/>
                  <w:tcBorders>
                    <w:top w:val="single" w:sz="4" w:space="0" w:color="00B050"/>
                    <w:left w:val="single" w:sz="4" w:space="0" w:color="00B050"/>
                    <w:bottom w:val="single" w:sz="4" w:space="0" w:color="00B050"/>
                    <w:right w:val="single" w:sz="4" w:space="0" w:color="00B050"/>
                  </w:tcBorders>
                </w:tcPr>
                <w:p w:rsidR="00DF4033" w:rsidRPr="001A14B0" w:rsidRDefault="008E0354" w:rsidP="00993E9C">
                  <w:pPr>
                    <w:pStyle w:val="Title"/>
                    <w:spacing w:after="120"/>
                    <w:jc w:val="left"/>
                    <w:rPr>
                      <w:rFonts w:asciiTheme="minorHAnsi" w:hAnsiTheme="minorHAnsi" w:cs="Arial"/>
                      <w:b w:val="0"/>
                      <w:bCs/>
                      <w:sz w:val="20"/>
                      <w:szCs w:val="22"/>
                      <w:u w:val="none"/>
                    </w:rPr>
                  </w:pPr>
                  <w:r>
                    <w:rPr>
                      <w:rFonts w:asciiTheme="minorHAnsi" w:hAnsiTheme="minorHAnsi" w:cs="Arial"/>
                      <w:b w:val="0"/>
                      <w:bCs/>
                      <w:sz w:val="20"/>
                      <w:szCs w:val="22"/>
                      <w:u w:val="none"/>
                    </w:rPr>
                    <w:t>Jess Bisset</w:t>
                  </w:r>
                </w:p>
              </w:tc>
              <w:tc>
                <w:tcPr>
                  <w:tcW w:w="1474" w:type="dxa"/>
                  <w:tcBorders>
                    <w:top w:val="single" w:sz="4" w:space="0" w:color="00B050"/>
                    <w:left w:val="single" w:sz="4" w:space="0" w:color="00B050"/>
                    <w:bottom w:val="single" w:sz="4" w:space="0" w:color="00B050"/>
                    <w:right w:val="single" w:sz="4" w:space="0" w:color="00B050"/>
                  </w:tcBorders>
                </w:tcPr>
                <w:p w:rsidR="00DF4033" w:rsidRPr="001A14B0" w:rsidRDefault="00AF2C52" w:rsidP="00993E9C">
                  <w:pPr>
                    <w:pStyle w:val="Title"/>
                    <w:spacing w:after="120"/>
                    <w:jc w:val="left"/>
                    <w:rPr>
                      <w:rFonts w:asciiTheme="minorHAnsi" w:hAnsiTheme="minorHAnsi" w:cs="Arial"/>
                      <w:b w:val="0"/>
                      <w:bCs/>
                      <w:sz w:val="20"/>
                      <w:szCs w:val="22"/>
                      <w:u w:val="none"/>
                    </w:rPr>
                  </w:pPr>
                  <w:r>
                    <w:rPr>
                      <w:rFonts w:asciiTheme="minorHAnsi" w:hAnsiTheme="minorHAnsi" w:cs="Arial"/>
                      <w:b w:val="0"/>
                      <w:bCs/>
                      <w:sz w:val="20"/>
                      <w:szCs w:val="22"/>
                      <w:u w:val="none"/>
                    </w:rPr>
                    <w:t>Diana Benton</w:t>
                  </w:r>
                </w:p>
              </w:tc>
            </w:tr>
            <w:tr w:rsidR="00DF4033" w:rsidRPr="00A46166" w:rsidTr="008009DA">
              <w:tc>
                <w:tcPr>
                  <w:tcW w:w="1216" w:type="dxa"/>
                  <w:tcBorders>
                    <w:top w:val="single" w:sz="4" w:space="0" w:color="00B050"/>
                    <w:left w:val="single" w:sz="4" w:space="0" w:color="00B050"/>
                    <w:bottom w:val="single" w:sz="4" w:space="0" w:color="00B050"/>
                    <w:right w:val="single" w:sz="4" w:space="0" w:color="00B050"/>
                  </w:tcBorders>
                </w:tcPr>
                <w:p w:rsidR="00DF4033" w:rsidRPr="001A14B0" w:rsidRDefault="00B602CF" w:rsidP="00993E9C">
                  <w:pPr>
                    <w:pStyle w:val="Title"/>
                    <w:spacing w:after="120"/>
                    <w:jc w:val="left"/>
                    <w:rPr>
                      <w:rFonts w:asciiTheme="minorHAnsi" w:hAnsiTheme="minorHAnsi" w:cs="Arial"/>
                      <w:bCs/>
                      <w:sz w:val="20"/>
                      <w:szCs w:val="22"/>
                      <w:u w:val="none"/>
                    </w:rPr>
                  </w:pPr>
                  <w:r>
                    <w:rPr>
                      <w:rFonts w:asciiTheme="minorHAnsi" w:hAnsiTheme="minorHAnsi" w:cs="Arial"/>
                      <w:bCs/>
                      <w:sz w:val="20"/>
                      <w:szCs w:val="22"/>
                      <w:u w:val="none"/>
                    </w:rPr>
                    <w:t>November 20</w:t>
                  </w:r>
                  <w:r w:rsidR="00C30864">
                    <w:rPr>
                      <w:rFonts w:asciiTheme="minorHAnsi" w:hAnsiTheme="minorHAnsi" w:cs="Arial"/>
                      <w:bCs/>
                      <w:sz w:val="20"/>
                      <w:szCs w:val="22"/>
                      <w:u w:val="none"/>
                    </w:rPr>
                    <w:t>16</w:t>
                  </w:r>
                </w:p>
              </w:tc>
              <w:tc>
                <w:tcPr>
                  <w:tcW w:w="1102" w:type="dxa"/>
                  <w:tcBorders>
                    <w:top w:val="single" w:sz="4" w:space="0" w:color="00B050"/>
                    <w:left w:val="single" w:sz="4" w:space="0" w:color="00B050"/>
                    <w:bottom w:val="single" w:sz="4" w:space="0" w:color="00B050"/>
                    <w:right w:val="single" w:sz="4" w:space="0" w:color="00B050"/>
                  </w:tcBorders>
                </w:tcPr>
                <w:p w:rsidR="00DF4033" w:rsidRPr="001A14B0" w:rsidRDefault="00C30864" w:rsidP="00B602CF">
                  <w:pPr>
                    <w:pStyle w:val="Title"/>
                    <w:tabs>
                      <w:tab w:val="center" w:pos="735"/>
                    </w:tabs>
                    <w:spacing w:after="120"/>
                    <w:rPr>
                      <w:rFonts w:asciiTheme="minorHAnsi" w:hAnsiTheme="minorHAnsi" w:cs="Arial"/>
                      <w:b w:val="0"/>
                      <w:bCs/>
                      <w:sz w:val="20"/>
                      <w:szCs w:val="22"/>
                      <w:u w:val="none"/>
                    </w:rPr>
                  </w:pPr>
                  <w:r>
                    <w:rPr>
                      <w:rFonts w:asciiTheme="minorHAnsi" w:hAnsiTheme="minorHAnsi" w:cs="Arial"/>
                      <w:b w:val="0"/>
                      <w:bCs/>
                      <w:sz w:val="20"/>
                      <w:szCs w:val="22"/>
                      <w:u w:val="none"/>
                    </w:rPr>
                    <w:t>V</w:t>
                  </w:r>
                  <w:r w:rsidR="00B602CF">
                    <w:rPr>
                      <w:rFonts w:asciiTheme="minorHAnsi" w:hAnsiTheme="minorHAnsi" w:cs="Arial"/>
                      <w:b w:val="0"/>
                      <w:bCs/>
                      <w:sz w:val="20"/>
                      <w:szCs w:val="22"/>
                      <w:u w:val="none"/>
                    </w:rPr>
                    <w:t>2</w:t>
                  </w:r>
                  <w:r>
                    <w:rPr>
                      <w:rFonts w:asciiTheme="minorHAnsi" w:hAnsiTheme="minorHAnsi" w:cs="Arial"/>
                      <w:b w:val="0"/>
                      <w:bCs/>
                      <w:sz w:val="20"/>
                      <w:szCs w:val="22"/>
                      <w:u w:val="none"/>
                    </w:rPr>
                    <w:t>.</w:t>
                  </w:r>
                  <w:r w:rsidR="00B602CF">
                    <w:rPr>
                      <w:rFonts w:asciiTheme="minorHAnsi" w:hAnsiTheme="minorHAnsi" w:cs="Arial"/>
                      <w:b w:val="0"/>
                      <w:bCs/>
                      <w:sz w:val="20"/>
                      <w:szCs w:val="22"/>
                      <w:u w:val="none"/>
                    </w:rPr>
                    <w:t>1</w:t>
                  </w:r>
                </w:p>
              </w:tc>
              <w:tc>
                <w:tcPr>
                  <w:tcW w:w="1102" w:type="dxa"/>
                  <w:tcBorders>
                    <w:top w:val="single" w:sz="4" w:space="0" w:color="00B050"/>
                    <w:left w:val="single" w:sz="4" w:space="0" w:color="00B050"/>
                    <w:bottom w:val="single" w:sz="4" w:space="0" w:color="00B050"/>
                    <w:right w:val="single" w:sz="4" w:space="0" w:color="00B050"/>
                  </w:tcBorders>
                </w:tcPr>
                <w:p w:rsidR="00DF4033" w:rsidRPr="001A14B0" w:rsidRDefault="00B602CF" w:rsidP="00B602CF">
                  <w:pPr>
                    <w:pStyle w:val="Title"/>
                    <w:tabs>
                      <w:tab w:val="center" w:pos="735"/>
                    </w:tabs>
                    <w:spacing w:after="120"/>
                    <w:jc w:val="left"/>
                    <w:rPr>
                      <w:rFonts w:asciiTheme="minorHAnsi" w:hAnsiTheme="minorHAnsi" w:cs="Arial"/>
                      <w:b w:val="0"/>
                      <w:bCs/>
                      <w:sz w:val="20"/>
                      <w:szCs w:val="22"/>
                      <w:u w:val="none"/>
                    </w:rPr>
                  </w:pPr>
                  <w:r>
                    <w:rPr>
                      <w:rFonts w:asciiTheme="minorHAnsi" w:hAnsiTheme="minorHAnsi" w:cs="Arial"/>
                      <w:b w:val="0"/>
                      <w:bCs/>
                      <w:sz w:val="20"/>
                      <w:szCs w:val="22"/>
                      <w:u w:val="none"/>
                    </w:rPr>
                    <w:t>23/12/16</w:t>
                  </w:r>
                </w:p>
              </w:tc>
              <w:tc>
                <w:tcPr>
                  <w:tcW w:w="1063" w:type="dxa"/>
                  <w:tcBorders>
                    <w:top w:val="single" w:sz="4" w:space="0" w:color="00B050"/>
                    <w:left w:val="single" w:sz="4" w:space="0" w:color="00B050"/>
                    <w:bottom w:val="single" w:sz="4" w:space="0" w:color="00B050"/>
                    <w:right w:val="single" w:sz="4" w:space="0" w:color="auto"/>
                  </w:tcBorders>
                </w:tcPr>
                <w:p w:rsidR="00DF4033" w:rsidRPr="001A14B0" w:rsidRDefault="00556600" w:rsidP="00556600">
                  <w:pPr>
                    <w:pStyle w:val="Title"/>
                    <w:spacing w:after="120"/>
                    <w:rPr>
                      <w:rFonts w:asciiTheme="minorHAnsi" w:hAnsiTheme="minorHAnsi" w:cs="Arial"/>
                      <w:b w:val="0"/>
                      <w:bCs/>
                      <w:sz w:val="20"/>
                      <w:szCs w:val="22"/>
                      <w:u w:val="none"/>
                    </w:rPr>
                  </w:pPr>
                  <w:r>
                    <w:rPr>
                      <w:rFonts w:asciiTheme="minorHAnsi" w:hAnsiTheme="minorHAnsi" w:cs="Arial"/>
                      <w:b w:val="0"/>
                      <w:bCs/>
                      <w:sz w:val="20"/>
                      <w:szCs w:val="22"/>
                      <w:u w:val="none"/>
                    </w:rPr>
                    <w:t>17</w:t>
                  </w:r>
                  <w:r w:rsidR="00C30864">
                    <w:rPr>
                      <w:rFonts w:asciiTheme="minorHAnsi" w:hAnsiTheme="minorHAnsi" w:cs="Arial"/>
                      <w:b w:val="0"/>
                      <w:bCs/>
                      <w:sz w:val="20"/>
                      <w:szCs w:val="22"/>
                      <w:u w:val="none"/>
                    </w:rPr>
                    <w:t>/</w:t>
                  </w:r>
                  <w:r>
                    <w:rPr>
                      <w:rFonts w:asciiTheme="minorHAnsi" w:hAnsiTheme="minorHAnsi" w:cs="Arial"/>
                      <w:b w:val="0"/>
                      <w:bCs/>
                      <w:sz w:val="20"/>
                      <w:szCs w:val="22"/>
                      <w:u w:val="none"/>
                    </w:rPr>
                    <w:t>01</w:t>
                  </w:r>
                  <w:r w:rsidR="00C30864">
                    <w:rPr>
                      <w:rFonts w:asciiTheme="minorHAnsi" w:hAnsiTheme="minorHAnsi" w:cs="Arial"/>
                      <w:b w:val="0"/>
                      <w:bCs/>
                      <w:sz w:val="20"/>
                      <w:szCs w:val="22"/>
                      <w:u w:val="none"/>
                    </w:rPr>
                    <w:t>/1</w:t>
                  </w:r>
                  <w:r>
                    <w:rPr>
                      <w:rFonts w:asciiTheme="minorHAnsi" w:hAnsiTheme="minorHAnsi" w:cs="Arial"/>
                      <w:b w:val="0"/>
                      <w:bCs/>
                      <w:sz w:val="20"/>
                      <w:szCs w:val="22"/>
                      <w:u w:val="none"/>
                    </w:rPr>
                    <w:t>7</w:t>
                  </w:r>
                </w:p>
              </w:tc>
              <w:tc>
                <w:tcPr>
                  <w:tcW w:w="1755" w:type="dxa"/>
                  <w:tcBorders>
                    <w:top w:val="single" w:sz="4" w:space="0" w:color="00B050"/>
                    <w:left w:val="single" w:sz="4" w:space="0" w:color="00B050"/>
                    <w:bottom w:val="single" w:sz="4" w:space="0" w:color="00B050"/>
                    <w:right w:val="single" w:sz="4" w:space="0" w:color="00B050"/>
                  </w:tcBorders>
                </w:tcPr>
                <w:p w:rsidR="00DF4033" w:rsidRPr="001A14B0" w:rsidRDefault="00C30864" w:rsidP="00C30864">
                  <w:pPr>
                    <w:pStyle w:val="Title"/>
                    <w:spacing w:after="120"/>
                    <w:jc w:val="left"/>
                    <w:rPr>
                      <w:rFonts w:asciiTheme="minorHAnsi" w:hAnsiTheme="minorHAnsi" w:cs="Arial"/>
                      <w:b w:val="0"/>
                      <w:bCs/>
                      <w:sz w:val="20"/>
                      <w:szCs w:val="22"/>
                      <w:u w:val="none"/>
                    </w:rPr>
                  </w:pPr>
                  <w:r>
                    <w:rPr>
                      <w:rFonts w:asciiTheme="minorHAnsi" w:hAnsiTheme="minorHAnsi" w:cs="Arial"/>
                      <w:b w:val="0"/>
                      <w:bCs/>
                      <w:sz w:val="20"/>
                      <w:szCs w:val="22"/>
                      <w:u w:val="none"/>
                    </w:rPr>
                    <w:t>Incorporation of consultation feedback</w:t>
                  </w:r>
                </w:p>
              </w:tc>
              <w:tc>
                <w:tcPr>
                  <w:tcW w:w="2387" w:type="dxa"/>
                  <w:tcBorders>
                    <w:top w:val="single" w:sz="4" w:space="0" w:color="00B050"/>
                    <w:left w:val="single" w:sz="4" w:space="0" w:color="00B050"/>
                    <w:bottom w:val="single" w:sz="4" w:space="0" w:color="00B050"/>
                    <w:right w:val="single" w:sz="4" w:space="0" w:color="00B050"/>
                  </w:tcBorders>
                </w:tcPr>
                <w:p w:rsidR="00DF4033" w:rsidRPr="001A14B0" w:rsidRDefault="00C30864" w:rsidP="00993E9C">
                  <w:pPr>
                    <w:pStyle w:val="Title"/>
                    <w:spacing w:after="120"/>
                    <w:jc w:val="left"/>
                    <w:rPr>
                      <w:rFonts w:asciiTheme="minorHAnsi" w:hAnsiTheme="minorHAnsi" w:cs="Arial"/>
                      <w:b w:val="0"/>
                      <w:bCs/>
                      <w:sz w:val="20"/>
                      <w:szCs w:val="22"/>
                      <w:u w:val="none"/>
                    </w:rPr>
                  </w:pPr>
                  <w:r>
                    <w:rPr>
                      <w:rFonts w:asciiTheme="minorHAnsi" w:hAnsiTheme="minorHAnsi" w:cs="Arial"/>
                      <w:b w:val="0"/>
                      <w:bCs/>
                      <w:sz w:val="20"/>
                      <w:szCs w:val="22"/>
                      <w:u w:val="none"/>
                    </w:rPr>
                    <w:t>Jess Bisset</w:t>
                  </w:r>
                </w:p>
              </w:tc>
              <w:tc>
                <w:tcPr>
                  <w:tcW w:w="1474" w:type="dxa"/>
                  <w:tcBorders>
                    <w:top w:val="single" w:sz="4" w:space="0" w:color="00B050"/>
                    <w:left w:val="single" w:sz="4" w:space="0" w:color="00B050"/>
                    <w:bottom w:val="single" w:sz="4" w:space="0" w:color="00B050"/>
                    <w:right w:val="single" w:sz="4" w:space="0" w:color="00B050"/>
                  </w:tcBorders>
                </w:tcPr>
                <w:p w:rsidR="00DF4033" w:rsidRPr="001A14B0" w:rsidRDefault="00B602CF" w:rsidP="00993E9C">
                  <w:pPr>
                    <w:pStyle w:val="Title"/>
                    <w:spacing w:after="120"/>
                    <w:jc w:val="left"/>
                    <w:rPr>
                      <w:rFonts w:asciiTheme="minorHAnsi" w:hAnsiTheme="minorHAnsi" w:cs="Arial"/>
                      <w:b w:val="0"/>
                      <w:bCs/>
                      <w:sz w:val="20"/>
                      <w:szCs w:val="22"/>
                      <w:u w:val="none"/>
                    </w:rPr>
                  </w:pPr>
                  <w:r>
                    <w:rPr>
                      <w:rFonts w:asciiTheme="minorHAnsi" w:hAnsiTheme="minorHAnsi" w:cs="Arial"/>
                      <w:b w:val="0"/>
                      <w:bCs/>
                      <w:sz w:val="20"/>
                      <w:szCs w:val="22"/>
                      <w:u w:val="none"/>
                    </w:rPr>
                    <w:t>Diana Benton</w:t>
                  </w:r>
                </w:p>
              </w:tc>
            </w:tr>
          </w:tbl>
          <w:p w:rsidR="00DF4033" w:rsidRPr="001A14B0" w:rsidRDefault="00DF4033" w:rsidP="00993E9C">
            <w:pPr>
              <w:spacing w:after="120"/>
              <w:rPr>
                <w:rFonts w:asciiTheme="minorHAnsi" w:hAnsiTheme="minorHAnsi"/>
                <w:b/>
                <w:color w:val="0072C6"/>
              </w:rPr>
            </w:pPr>
          </w:p>
          <w:p w:rsidR="00DF4033" w:rsidRPr="001A14B0" w:rsidRDefault="00DF4033" w:rsidP="00F847D3">
            <w:pPr>
              <w:pStyle w:val="ListParagraph"/>
              <w:numPr>
                <w:ilvl w:val="0"/>
                <w:numId w:val="36"/>
              </w:numPr>
              <w:spacing w:after="120"/>
              <w:rPr>
                <w:rFonts w:asciiTheme="minorHAnsi" w:hAnsiTheme="minorHAnsi"/>
                <w:b/>
              </w:rPr>
            </w:pPr>
            <w:r w:rsidRPr="001A14B0">
              <w:rPr>
                <w:rFonts w:asciiTheme="minorHAnsi" w:hAnsiTheme="minorHAnsi"/>
                <w:b/>
              </w:rPr>
              <w:t>Purpose</w:t>
            </w:r>
          </w:p>
          <w:p w:rsidR="00DF4033" w:rsidRPr="00FB44BE" w:rsidRDefault="00DF4033" w:rsidP="00337021">
            <w:pPr>
              <w:pStyle w:val="ListParagraph"/>
              <w:spacing w:after="120"/>
              <w:ind w:left="360"/>
              <w:rPr>
                <w:rFonts w:asciiTheme="minorHAnsi" w:hAnsiTheme="minorHAnsi"/>
                <w:b/>
                <w:sz w:val="8"/>
              </w:rPr>
            </w:pPr>
          </w:p>
          <w:p w:rsidR="002856EF" w:rsidRPr="001A14B0" w:rsidRDefault="00DF4033" w:rsidP="00942109">
            <w:pPr>
              <w:pStyle w:val="ListParagraph"/>
              <w:spacing w:after="120"/>
              <w:ind w:left="709"/>
              <w:rPr>
                <w:rFonts w:asciiTheme="minorHAnsi" w:hAnsiTheme="minorHAnsi"/>
              </w:rPr>
            </w:pPr>
            <w:r w:rsidRPr="001A14B0">
              <w:rPr>
                <w:rFonts w:asciiTheme="minorHAnsi" w:hAnsiTheme="minorHAnsi"/>
              </w:rPr>
              <w:t xml:space="preserve">The purpose of this document is to describe the </w:t>
            </w:r>
            <w:r w:rsidR="002856EF" w:rsidRPr="001A14B0">
              <w:rPr>
                <w:rFonts w:asciiTheme="minorHAnsi" w:hAnsiTheme="minorHAnsi"/>
              </w:rPr>
              <w:t xml:space="preserve">role </w:t>
            </w:r>
            <w:r w:rsidRPr="001A14B0">
              <w:rPr>
                <w:rFonts w:asciiTheme="minorHAnsi" w:hAnsiTheme="minorHAnsi"/>
              </w:rPr>
              <w:t xml:space="preserve">and responsibilities of a research sponsor </w:t>
            </w:r>
            <w:r w:rsidR="00C81057" w:rsidRPr="001A14B0">
              <w:rPr>
                <w:rFonts w:asciiTheme="minorHAnsi" w:hAnsiTheme="minorHAnsi"/>
              </w:rPr>
              <w:t>and the process for</w:t>
            </w:r>
            <w:r w:rsidR="00E13F19">
              <w:rPr>
                <w:rFonts w:asciiTheme="minorHAnsi" w:hAnsiTheme="minorHAnsi"/>
              </w:rPr>
              <w:t xml:space="preserve"> applying for sponsorship and gaining agreement for </w:t>
            </w:r>
            <w:r w:rsidR="00C81057" w:rsidRPr="001A14B0">
              <w:rPr>
                <w:rFonts w:asciiTheme="minorHAnsi" w:hAnsiTheme="minorHAnsi"/>
              </w:rPr>
              <w:t xml:space="preserve">UH Bristol </w:t>
            </w:r>
            <w:r w:rsidR="00E13F19">
              <w:rPr>
                <w:rFonts w:asciiTheme="minorHAnsi" w:hAnsiTheme="minorHAnsi"/>
              </w:rPr>
              <w:t>to sponsor</w:t>
            </w:r>
            <w:r w:rsidR="002856EF" w:rsidRPr="001A14B0">
              <w:rPr>
                <w:rFonts w:asciiTheme="minorHAnsi" w:hAnsiTheme="minorHAnsi"/>
              </w:rPr>
              <w:t>.</w:t>
            </w:r>
          </w:p>
          <w:p w:rsidR="00DF4033" w:rsidRPr="001A14B0" w:rsidRDefault="00DF4033" w:rsidP="00942109">
            <w:pPr>
              <w:pStyle w:val="ListParagraph"/>
              <w:spacing w:after="120"/>
              <w:ind w:left="709"/>
              <w:rPr>
                <w:rFonts w:asciiTheme="minorHAnsi" w:hAnsiTheme="minorHAnsi"/>
                <w:b/>
              </w:rPr>
            </w:pPr>
          </w:p>
          <w:p w:rsidR="00DF4033" w:rsidRPr="001A14B0" w:rsidRDefault="00DF4033" w:rsidP="00062F40">
            <w:pPr>
              <w:pStyle w:val="ListParagraph"/>
              <w:numPr>
                <w:ilvl w:val="0"/>
                <w:numId w:val="36"/>
              </w:numPr>
              <w:spacing w:after="120"/>
              <w:rPr>
                <w:rFonts w:asciiTheme="minorHAnsi" w:hAnsiTheme="minorHAnsi"/>
                <w:b/>
              </w:rPr>
            </w:pPr>
            <w:r w:rsidRPr="001A14B0">
              <w:rPr>
                <w:rFonts w:asciiTheme="minorHAnsi" w:hAnsiTheme="minorHAnsi"/>
                <w:b/>
              </w:rPr>
              <w:t>Scope (areas/people in and out of scope should be defined)</w:t>
            </w:r>
          </w:p>
          <w:p w:rsidR="00DF4033" w:rsidRPr="00FB44BE" w:rsidRDefault="00DF4033" w:rsidP="00942109">
            <w:pPr>
              <w:pStyle w:val="ListParagraph"/>
              <w:spacing w:after="120"/>
              <w:ind w:left="360"/>
              <w:rPr>
                <w:rFonts w:asciiTheme="minorHAnsi" w:hAnsiTheme="minorHAnsi"/>
                <w:b/>
                <w:sz w:val="8"/>
              </w:rPr>
            </w:pPr>
          </w:p>
          <w:p w:rsidR="00DF4033" w:rsidRPr="001A14B0" w:rsidRDefault="00DF4033" w:rsidP="00942109">
            <w:pPr>
              <w:pStyle w:val="ListParagraph"/>
              <w:spacing w:after="120"/>
              <w:rPr>
                <w:rFonts w:asciiTheme="minorHAnsi" w:hAnsiTheme="minorHAnsi"/>
              </w:rPr>
            </w:pPr>
            <w:r w:rsidRPr="001A14B0">
              <w:rPr>
                <w:rFonts w:asciiTheme="minorHAnsi" w:hAnsiTheme="minorHAnsi"/>
                <w:b/>
              </w:rPr>
              <w:t xml:space="preserve">In scope: </w:t>
            </w:r>
            <w:r w:rsidR="002856EF" w:rsidRPr="001A14B0">
              <w:rPr>
                <w:rFonts w:asciiTheme="minorHAnsi" w:hAnsiTheme="minorHAnsi"/>
              </w:rPr>
              <w:t>UHBristol sponsored research</w:t>
            </w:r>
            <w:r w:rsidRPr="001A14B0">
              <w:rPr>
                <w:rFonts w:asciiTheme="minorHAnsi" w:hAnsiTheme="minorHAnsi"/>
              </w:rPr>
              <w:t>.</w:t>
            </w:r>
          </w:p>
          <w:p w:rsidR="00DF4033" w:rsidRDefault="00DF4033" w:rsidP="00942109">
            <w:pPr>
              <w:pStyle w:val="ListParagraph"/>
              <w:spacing w:after="120"/>
              <w:rPr>
                <w:rFonts w:asciiTheme="minorHAnsi" w:hAnsiTheme="minorHAnsi"/>
              </w:rPr>
            </w:pPr>
            <w:r w:rsidRPr="001A14B0">
              <w:rPr>
                <w:rFonts w:asciiTheme="minorHAnsi" w:hAnsiTheme="minorHAnsi"/>
                <w:b/>
              </w:rPr>
              <w:t xml:space="preserve">Out of scope: </w:t>
            </w:r>
            <w:r w:rsidR="002856EF" w:rsidRPr="001A14B0">
              <w:rPr>
                <w:rFonts w:asciiTheme="minorHAnsi" w:hAnsiTheme="minorHAnsi"/>
              </w:rPr>
              <w:t>Research sponsored by other organisations</w:t>
            </w:r>
            <w:r w:rsidRPr="001A14B0">
              <w:rPr>
                <w:rFonts w:asciiTheme="minorHAnsi" w:hAnsiTheme="minorHAnsi"/>
              </w:rPr>
              <w:t>.</w:t>
            </w:r>
          </w:p>
          <w:p w:rsidR="00B602CF" w:rsidRDefault="00B602CF" w:rsidP="00942109">
            <w:pPr>
              <w:pStyle w:val="ListParagraph"/>
              <w:spacing w:after="120"/>
              <w:rPr>
                <w:rFonts w:asciiTheme="minorHAnsi" w:hAnsiTheme="minorHAnsi"/>
              </w:rPr>
            </w:pPr>
          </w:p>
          <w:p w:rsidR="00B602CF" w:rsidRDefault="00B602CF" w:rsidP="00942109">
            <w:pPr>
              <w:pStyle w:val="ListParagraph"/>
              <w:spacing w:after="120"/>
              <w:rPr>
                <w:rFonts w:asciiTheme="minorHAnsi" w:hAnsiTheme="minorHAnsi"/>
              </w:rPr>
            </w:pPr>
          </w:p>
          <w:p w:rsidR="00B602CF" w:rsidRDefault="00B602CF" w:rsidP="00942109">
            <w:pPr>
              <w:pStyle w:val="ListParagraph"/>
              <w:spacing w:after="120"/>
              <w:rPr>
                <w:rFonts w:asciiTheme="minorHAnsi" w:hAnsiTheme="minorHAnsi"/>
              </w:rPr>
            </w:pPr>
          </w:p>
          <w:p w:rsidR="00B602CF" w:rsidRPr="001A14B0" w:rsidRDefault="00B602CF" w:rsidP="00942109">
            <w:pPr>
              <w:pStyle w:val="ListParagraph"/>
              <w:spacing w:after="120"/>
              <w:rPr>
                <w:rFonts w:asciiTheme="minorHAnsi" w:hAnsiTheme="minorHAnsi"/>
              </w:rPr>
            </w:pPr>
          </w:p>
          <w:p w:rsidR="00DF4033" w:rsidRPr="001A14B0" w:rsidRDefault="00DF4033" w:rsidP="00942109">
            <w:pPr>
              <w:pStyle w:val="ListParagraph"/>
              <w:spacing w:after="120"/>
              <w:ind w:left="360"/>
              <w:rPr>
                <w:rFonts w:asciiTheme="minorHAnsi" w:hAnsiTheme="minorHAnsi"/>
                <w:b/>
              </w:rPr>
            </w:pPr>
          </w:p>
          <w:p w:rsidR="00DF4033" w:rsidRPr="001A14B0" w:rsidRDefault="00DF4033" w:rsidP="00062F40">
            <w:pPr>
              <w:pStyle w:val="ListParagraph"/>
              <w:numPr>
                <w:ilvl w:val="0"/>
                <w:numId w:val="36"/>
              </w:numPr>
              <w:spacing w:after="120"/>
              <w:rPr>
                <w:rFonts w:asciiTheme="minorHAnsi" w:hAnsiTheme="minorHAnsi"/>
                <w:b/>
              </w:rPr>
            </w:pPr>
            <w:r w:rsidRPr="001A14B0">
              <w:rPr>
                <w:rFonts w:asciiTheme="minorHAnsi" w:hAnsiTheme="minorHAnsi"/>
                <w:b/>
              </w:rPr>
              <w:lastRenderedPageBreak/>
              <w:t xml:space="preserve">Abbreviations </w:t>
            </w:r>
          </w:p>
          <w:p w:rsidR="00DF4033" w:rsidRPr="001A14B0" w:rsidRDefault="00DF4033" w:rsidP="00E754CB">
            <w:pPr>
              <w:pStyle w:val="ListParagraph"/>
              <w:tabs>
                <w:tab w:val="left" w:pos="2047"/>
              </w:tabs>
              <w:spacing w:after="120"/>
              <w:ind w:left="360"/>
              <w:rPr>
                <w:rFonts w:asciiTheme="minorHAnsi" w:hAnsiTheme="minorHAnsi"/>
                <w:b/>
              </w:rPr>
            </w:pPr>
            <w:r w:rsidRPr="001A14B0">
              <w:rPr>
                <w:rFonts w:asciiTheme="minorHAnsi" w:hAnsiTheme="minorHAnsi"/>
                <w:b/>
              </w:rPr>
              <w:tab/>
            </w: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7512"/>
            </w:tblGrid>
            <w:tr w:rsidR="00DF4033" w:rsidRPr="00A46166" w:rsidTr="00F32F0F">
              <w:tc>
                <w:tcPr>
                  <w:tcW w:w="1985" w:type="dxa"/>
                  <w:tcBorders>
                    <w:top w:val="single" w:sz="4" w:space="0" w:color="auto"/>
                    <w:left w:val="single" w:sz="4" w:space="0" w:color="auto"/>
                    <w:bottom w:val="single" w:sz="4" w:space="0" w:color="auto"/>
                    <w:right w:val="single" w:sz="4" w:space="0" w:color="auto"/>
                  </w:tcBorders>
                </w:tcPr>
                <w:p w:rsidR="00DF4033" w:rsidRPr="001A14B0" w:rsidRDefault="00DF4033" w:rsidP="00A17C27">
                  <w:pPr>
                    <w:pStyle w:val="ListParagraph"/>
                    <w:spacing w:after="120"/>
                    <w:ind w:left="0"/>
                    <w:rPr>
                      <w:rFonts w:asciiTheme="minorHAnsi" w:hAnsiTheme="minorHAnsi"/>
                      <w:b/>
                    </w:rPr>
                  </w:pPr>
                  <w:r w:rsidRPr="001A14B0">
                    <w:rPr>
                      <w:rFonts w:asciiTheme="minorHAnsi" w:hAnsiTheme="minorHAnsi"/>
                      <w:b/>
                    </w:rPr>
                    <w:t>CI</w:t>
                  </w:r>
                </w:p>
              </w:tc>
              <w:tc>
                <w:tcPr>
                  <w:tcW w:w="7512" w:type="dxa"/>
                  <w:tcBorders>
                    <w:top w:val="single" w:sz="4" w:space="0" w:color="auto"/>
                    <w:left w:val="single" w:sz="4" w:space="0" w:color="auto"/>
                    <w:bottom w:val="single" w:sz="4" w:space="0" w:color="auto"/>
                    <w:right w:val="single" w:sz="4" w:space="0" w:color="auto"/>
                  </w:tcBorders>
                </w:tcPr>
                <w:p w:rsidR="00DF4033" w:rsidRPr="001A14B0" w:rsidRDefault="00DF4033" w:rsidP="00A17C27">
                  <w:pPr>
                    <w:pStyle w:val="ListParagraph"/>
                    <w:spacing w:after="120"/>
                    <w:ind w:left="0"/>
                    <w:rPr>
                      <w:rFonts w:asciiTheme="minorHAnsi" w:hAnsiTheme="minorHAnsi"/>
                    </w:rPr>
                  </w:pPr>
                  <w:r w:rsidRPr="001A14B0">
                    <w:rPr>
                      <w:rFonts w:asciiTheme="minorHAnsi" w:hAnsiTheme="minorHAnsi"/>
                    </w:rPr>
                    <w:t>Chief Investigator</w:t>
                  </w:r>
                </w:p>
              </w:tc>
            </w:tr>
            <w:tr w:rsidR="00E60A9F" w:rsidRPr="00A46166" w:rsidTr="00F32F0F">
              <w:tc>
                <w:tcPr>
                  <w:tcW w:w="1985" w:type="dxa"/>
                  <w:tcBorders>
                    <w:top w:val="single" w:sz="4" w:space="0" w:color="auto"/>
                    <w:left w:val="single" w:sz="4" w:space="0" w:color="auto"/>
                    <w:bottom w:val="single" w:sz="4" w:space="0" w:color="auto"/>
                    <w:right w:val="single" w:sz="4" w:space="0" w:color="auto"/>
                  </w:tcBorders>
                </w:tcPr>
                <w:p w:rsidR="00E60A9F" w:rsidRPr="001A14B0" w:rsidRDefault="00E60A9F" w:rsidP="00A17C27">
                  <w:pPr>
                    <w:pStyle w:val="ListParagraph"/>
                    <w:spacing w:after="120"/>
                    <w:ind w:left="0"/>
                    <w:rPr>
                      <w:rFonts w:asciiTheme="minorHAnsi" w:hAnsiTheme="minorHAnsi"/>
                      <w:b/>
                    </w:rPr>
                  </w:pPr>
                  <w:r w:rsidRPr="001A14B0">
                    <w:rPr>
                      <w:rFonts w:asciiTheme="minorHAnsi" w:hAnsiTheme="minorHAnsi"/>
                      <w:b/>
                    </w:rPr>
                    <w:t>CTIMP</w:t>
                  </w:r>
                </w:p>
              </w:tc>
              <w:tc>
                <w:tcPr>
                  <w:tcW w:w="7512" w:type="dxa"/>
                  <w:tcBorders>
                    <w:top w:val="single" w:sz="4" w:space="0" w:color="auto"/>
                    <w:left w:val="single" w:sz="4" w:space="0" w:color="auto"/>
                    <w:bottom w:val="single" w:sz="4" w:space="0" w:color="auto"/>
                    <w:right w:val="single" w:sz="4" w:space="0" w:color="auto"/>
                  </w:tcBorders>
                </w:tcPr>
                <w:p w:rsidR="00E60A9F" w:rsidRPr="001A14B0" w:rsidRDefault="00E60A9F" w:rsidP="00E60A9F">
                  <w:pPr>
                    <w:pStyle w:val="ListParagraph"/>
                    <w:spacing w:after="120"/>
                    <w:ind w:left="0"/>
                    <w:rPr>
                      <w:rFonts w:asciiTheme="minorHAnsi" w:hAnsiTheme="minorHAnsi"/>
                    </w:rPr>
                  </w:pPr>
                  <w:r w:rsidRPr="001A14B0">
                    <w:rPr>
                      <w:rFonts w:asciiTheme="minorHAnsi" w:hAnsiTheme="minorHAnsi"/>
                    </w:rPr>
                    <w:t>Clinical Trial of an Investigational Medicinal Product</w:t>
                  </w:r>
                </w:p>
              </w:tc>
            </w:tr>
            <w:tr w:rsidR="00E60A9F" w:rsidRPr="00A46166" w:rsidTr="00F32F0F">
              <w:tc>
                <w:tcPr>
                  <w:tcW w:w="1985" w:type="dxa"/>
                  <w:tcBorders>
                    <w:top w:val="single" w:sz="4" w:space="0" w:color="auto"/>
                    <w:left w:val="single" w:sz="4" w:space="0" w:color="auto"/>
                    <w:bottom w:val="single" w:sz="4" w:space="0" w:color="auto"/>
                    <w:right w:val="single" w:sz="4" w:space="0" w:color="auto"/>
                  </w:tcBorders>
                </w:tcPr>
                <w:p w:rsidR="00E60A9F" w:rsidRPr="001A14B0" w:rsidRDefault="00E60A9F" w:rsidP="00A17C27">
                  <w:pPr>
                    <w:pStyle w:val="ListParagraph"/>
                    <w:spacing w:after="120"/>
                    <w:ind w:left="0"/>
                    <w:rPr>
                      <w:rFonts w:asciiTheme="minorHAnsi" w:hAnsiTheme="minorHAnsi"/>
                      <w:b/>
                    </w:rPr>
                  </w:pPr>
                  <w:r w:rsidRPr="001A14B0">
                    <w:rPr>
                      <w:rFonts w:asciiTheme="minorHAnsi" w:hAnsiTheme="minorHAnsi"/>
                      <w:b/>
                    </w:rPr>
                    <w:t>DMS</w:t>
                  </w:r>
                </w:p>
              </w:tc>
              <w:tc>
                <w:tcPr>
                  <w:tcW w:w="7512" w:type="dxa"/>
                  <w:tcBorders>
                    <w:top w:val="single" w:sz="4" w:space="0" w:color="auto"/>
                    <w:left w:val="single" w:sz="4" w:space="0" w:color="auto"/>
                    <w:bottom w:val="single" w:sz="4" w:space="0" w:color="auto"/>
                    <w:right w:val="single" w:sz="4" w:space="0" w:color="auto"/>
                  </w:tcBorders>
                </w:tcPr>
                <w:p w:rsidR="00E60A9F" w:rsidRPr="001A14B0" w:rsidRDefault="00E60A9F" w:rsidP="00E60A9F">
                  <w:pPr>
                    <w:pStyle w:val="ListParagraph"/>
                    <w:spacing w:after="120"/>
                    <w:ind w:left="0"/>
                    <w:rPr>
                      <w:rFonts w:asciiTheme="minorHAnsi" w:hAnsiTheme="minorHAnsi"/>
                    </w:rPr>
                  </w:pPr>
                  <w:r w:rsidRPr="001A14B0">
                    <w:rPr>
                      <w:rFonts w:asciiTheme="minorHAnsi" w:hAnsiTheme="minorHAnsi"/>
                    </w:rPr>
                    <w:t>Document Management System</w:t>
                  </w:r>
                </w:p>
              </w:tc>
            </w:tr>
            <w:tr w:rsidR="008D72D3" w:rsidRPr="00A46166" w:rsidTr="00F32F0F">
              <w:tc>
                <w:tcPr>
                  <w:tcW w:w="1985" w:type="dxa"/>
                  <w:tcBorders>
                    <w:top w:val="single" w:sz="4" w:space="0" w:color="auto"/>
                    <w:left w:val="single" w:sz="4" w:space="0" w:color="auto"/>
                    <w:bottom w:val="single" w:sz="4" w:space="0" w:color="auto"/>
                    <w:right w:val="single" w:sz="4" w:space="0" w:color="auto"/>
                  </w:tcBorders>
                </w:tcPr>
                <w:p w:rsidR="008D72D3" w:rsidRPr="001A14B0" w:rsidRDefault="008D72D3" w:rsidP="00A17C27">
                  <w:pPr>
                    <w:pStyle w:val="ListParagraph"/>
                    <w:spacing w:after="120"/>
                    <w:ind w:left="0"/>
                    <w:rPr>
                      <w:rFonts w:asciiTheme="minorHAnsi" w:hAnsiTheme="minorHAnsi"/>
                      <w:b/>
                    </w:rPr>
                  </w:pPr>
                  <w:r w:rsidRPr="001A14B0">
                    <w:rPr>
                      <w:rFonts w:asciiTheme="minorHAnsi" w:hAnsiTheme="minorHAnsi"/>
                      <w:b/>
                    </w:rPr>
                    <w:t>GCP</w:t>
                  </w:r>
                </w:p>
              </w:tc>
              <w:tc>
                <w:tcPr>
                  <w:tcW w:w="7512" w:type="dxa"/>
                  <w:tcBorders>
                    <w:top w:val="single" w:sz="4" w:space="0" w:color="auto"/>
                    <w:left w:val="single" w:sz="4" w:space="0" w:color="auto"/>
                    <w:bottom w:val="single" w:sz="4" w:space="0" w:color="auto"/>
                    <w:right w:val="single" w:sz="4" w:space="0" w:color="auto"/>
                  </w:tcBorders>
                </w:tcPr>
                <w:p w:rsidR="008D72D3" w:rsidRPr="001A14B0" w:rsidRDefault="008D72D3" w:rsidP="00A17C27">
                  <w:pPr>
                    <w:pStyle w:val="ListParagraph"/>
                    <w:spacing w:after="120"/>
                    <w:ind w:left="0"/>
                    <w:rPr>
                      <w:rFonts w:asciiTheme="minorHAnsi" w:hAnsiTheme="minorHAnsi"/>
                    </w:rPr>
                  </w:pPr>
                  <w:r w:rsidRPr="001A14B0">
                    <w:rPr>
                      <w:rFonts w:asciiTheme="minorHAnsi" w:hAnsiTheme="minorHAnsi"/>
                    </w:rPr>
                    <w:t>Good Clinical Practice</w:t>
                  </w:r>
                </w:p>
              </w:tc>
            </w:tr>
            <w:tr w:rsidR="00DF4033" w:rsidRPr="00A46166" w:rsidTr="00F32F0F">
              <w:tc>
                <w:tcPr>
                  <w:tcW w:w="1985" w:type="dxa"/>
                  <w:tcBorders>
                    <w:top w:val="single" w:sz="4" w:space="0" w:color="auto"/>
                    <w:left w:val="single" w:sz="4" w:space="0" w:color="auto"/>
                    <w:bottom w:val="single" w:sz="4" w:space="0" w:color="auto"/>
                    <w:right w:val="single" w:sz="4" w:space="0" w:color="auto"/>
                  </w:tcBorders>
                </w:tcPr>
                <w:p w:rsidR="00DF4033" w:rsidRPr="001A14B0" w:rsidRDefault="00DF4033" w:rsidP="00170339">
                  <w:pPr>
                    <w:pStyle w:val="ListParagraph"/>
                    <w:spacing w:after="120"/>
                    <w:ind w:left="0"/>
                    <w:rPr>
                      <w:rFonts w:asciiTheme="minorHAnsi" w:hAnsiTheme="minorHAnsi"/>
                      <w:b/>
                    </w:rPr>
                  </w:pPr>
                  <w:r w:rsidRPr="001A14B0">
                    <w:rPr>
                      <w:rFonts w:asciiTheme="minorHAnsi" w:hAnsiTheme="minorHAnsi"/>
                      <w:b/>
                    </w:rPr>
                    <w:t>HRA</w:t>
                  </w:r>
                </w:p>
              </w:tc>
              <w:tc>
                <w:tcPr>
                  <w:tcW w:w="7512" w:type="dxa"/>
                  <w:tcBorders>
                    <w:top w:val="single" w:sz="4" w:space="0" w:color="auto"/>
                    <w:left w:val="single" w:sz="4" w:space="0" w:color="auto"/>
                    <w:bottom w:val="single" w:sz="4" w:space="0" w:color="auto"/>
                    <w:right w:val="single" w:sz="4" w:space="0" w:color="auto"/>
                  </w:tcBorders>
                </w:tcPr>
                <w:p w:rsidR="00DF4033" w:rsidRPr="001A14B0" w:rsidRDefault="00DF4033" w:rsidP="00170339">
                  <w:pPr>
                    <w:pStyle w:val="ListParagraph"/>
                    <w:spacing w:after="120"/>
                    <w:ind w:left="0"/>
                    <w:rPr>
                      <w:rFonts w:asciiTheme="minorHAnsi" w:hAnsiTheme="minorHAnsi"/>
                    </w:rPr>
                  </w:pPr>
                  <w:r w:rsidRPr="001A14B0">
                    <w:rPr>
                      <w:rFonts w:asciiTheme="minorHAnsi" w:hAnsiTheme="minorHAnsi"/>
                    </w:rPr>
                    <w:t xml:space="preserve">Health Research Authority </w:t>
                  </w:r>
                </w:p>
              </w:tc>
            </w:tr>
            <w:tr w:rsidR="00DF4033" w:rsidRPr="00A46166" w:rsidTr="00F32F0F">
              <w:tc>
                <w:tcPr>
                  <w:tcW w:w="1985" w:type="dxa"/>
                  <w:tcBorders>
                    <w:top w:val="single" w:sz="4" w:space="0" w:color="auto"/>
                    <w:left w:val="single" w:sz="4" w:space="0" w:color="auto"/>
                    <w:bottom w:val="single" w:sz="4" w:space="0" w:color="auto"/>
                    <w:right w:val="single" w:sz="4" w:space="0" w:color="auto"/>
                  </w:tcBorders>
                </w:tcPr>
                <w:p w:rsidR="00DF4033" w:rsidRPr="001A14B0" w:rsidRDefault="00DF4033" w:rsidP="00170339">
                  <w:pPr>
                    <w:pStyle w:val="ListParagraph"/>
                    <w:spacing w:after="120"/>
                    <w:ind w:left="0"/>
                    <w:rPr>
                      <w:rFonts w:asciiTheme="minorHAnsi" w:hAnsiTheme="minorHAnsi"/>
                      <w:b/>
                    </w:rPr>
                  </w:pPr>
                  <w:r w:rsidRPr="001A14B0">
                    <w:rPr>
                      <w:rFonts w:asciiTheme="minorHAnsi" w:hAnsiTheme="minorHAnsi"/>
                      <w:b/>
                    </w:rPr>
                    <w:t>IRAS</w:t>
                  </w:r>
                </w:p>
              </w:tc>
              <w:tc>
                <w:tcPr>
                  <w:tcW w:w="7512" w:type="dxa"/>
                  <w:tcBorders>
                    <w:top w:val="single" w:sz="4" w:space="0" w:color="auto"/>
                    <w:left w:val="single" w:sz="4" w:space="0" w:color="auto"/>
                    <w:bottom w:val="single" w:sz="4" w:space="0" w:color="auto"/>
                    <w:right w:val="single" w:sz="4" w:space="0" w:color="auto"/>
                  </w:tcBorders>
                </w:tcPr>
                <w:p w:rsidR="00DF4033" w:rsidRPr="001A14B0" w:rsidRDefault="00DF4033" w:rsidP="00170339">
                  <w:pPr>
                    <w:pStyle w:val="ListParagraph"/>
                    <w:spacing w:after="120"/>
                    <w:ind w:left="0"/>
                    <w:rPr>
                      <w:rFonts w:asciiTheme="minorHAnsi" w:hAnsiTheme="minorHAnsi"/>
                    </w:rPr>
                  </w:pPr>
                  <w:r w:rsidRPr="001A14B0">
                    <w:rPr>
                      <w:rFonts w:asciiTheme="minorHAnsi" w:hAnsiTheme="minorHAnsi"/>
                    </w:rPr>
                    <w:t>Integrated Research Application System</w:t>
                  </w:r>
                </w:p>
              </w:tc>
            </w:tr>
            <w:tr w:rsidR="009F3B9F" w:rsidRPr="00A46166" w:rsidTr="00F32F0F">
              <w:tc>
                <w:tcPr>
                  <w:tcW w:w="1985" w:type="dxa"/>
                  <w:tcBorders>
                    <w:top w:val="single" w:sz="4" w:space="0" w:color="auto"/>
                    <w:left w:val="single" w:sz="4" w:space="0" w:color="auto"/>
                    <w:bottom w:val="single" w:sz="4" w:space="0" w:color="auto"/>
                    <w:right w:val="single" w:sz="4" w:space="0" w:color="auto"/>
                  </w:tcBorders>
                </w:tcPr>
                <w:p w:rsidR="009F3B9F" w:rsidRPr="001A14B0" w:rsidRDefault="009F3B9F" w:rsidP="00170339">
                  <w:pPr>
                    <w:pStyle w:val="ListParagraph"/>
                    <w:spacing w:after="120"/>
                    <w:ind w:left="0"/>
                    <w:rPr>
                      <w:rFonts w:asciiTheme="minorHAnsi" w:hAnsiTheme="minorHAnsi"/>
                      <w:b/>
                    </w:rPr>
                  </w:pPr>
                  <w:r w:rsidRPr="001A14B0">
                    <w:rPr>
                      <w:rFonts w:asciiTheme="minorHAnsi" w:hAnsiTheme="minorHAnsi"/>
                      <w:b/>
                    </w:rPr>
                    <w:t>MEMO</w:t>
                  </w:r>
                </w:p>
              </w:tc>
              <w:tc>
                <w:tcPr>
                  <w:tcW w:w="7512" w:type="dxa"/>
                  <w:tcBorders>
                    <w:top w:val="single" w:sz="4" w:space="0" w:color="auto"/>
                    <w:left w:val="single" w:sz="4" w:space="0" w:color="auto"/>
                    <w:bottom w:val="single" w:sz="4" w:space="0" w:color="auto"/>
                    <w:right w:val="single" w:sz="4" w:space="0" w:color="auto"/>
                  </w:tcBorders>
                </w:tcPr>
                <w:p w:rsidR="009F3B9F" w:rsidRPr="001A14B0" w:rsidRDefault="009F3B9F" w:rsidP="00170339">
                  <w:pPr>
                    <w:pStyle w:val="ListParagraph"/>
                    <w:spacing w:after="120"/>
                    <w:ind w:left="0"/>
                    <w:rPr>
                      <w:rFonts w:asciiTheme="minorHAnsi" w:hAnsiTheme="minorHAnsi"/>
                    </w:rPr>
                  </w:pPr>
                  <w:r w:rsidRPr="001A14B0">
                    <w:rPr>
                      <w:rFonts w:asciiTheme="minorHAnsi" w:hAnsiTheme="minorHAnsi"/>
                    </w:rPr>
                    <w:t>Medical Equipment Management Organisation</w:t>
                  </w:r>
                </w:p>
              </w:tc>
            </w:tr>
            <w:tr w:rsidR="00DF4033" w:rsidRPr="00A46166" w:rsidTr="00F32F0F">
              <w:tc>
                <w:tcPr>
                  <w:tcW w:w="1985" w:type="dxa"/>
                  <w:tcBorders>
                    <w:top w:val="single" w:sz="4" w:space="0" w:color="auto"/>
                    <w:left w:val="single" w:sz="4" w:space="0" w:color="auto"/>
                    <w:bottom w:val="single" w:sz="4" w:space="0" w:color="auto"/>
                    <w:right w:val="single" w:sz="4" w:space="0" w:color="auto"/>
                  </w:tcBorders>
                </w:tcPr>
                <w:p w:rsidR="00DF4033" w:rsidRPr="001A14B0" w:rsidRDefault="00DF4033" w:rsidP="00D4084F">
                  <w:pPr>
                    <w:pStyle w:val="ListParagraph"/>
                    <w:spacing w:after="120"/>
                    <w:ind w:left="0"/>
                    <w:rPr>
                      <w:rFonts w:asciiTheme="minorHAnsi" w:hAnsiTheme="minorHAnsi"/>
                      <w:b/>
                    </w:rPr>
                  </w:pPr>
                  <w:r w:rsidRPr="001A14B0">
                    <w:rPr>
                      <w:rFonts w:asciiTheme="minorHAnsi" w:hAnsiTheme="minorHAnsi"/>
                      <w:b/>
                    </w:rPr>
                    <w:t>MHRA</w:t>
                  </w:r>
                </w:p>
              </w:tc>
              <w:tc>
                <w:tcPr>
                  <w:tcW w:w="7512" w:type="dxa"/>
                  <w:tcBorders>
                    <w:top w:val="single" w:sz="4" w:space="0" w:color="auto"/>
                    <w:left w:val="single" w:sz="4" w:space="0" w:color="auto"/>
                    <w:bottom w:val="single" w:sz="4" w:space="0" w:color="auto"/>
                    <w:right w:val="single" w:sz="4" w:space="0" w:color="auto"/>
                  </w:tcBorders>
                </w:tcPr>
                <w:p w:rsidR="00DF4033" w:rsidRPr="001A14B0" w:rsidRDefault="00DF4033" w:rsidP="00E13F19">
                  <w:pPr>
                    <w:pStyle w:val="ListParagraph"/>
                    <w:spacing w:after="120"/>
                    <w:ind w:left="0"/>
                    <w:rPr>
                      <w:rFonts w:asciiTheme="minorHAnsi" w:hAnsiTheme="minorHAnsi"/>
                    </w:rPr>
                  </w:pPr>
                  <w:r w:rsidRPr="001A14B0">
                    <w:rPr>
                      <w:rFonts w:asciiTheme="minorHAnsi" w:hAnsiTheme="minorHAnsi"/>
                    </w:rPr>
                    <w:t xml:space="preserve">Medicines and Healthcare products Regulatory </w:t>
                  </w:r>
                  <w:r w:rsidR="00E13F19" w:rsidRPr="001A14B0">
                    <w:rPr>
                      <w:rFonts w:asciiTheme="minorHAnsi" w:hAnsiTheme="minorHAnsi"/>
                    </w:rPr>
                    <w:t>A</w:t>
                  </w:r>
                  <w:r w:rsidR="00E13F19">
                    <w:rPr>
                      <w:rFonts w:asciiTheme="minorHAnsi" w:hAnsiTheme="minorHAnsi"/>
                    </w:rPr>
                    <w:t>gency</w:t>
                  </w:r>
                </w:p>
              </w:tc>
            </w:tr>
            <w:tr w:rsidR="00DF4033" w:rsidRPr="00A46166" w:rsidTr="00F32F0F">
              <w:tc>
                <w:tcPr>
                  <w:tcW w:w="1985" w:type="dxa"/>
                  <w:tcBorders>
                    <w:top w:val="single" w:sz="4" w:space="0" w:color="auto"/>
                    <w:left w:val="single" w:sz="4" w:space="0" w:color="auto"/>
                    <w:bottom w:val="single" w:sz="4" w:space="0" w:color="auto"/>
                    <w:right w:val="single" w:sz="4" w:space="0" w:color="auto"/>
                  </w:tcBorders>
                </w:tcPr>
                <w:p w:rsidR="00DF4033" w:rsidRPr="001A14B0" w:rsidRDefault="00DF4033" w:rsidP="00993E9C">
                  <w:pPr>
                    <w:pStyle w:val="ListParagraph"/>
                    <w:spacing w:after="120"/>
                    <w:ind w:left="0"/>
                    <w:rPr>
                      <w:rFonts w:asciiTheme="minorHAnsi" w:hAnsiTheme="minorHAnsi"/>
                      <w:b/>
                    </w:rPr>
                  </w:pPr>
                  <w:r w:rsidRPr="001A14B0">
                    <w:rPr>
                      <w:rFonts w:asciiTheme="minorHAnsi" w:hAnsiTheme="minorHAnsi"/>
                      <w:b/>
                    </w:rPr>
                    <w:t>NRES</w:t>
                  </w:r>
                </w:p>
              </w:tc>
              <w:tc>
                <w:tcPr>
                  <w:tcW w:w="7512" w:type="dxa"/>
                  <w:tcBorders>
                    <w:top w:val="single" w:sz="4" w:space="0" w:color="auto"/>
                    <w:left w:val="single" w:sz="4" w:space="0" w:color="auto"/>
                    <w:bottom w:val="single" w:sz="4" w:space="0" w:color="auto"/>
                    <w:right w:val="single" w:sz="4" w:space="0" w:color="auto"/>
                  </w:tcBorders>
                </w:tcPr>
                <w:p w:rsidR="00DF4033" w:rsidRPr="001A14B0" w:rsidRDefault="00DF4033" w:rsidP="00993E9C">
                  <w:pPr>
                    <w:pStyle w:val="ListParagraph"/>
                    <w:spacing w:after="120"/>
                    <w:ind w:left="0"/>
                    <w:rPr>
                      <w:rFonts w:asciiTheme="minorHAnsi" w:hAnsiTheme="minorHAnsi"/>
                    </w:rPr>
                  </w:pPr>
                  <w:r w:rsidRPr="001A14B0">
                    <w:rPr>
                      <w:rFonts w:asciiTheme="minorHAnsi" w:hAnsiTheme="minorHAnsi"/>
                    </w:rPr>
                    <w:t>National Research Ethics Service</w:t>
                  </w:r>
                </w:p>
              </w:tc>
            </w:tr>
            <w:tr w:rsidR="00CC30D4" w:rsidRPr="00A46166" w:rsidTr="00F32F0F">
              <w:tc>
                <w:tcPr>
                  <w:tcW w:w="1985" w:type="dxa"/>
                  <w:tcBorders>
                    <w:top w:val="single" w:sz="4" w:space="0" w:color="auto"/>
                    <w:left w:val="single" w:sz="4" w:space="0" w:color="auto"/>
                    <w:bottom w:val="single" w:sz="4" w:space="0" w:color="auto"/>
                    <w:right w:val="single" w:sz="4" w:space="0" w:color="auto"/>
                  </w:tcBorders>
                </w:tcPr>
                <w:p w:rsidR="00CC30D4" w:rsidRPr="001A14B0" w:rsidRDefault="00CC30D4" w:rsidP="00CC30D4">
                  <w:pPr>
                    <w:pStyle w:val="ListParagraph"/>
                    <w:spacing w:after="120"/>
                    <w:ind w:left="0"/>
                    <w:rPr>
                      <w:rFonts w:asciiTheme="minorHAnsi" w:hAnsiTheme="minorHAnsi"/>
                      <w:b/>
                    </w:rPr>
                  </w:pPr>
                  <w:r w:rsidRPr="001A14B0">
                    <w:rPr>
                      <w:rFonts w:asciiTheme="minorHAnsi" w:hAnsiTheme="minorHAnsi"/>
                      <w:b/>
                    </w:rPr>
                    <w:t>PI</w:t>
                  </w:r>
                </w:p>
              </w:tc>
              <w:tc>
                <w:tcPr>
                  <w:tcW w:w="7512" w:type="dxa"/>
                  <w:tcBorders>
                    <w:top w:val="single" w:sz="4" w:space="0" w:color="auto"/>
                    <w:left w:val="single" w:sz="4" w:space="0" w:color="auto"/>
                    <w:bottom w:val="single" w:sz="4" w:space="0" w:color="auto"/>
                    <w:right w:val="single" w:sz="4" w:space="0" w:color="auto"/>
                  </w:tcBorders>
                </w:tcPr>
                <w:p w:rsidR="00CC30D4" w:rsidRPr="001A14B0" w:rsidRDefault="00CC30D4" w:rsidP="00CC30D4">
                  <w:pPr>
                    <w:pStyle w:val="ListParagraph"/>
                    <w:spacing w:after="120"/>
                    <w:ind w:left="0"/>
                    <w:rPr>
                      <w:rFonts w:asciiTheme="minorHAnsi" w:hAnsiTheme="minorHAnsi"/>
                    </w:rPr>
                  </w:pPr>
                  <w:r w:rsidRPr="001A14B0">
                    <w:rPr>
                      <w:rFonts w:asciiTheme="minorHAnsi" w:hAnsiTheme="minorHAnsi"/>
                    </w:rPr>
                    <w:t>Principal Investigator</w:t>
                  </w:r>
                </w:p>
              </w:tc>
            </w:tr>
            <w:tr w:rsidR="00CC30D4" w:rsidRPr="00A46166" w:rsidTr="00F32F0F">
              <w:tc>
                <w:tcPr>
                  <w:tcW w:w="1985" w:type="dxa"/>
                  <w:tcBorders>
                    <w:top w:val="single" w:sz="4" w:space="0" w:color="auto"/>
                    <w:left w:val="single" w:sz="4" w:space="0" w:color="auto"/>
                    <w:bottom w:val="single" w:sz="4" w:space="0" w:color="auto"/>
                    <w:right w:val="single" w:sz="4" w:space="0" w:color="auto"/>
                  </w:tcBorders>
                </w:tcPr>
                <w:p w:rsidR="00CC30D4" w:rsidRPr="001A14B0" w:rsidRDefault="00CC30D4" w:rsidP="00993E9C">
                  <w:pPr>
                    <w:pStyle w:val="ListParagraph"/>
                    <w:spacing w:after="120"/>
                    <w:ind w:left="0"/>
                    <w:rPr>
                      <w:rFonts w:asciiTheme="minorHAnsi" w:hAnsiTheme="minorHAnsi"/>
                      <w:b/>
                    </w:rPr>
                  </w:pPr>
                  <w:proofErr w:type="spellStart"/>
                  <w:r>
                    <w:rPr>
                      <w:rFonts w:asciiTheme="minorHAnsi" w:hAnsiTheme="minorHAnsi"/>
                      <w:b/>
                    </w:rPr>
                    <w:t>PoC</w:t>
                  </w:r>
                  <w:proofErr w:type="spellEnd"/>
                </w:p>
              </w:tc>
              <w:tc>
                <w:tcPr>
                  <w:tcW w:w="7512" w:type="dxa"/>
                  <w:tcBorders>
                    <w:top w:val="single" w:sz="4" w:space="0" w:color="auto"/>
                    <w:left w:val="single" w:sz="4" w:space="0" w:color="auto"/>
                    <w:bottom w:val="single" w:sz="4" w:space="0" w:color="auto"/>
                    <w:right w:val="single" w:sz="4" w:space="0" w:color="auto"/>
                  </w:tcBorders>
                </w:tcPr>
                <w:p w:rsidR="00CC30D4" w:rsidRPr="001A14B0" w:rsidRDefault="00CC30D4" w:rsidP="00993E9C">
                  <w:pPr>
                    <w:pStyle w:val="ListParagraph"/>
                    <w:spacing w:after="120"/>
                    <w:ind w:left="0"/>
                    <w:rPr>
                      <w:rFonts w:asciiTheme="minorHAnsi" w:hAnsiTheme="minorHAnsi"/>
                    </w:rPr>
                  </w:pPr>
                  <w:r>
                    <w:rPr>
                      <w:rFonts w:asciiTheme="minorHAnsi" w:hAnsiTheme="minorHAnsi"/>
                    </w:rPr>
                    <w:t>Point of Contact</w:t>
                  </w:r>
                </w:p>
              </w:tc>
            </w:tr>
            <w:tr w:rsidR="00CC30D4" w:rsidRPr="00A46166" w:rsidTr="00F32F0F">
              <w:tc>
                <w:tcPr>
                  <w:tcW w:w="1985" w:type="dxa"/>
                  <w:tcBorders>
                    <w:top w:val="single" w:sz="4" w:space="0" w:color="auto"/>
                    <w:left w:val="single" w:sz="4" w:space="0" w:color="auto"/>
                    <w:bottom w:val="single" w:sz="4" w:space="0" w:color="auto"/>
                    <w:right w:val="single" w:sz="4" w:space="0" w:color="auto"/>
                  </w:tcBorders>
                </w:tcPr>
                <w:p w:rsidR="00CC30D4" w:rsidRPr="001A14B0" w:rsidRDefault="00CC30D4" w:rsidP="00993E9C">
                  <w:pPr>
                    <w:pStyle w:val="ListParagraph"/>
                    <w:spacing w:after="120"/>
                    <w:ind w:left="0"/>
                    <w:rPr>
                      <w:rFonts w:asciiTheme="minorHAnsi" w:hAnsiTheme="minorHAnsi"/>
                      <w:b/>
                    </w:rPr>
                  </w:pPr>
                  <w:r w:rsidRPr="001A14B0">
                    <w:rPr>
                      <w:rFonts w:asciiTheme="minorHAnsi" w:hAnsiTheme="minorHAnsi"/>
                      <w:b/>
                    </w:rPr>
                    <w:t>REC</w:t>
                  </w:r>
                </w:p>
              </w:tc>
              <w:tc>
                <w:tcPr>
                  <w:tcW w:w="7512" w:type="dxa"/>
                  <w:tcBorders>
                    <w:top w:val="single" w:sz="4" w:space="0" w:color="auto"/>
                    <w:left w:val="single" w:sz="4" w:space="0" w:color="auto"/>
                    <w:bottom w:val="single" w:sz="4" w:space="0" w:color="auto"/>
                    <w:right w:val="single" w:sz="4" w:space="0" w:color="auto"/>
                  </w:tcBorders>
                </w:tcPr>
                <w:p w:rsidR="00CC30D4" w:rsidRPr="001A14B0" w:rsidRDefault="00CC30D4" w:rsidP="00993E9C">
                  <w:pPr>
                    <w:pStyle w:val="ListParagraph"/>
                    <w:spacing w:after="120"/>
                    <w:ind w:left="0"/>
                    <w:rPr>
                      <w:rFonts w:asciiTheme="minorHAnsi" w:hAnsiTheme="minorHAnsi"/>
                    </w:rPr>
                  </w:pPr>
                  <w:r w:rsidRPr="001A14B0">
                    <w:rPr>
                      <w:rFonts w:asciiTheme="minorHAnsi" w:hAnsiTheme="minorHAnsi"/>
                    </w:rPr>
                    <w:t>Research Ethics Committee</w:t>
                  </w:r>
                </w:p>
              </w:tc>
            </w:tr>
            <w:tr w:rsidR="00CC30D4" w:rsidRPr="00A46166" w:rsidTr="00F32F0F">
              <w:tc>
                <w:tcPr>
                  <w:tcW w:w="1985" w:type="dxa"/>
                  <w:tcBorders>
                    <w:top w:val="single" w:sz="4" w:space="0" w:color="auto"/>
                    <w:left w:val="single" w:sz="4" w:space="0" w:color="auto"/>
                    <w:bottom w:val="single" w:sz="4" w:space="0" w:color="auto"/>
                    <w:right w:val="single" w:sz="4" w:space="0" w:color="auto"/>
                  </w:tcBorders>
                </w:tcPr>
                <w:p w:rsidR="00CC30D4" w:rsidRPr="001A14B0" w:rsidRDefault="00CC30D4" w:rsidP="003359F3">
                  <w:pPr>
                    <w:pStyle w:val="ListParagraph"/>
                    <w:spacing w:after="120"/>
                    <w:ind w:left="0"/>
                    <w:rPr>
                      <w:rFonts w:asciiTheme="minorHAnsi" w:hAnsiTheme="minorHAnsi"/>
                      <w:b/>
                    </w:rPr>
                  </w:pPr>
                  <w:r w:rsidRPr="001A14B0">
                    <w:rPr>
                      <w:rFonts w:asciiTheme="minorHAnsi" w:hAnsiTheme="minorHAnsi"/>
                      <w:b/>
                    </w:rPr>
                    <w:t>RGF</w:t>
                  </w:r>
                </w:p>
              </w:tc>
              <w:tc>
                <w:tcPr>
                  <w:tcW w:w="7512" w:type="dxa"/>
                  <w:tcBorders>
                    <w:top w:val="single" w:sz="4" w:space="0" w:color="auto"/>
                    <w:left w:val="single" w:sz="4" w:space="0" w:color="auto"/>
                    <w:bottom w:val="single" w:sz="4" w:space="0" w:color="auto"/>
                    <w:right w:val="single" w:sz="4" w:space="0" w:color="auto"/>
                  </w:tcBorders>
                </w:tcPr>
                <w:p w:rsidR="00CC30D4" w:rsidRPr="001A14B0" w:rsidRDefault="00CC30D4" w:rsidP="003359F3">
                  <w:pPr>
                    <w:pStyle w:val="ListParagraph"/>
                    <w:spacing w:after="120"/>
                    <w:ind w:left="0"/>
                    <w:rPr>
                      <w:rFonts w:asciiTheme="minorHAnsi" w:hAnsiTheme="minorHAnsi"/>
                      <w:b/>
                    </w:rPr>
                  </w:pPr>
                  <w:r w:rsidRPr="001A14B0">
                    <w:rPr>
                      <w:rFonts w:asciiTheme="minorHAnsi" w:hAnsiTheme="minorHAnsi"/>
                    </w:rPr>
                    <w:t>Research Governance Framework for Health and Social Care</w:t>
                  </w:r>
                </w:p>
              </w:tc>
            </w:tr>
            <w:tr w:rsidR="00CC30D4" w:rsidRPr="00A46166" w:rsidTr="00F32F0F">
              <w:tc>
                <w:tcPr>
                  <w:tcW w:w="1985" w:type="dxa"/>
                  <w:tcBorders>
                    <w:top w:val="single" w:sz="4" w:space="0" w:color="auto"/>
                    <w:left w:val="single" w:sz="4" w:space="0" w:color="auto"/>
                    <w:bottom w:val="single" w:sz="4" w:space="0" w:color="auto"/>
                    <w:right w:val="single" w:sz="4" w:space="0" w:color="auto"/>
                  </w:tcBorders>
                </w:tcPr>
                <w:p w:rsidR="00CC30D4" w:rsidRPr="001A14B0" w:rsidRDefault="00CC30D4" w:rsidP="003359F3">
                  <w:pPr>
                    <w:pStyle w:val="ListParagraph"/>
                    <w:spacing w:after="120"/>
                    <w:ind w:left="0"/>
                    <w:rPr>
                      <w:rFonts w:asciiTheme="minorHAnsi" w:hAnsiTheme="minorHAnsi"/>
                      <w:b/>
                    </w:rPr>
                  </w:pPr>
                  <w:r w:rsidRPr="001A14B0">
                    <w:rPr>
                      <w:rFonts w:asciiTheme="minorHAnsi" w:hAnsiTheme="minorHAnsi"/>
                      <w:b/>
                    </w:rPr>
                    <w:t>RMF</w:t>
                  </w:r>
                </w:p>
              </w:tc>
              <w:tc>
                <w:tcPr>
                  <w:tcW w:w="7512" w:type="dxa"/>
                  <w:tcBorders>
                    <w:top w:val="single" w:sz="4" w:space="0" w:color="auto"/>
                    <w:left w:val="single" w:sz="4" w:space="0" w:color="auto"/>
                    <w:bottom w:val="single" w:sz="4" w:space="0" w:color="auto"/>
                    <w:right w:val="single" w:sz="4" w:space="0" w:color="auto"/>
                  </w:tcBorders>
                </w:tcPr>
                <w:p w:rsidR="00CC30D4" w:rsidRPr="001A14B0" w:rsidRDefault="00CC30D4" w:rsidP="00847740">
                  <w:pPr>
                    <w:pStyle w:val="ListParagraph"/>
                    <w:spacing w:after="120"/>
                    <w:ind w:left="0"/>
                    <w:rPr>
                      <w:rFonts w:asciiTheme="minorHAnsi" w:hAnsiTheme="minorHAnsi"/>
                    </w:rPr>
                  </w:pPr>
                  <w:r w:rsidRPr="001A14B0">
                    <w:rPr>
                      <w:rFonts w:asciiTheme="minorHAnsi" w:hAnsiTheme="minorHAnsi"/>
                    </w:rPr>
                    <w:t>Research Management Facilitator</w:t>
                  </w:r>
                </w:p>
              </w:tc>
            </w:tr>
            <w:tr w:rsidR="00CC30D4" w:rsidRPr="00A46166" w:rsidTr="00F32F0F">
              <w:tc>
                <w:tcPr>
                  <w:tcW w:w="1985" w:type="dxa"/>
                  <w:tcBorders>
                    <w:top w:val="single" w:sz="4" w:space="0" w:color="auto"/>
                    <w:left w:val="single" w:sz="4" w:space="0" w:color="auto"/>
                    <w:bottom w:val="single" w:sz="4" w:space="0" w:color="auto"/>
                    <w:right w:val="single" w:sz="4" w:space="0" w:color="auto"/>
                  </w:tcBorders>
                </w:tcPr>
                <w:p w:rsidR="00CC30D4" w:rsidRPr="001A14B0" w:rsidRDefault="00CC30D4" w:rsidP="00993E9C">
                  <w:pPr>
                    <w:pStyle w:val="ListParagraph"/>
                    <w:spacing w:after="120"/>
                    <w:ind w:left="0"/>
                    <w:rPr>
                      <w:rFonts w:asciiTheme="minorHAnsi" w:hAnsiTheme="minorHAnsi"/>
                      <w:b/>
                    </w:rPr>
                  </w:pPr>
                  <w:r w:rsidRPr="001A14B0">
                    <w:rPr>
                      <w:rFonts w:asciiTheme="minorHAnsi" w:hAnsiTheme="minorHAnsi"/>
                      <w:b/>
                    </w:rPr>
                    <w:t>RMO</w:t>
                  </w:r>
                </w:p>
              </w:tc>
              <w:tc>
                <w:tcPr>
                  <w:tcW w:w="7512" w:type="dxa"/>
                  <w:tcBorders>
                    <w:top w:val="single" w:sz="4" w:space="0" w:color="auto"/>
                    <w:left w:val="single" w:sz="4" w:space="0" w:color="auto"/>
                    <w:bottom w:val="single" w:sz="4" w:space="0" w:color="auto"/>
                    <w:right w:val="single" w:sz="4" w:space="0" w:color="auto"/>
                  </w:tcBorders>
                </w:tcPr>
                <w:p w:rsidR="00CC30D4" w:rsidRPr="001A14B0" w:rsidRDefault="00CC30D4" w:rsidP="003A26B5">
                  <w:pPr>
                    <w:pStyle w:val="ListParagraph"/>
                    <w:spacing w:after="120"/>
                    <w:ind w:left="0"/>
                    <w:rPr>
                      <w:rFonts w:asciiTheme="minorHAnsi" w:hAnsiTheme="minorHAnsi"/>
                    </w:rPr>
                  </w:pPr>
                  <w:r w:rsidRPr="001A14B0">
                    <w:rPr>
                      <w:rFonts w:asciiTheme="minorHAnsi" w:hAnsiTheme="minorHAnsi"/>
                    </w:rPr>
                    <w:t>Research Management Office</w:t>
                  </w:r>
                </w:p>
              </w:tc>
            </w:tr>
            <w:tr w:rsidR="00CC30D4" w:rsidRPr="00A46166" w:rsidTr="00F32F0F">
              <w:tc>
                <w:tcPr>
                  <w:tcW w:w="1985" w:type="dxa"/>
                  <w:tcBorders>
                    <w:top w:val="single" w:sz="4" w:space="0" w:color="auto"/>
                    <w:left w:val="single" w:sz="4" w:space="0" w:color="auto"/>
                    <w:bottom w:val="single" w:sz="4" w:space="0" w:color="auto"/>
                    <w:right w:val="single" w:sz="4" w:space="0" w:color="auto"/>
                  </w:tcBorders>
                </w:tcPr>
                <w:p w:rsidR="00CC30D4" w:rsidRPr="001A14B0" w:rsidRDefault="00CC30D4" w:rsidP="00993E9C">
                  <w:pPr>
                    <w:pStyle w:val="ListParagraph"/>
                    <w:spacing w:after="120"/>
                    <w:ind w:left="0"/>
                    <w:rPr>
                      <w:rFonts w:asciiTheme="minorHAnsi" w:hAnsiTheme="minorHAnsi"/>
                      <w:b/>
                    </w:rPr>
                  </w:pPr>
                  <w:r w:rsidRPr="001A14B0">
                    <w:rPr>
                      <w:rFonts w:asciiTheme="minorHAnsi" w:hAnsiTheme="minorHAnsi"/>
                      <w:b/>
                    </w:rPr>
                    <w:t>RSS</w:t>
                  </w:r>
                </w:p>
              </w:tc>
              <w:tc>
                <w:tcPr>
                  <w:tcW w:w="7512" w:type="dxa"/>
                  <w:tcBorders>
                    <w:top w:val="single" w:sz="4" w:space="0" w:color="auto"/>
                    <w:left w:val="single" w:sz="4" w:space="0" w:color="auto"/>
                    <w:bottom w:val="single" w:sz="4" w:space="0" w:color="auto"/>
                    <w:right w:val="single" w:sz="4" w:space="0" w:color="auto"/>
                  </w:tcBorders>
                </w:tcPr>
                <w:p w:rsidR="00CC30D4" w:rsidRPr="001A14B0" w:rsidRDefault="00CC30D4" w:rsidP="003A26B5">
                  <w:pPr>
                    <w:pStyle w:val="ListParagraph"/>
                    <w:spacing w:after="120"/>
                    <w:ind w:left="0"/>
                    <w:rPr>
                      <w:rFonts w:asciiTheme="minorHAnsi" w:hAnsiTheme="minorHAnsi"/>
                    </w:rPr>
                  </w:pPr>
                  <w:r w:rsidRPr="001A14B0">
                    <w:rPr>
                      <w:rFonts w:asciiTheme="minorHAnsi" w:hAnsiTheme="minorHAnsi"/>
                    </w:rPr>
                    <w:t>Research Support Services</w:t>
                  </w:r>
                </w:p>
              </w:tc>
            </w:tr>
            <w:tr w:rsidR="00CC30D4" w:rsidRPr="00A46166" w:rsidTr="00F32F0F">
              <w:tc>
                <w:tcPr>
                  <w:tcW w:w="1985" w:type="dxa"/>
                  <w:tcBorders>
                    <w:top w:val="single" w:sz="4" w:space="0" w:color="auto"/>
                    <w:left w:val="single" w:sz="4" w:space="0" w:color="auto"/>
                    <w:bottom w:val="single" w:sz="4" w:space="0" w:color="auto"/>
                    <w:right w:val="single" w:sz="4" w:space="0" w:color="auto"/>
                  </w:tcBorders>
                </w:tcPr>
                <w:p w:rsidR="00CC30D4" w:rsidRPr="001A14B0" w:rsidRDefault="00CC30D4" w:rsidP="00993E9C">
                  <w:pPr>
                    <w:pStyle w:val="ListParagraph"/>
                    <w:spacing w:after="120"/>
                    <w:ind w:left="0"/>
                    <w:rPr>
                      <w:rFonts w:asciiTheme="minorHAnsi" w:hAnsiTheme="minorHAnsi"/>
                      <w:b/>
                    </w:rPr>
                  </w:pPr>
                  <w:r w:rsidRPr="001A14B0">
                    <w:rPr>
                      <w:rFonts w:asciiTheme="minorHAnsi" w:hAnsiTheme="minorHAnsi"/>
                      <w:b/>
                    </w:rPr>
                    <w:t>SOP</w:t>
                  </w:r>
                </w:p>
              </w:tc>
              <w:tc>
                <w:tcPr>
                  <w:tcW w:w="7512" w:type="dxa"/>
                  <w:tcBorders>
                    <w:top w:val="single" w:sz="4" w:space="0" w:color="auto"/>
                    <w:left w:val="single" w:sz="4" w:space="0" w:color="auto"/>
                    <w:bottom w:val="single" w:sz="4" w:space="0" w:color="auto"/>
                    <w:right w:val="single" w:sz="4" w:space="0" w:color="auto"/>
                  </w:tcBorders>
                </w:tcPr>
                <w:p w:rsidR="00CC30D4" w:rsidRPr="001A14B0" w:rsidRDefault="00CC30D4" w:rsidP="003A26B5">
                  <w:pPr>
                    <w:pStyle w:val="ListParagraph"/>
                    <w:spacing w:after="120"/>
                    <w:ind w:left="0"/>
                    <w:rPr>
                      <w:rFonts w:asciiTheme="minorHAnsi" w:hAnsiTheme="minorHAnsi"/>
                    </w:rPr>
                  </w:pPr>
                  <w:r w:rsidRPr="001A14B0">
                    <w:rPr>
                      <w:rFonts w:asciiTheme="minorHAnsi" w:hAnsiTheme="minorHAnsi"/>
                    </w:rPr>
                    <w:t>Standard Operating Procedure</w:t>
                  </w:r>
                </w:p>
              </w:tc>
            </w:tr>
          </w:tbl>
          <w:p w:rsidR="00DF4033" w:rsidRPr="001A14B0" w:rsidRDefault="00DF4033" w:rsidP="00993E9C">
            <w:pPr>
              <w:pStyle w:val="ListParagraph"/>
              <w:spacing w:after="120"/>
              <w:ind w:left="0"/>
              <w:rPr>
                <w:rFonts w:asciiTheme="minorHAnsi" w:hAnsiTheme="minorHAnsi"/>
                <w:b/>
              </w:rPr>
            </w:pPr>
          </w:p>
          <w:p w:rsidR="00DF4033" w:rsidRPr="001A14B0" w:rsidRDefault="00DF4033" w:rsidP="00062F40">
            <w:pPr>
              <w:pStyle w:val="ListParagraph"/>
              <w:numPr>
                <w:ilvl w:val="0"/>
                <w:numId w:val="36"/>
              </w:numPr>
              <w:spacing w:after="120"/>
              <w:rPr>
                <w:rFonts w:asciiTheme="minorHAnsi" w:hAnsiTheme="minorHAnsi"/>
                <w:b/>
              </w:rPr>
            </w:pPr>
            <w:r w:rsidRPr="001A14B0">
              <w:rPr>
                <w:rFonts w:asciiTheme="minorHAnsi" w:hAnsiTheme="minorHAnsi"/>
                <w:b/>
              </w:rPr>
              <w:t>Introduction</w:t>
            </w:r>
          </w:p>
          <w:p w:rsidR="00DF4033" w:rsidRPr="00FB44BE" w:rsidRDefault="00DF4033" w:rsidP="00227869">
            <w:pPr>
              <w:pStyle w:val="ListParagraph"/>
              <w:spacing w:after="120"/>
              <w:ind w:left="360"/>
              <w:rPr>
                <w:rFonts w:asciiTheme="minorHAnsi" w:hAnsiTheme="minorHAnsi"/>
                <w:b/>
                <w:sz w:val="16"/>
              </w:rPr>
            </w:pPr>
          </w:p>
          <w:p w:rsidR="00DF4033" w:rsidRPr="001A14B0" w:rsidRDefault="000E7CA2" w:rsidP="004472D3">
            <w:pPr>
              <w:pStyle w:val="ListParagraph"/>
              <w:spacing w:after="120"/>
              <w:ind w:left="426"/>
              <w:rPr>
                <w:rFonts w:asciiTheme="minorHAnsi" w:hAnsiTheme="minorHAnsi"/>
              </w:rPr>
            </w:pPr>
            <w:r w:rsidRPr="001A14B0">
              <w:rPr>
                <w:rFonts w:asciiTheme="minorHAnsi" w:hAnsiTheme="minorHAnsi"/>
              </w:rPr>
              <w:t>A</w:t>
            </w:r>
            <w:r w:rsidR="00DF4033" w:rsidRPr="001A14B0">
              <w:rPr>
                <w:rFonts w:asciiTheme="minorHAnsi" w:hAnsiTheme="minorHAnsi"/>
              </w:rPr>
              <w:t xml:space="preserve">ll research conducted in the NHS </w:t>
            </w:r>
            <w:r w:rsidRPr="001A14B0">
              <w:rPr>
                <w:rFonts w:asciiTheme="minorHAnsi" w:hAnsiTheme="minorHAnsi"/>
              </w:rPr>
              <w:t xml:space="preserve">must </w:t>
            </w:r>
            <w:r w:rsidR="00DF4033" w:rsidRPr="001A14B0">
              <w:rPr>
                <w:rFonts w:asciiTheme="minorHAnsi" w:hAnsiTheme="minorHAnsi"/>
              </w:rPr>
              <w:t>have a sponsor</w:t>
            </w:r>
            <w:r w:rsidRPr="001A14B0">
              <w:rPr>
                <w:rFonts w:asciiTheme="minorHAnsi" w:hAnsiTheme="minorHAnsi"/>
              </w:rPr>
              <w:t>.  This requirement is driven by the Department of Health’s Research Governance Framework for Health and Social Care and the Medicines for Human Use (Clinical Trials) Regulations</w:t>
            </w:r>
            <w:r w:rsidR="00E13F19">
              <w:rPr>
                <w:rFonts w:asciiTheme="minorHAnsi" w:hAnsiTheme="minorHAnsi"/>
              </w:rPr>
              <w:t xml:space="preserve"> (Clinical Trials regulations)</w:t>
            </w:r>
            <w:r w:rsidRPr="001A14B0">
              <w:rPr>
                <w:rFonts w:asciiTheme="minorHAnsi" w:hAnsiTheme="minorHAnsi"/>
              </w:rPr>
              <w:t xml:space="preserve">.  The former applies to all research, and the latter applies to clinical </w:t>
            </w:r>
            <w:r w:rsidR="00506EFD">
              <w:rPr>
                <w:rFonts w:asciiTheme="minorHAnsi" w:hAnsiTheme="minorHAnsi"/>
              </w:rPr>
              <w:t>t</w:t>
            </w:r>
            <w:r w:rsidRPr="001A14B0">
              <w:rPr>
                <w:rFonts w:asciiTheme="minorHAnsi" w:hAnsiTheme="minorHAnsi"/>
              </w:rPr>
              <w:t xml:space="preserve">rials of Investigational Medicinal Products (often referred to as drug trials). </w:t>
            </w:r>
          </w:p>
          <w:p w:rsidR="000E7CA2" w:rsidRPr="001A14B0" w:rsidRDefault="000E7CA2" w:rsidP="000E7CA2">
            <w:pPr>
              <w:pStyle w:val="ListParagraph"/>
              <w:spacing w:after="120"/>
              <w:ind w:left="426"/>
              <w:rPr>
                <w:rFonts w:asciiTheme="minorHAnsi" w:hAnsiTheme="minorHAnsi"/>
              </w:rPr>
            </w:pPr>
          </w:p>
          <w:p w:rsidR="000E7CA2" w:rsidRPr="001A14B0" w:rsidRDefault="000E7CA2" w:rsidP="000E7CA2">
            <w:pPr>
              <w:pStyle w:val="ListParagraph"/>
              <w:spacing w:after="120"/>
              <w:ind w:left="426"/>
              <w:rPr>
                <w:rFonts w:asciiTheme="minorHAnsi" w:hAnsiTheme="minorHAnsi"/>
              </w:rPr>
            </w:pPr>
            <w:r w:rsidRPr="001A14B0">
              <w:rPr>
                <w:rFonts w:asciiTheme="minorHAnsi" w:hAnsiTheme="minorHAnsi"/>
              </w:rPr>
              <w:t>A sponsor is an organisation which takes responsibility for the quality and conduct of a research</w:t>
            </w:r>
            <w:r w:rsidR="00604817" w:rsidRPr="001A14B0">
              <w:rPr>
                <w:rFonts w:asciiTheme="minorHAnsi" w:hAnsiTheme="minorHAnsi"/>
              </w:rPr>
              <w:t xml:space="preserve"> study</w:t>
            </w:r>
            <w:r w:rsidRPr="001A14B0">
              <w:rPr>
                <w:rFonts w:asciiTheme="minorHAnsi" w:hAnsiTheme="minorHAnsi"/>
              </w:rPr>
              <w:t>:</w:t>
            </w:r>
            <w:r w:rsidRPr="001A14B0" w:rsidDel="000E7CA2">
              <w:rPr>
                <w:rFonts w:asciiTheme="minorHAnsi" w:hAnsiTheme="minorHAnsi"/>
              </w:rPr>
              <w:t xml:space="preserve"> </w:t>
            </w:r>
          </w:p>
          <w:p w:rsidR="00DF4033" w:rsidRPr="001A14B0" w:rsidRDefault="00DF4033" w:rsidP="004472D3">
            <w:pPr>
              <w:pStyle w:val="ListParagraph"/>
              <w:spacing w:after="120"/>
              <w:ind w:left="426"/>
              <w:rPr>
                <w:rFonts w:asciiTheme="minorHAnsi" w:hAnsiTheme="minorHAnsi"/>
              </w:rPr>
            </w:pPr>
          </w:p>
          <w:p w:rsidR="00DF4033" w:rsidRPr="001A14B0" w:rsidRDefault="00DF4033" w:rsidP="00F847D3">
            <w:pPr>
              <w:pStyle w:val="ListParagraph"/>
              <w:spacing w:after="120"/>
              <w:ind w:left="360"/>
              <w:rPr>
                <w:rFonts w:asciiTheme="minorHAnsi" w:hAnsiTheme="minorHAnsi"/>
              </w:rPr>
            </w:pPr>
            <w:r w:rsidRPr="001A14B0">
              <w:rPr>
                <w:rFonts w:asciiTheme="minorHAnsi" w:hAnsiTheme="minorHAnsi"/>
                <w:i/>
              </w:rPr>
              <w:t xml:space="preserve"> “…the organisation taking primary responsibility for ensuring that the design of the study meets appropriate standards and that arrangements are in place to ensure appropriate conduct and reporting…”</w:t>
            </w:r>
            <w:r w:rsidRPr="001A14B0">
              <w:rPr>
                <w:rFonts w:asciiTheme="minorHAnsi" w:hAnsiTheme="minorHAnsi"/>
              </w:rPr>
              <w:t xml:space="preserve"> </w:t>
            </w:r>
            <w:r w:rsidR="002856EF" w:rsidRPr="001A14B0">
              <w:rPr>
                <w:rFonts w:asciiTheme="minorHAnsi" w:hAnsiTheme="minorHAnsi"/>
              </w:rPr>
              <w:t>[Research Governance Framework for Health and Social Care</w:t>
            </w:r>
            <w:r w:rsidR="000E7CA2" w:rsidRPr="001A14B0">
              <w:rPr>
                <w:rFonts w:asciiTheme="minorHAnsi" w:hAnsiTheme="minorHAnsi"/>
              </w:rPr>
              <w:t>, second edition,</w:t>
            </w:r>
            <w:r w:rsidR="002856EF" w:rsidRPr="001A14B0">
              <w:rPr>
                <w:rFonts w:asciiTheme="minorHAnsi" w:hAnsiTheme="minorHAnsi"/>
              </w:rPr>
              <w:t xml:space="preserve"> 2005]</w:t>
            </w:r>
          </w:p>
          <w:p w:rsidR="000E7CA2" w:rsidRPr="001A14B0" w:rsidRDefault="000E7CA2" w:rsidP="00F847D3">
            <w:pPr>
              <w:pStyle w:val="ListParagraph"/>
              <w:spacing w:after="120"/>
              <w:ind w:left="360"/>
              <w:rPr>
                <w:rFonts w:asciiTheme="minorHAnsi" w:hAnsiTheme="minorHAnsi"/>
              </w:rPr>
            </w:pPr>
          </w:p>
          <w:p w:rsidR="00DF4033" w:rsidRPr="001A14B0" w:rsidRDefault="00DF4033" w:rsidP="00F847D3">
            <w:pPr>
              <w:pStyle w:val="ListParagraph"/>
              <w:spacing w:after="120"/>
              <w:ind w:left="360"/>
              <w:rPr>
                <w:rFonts w:asciiTheme="minorHAnsi" w:hAnsiTheme="minorHAnsi"/>
              </w:rPr>
            </w:pPr>
            <w:r w:rsidRPr="001A14B0">
              <w:rPr>
                <w:rFonts w:asciiTheme="minorHAnsi" w:hAnsiTheme="minorHAnsi"/>
                <w:i/>
              </w:rPr>
              <w:t>“…the person who takes responsibility for the initiation, management and financing (or arranging the financing) of that trial”</w:t>
            </w:r>
            <w:r w:rsidRPr="001A14B0">
              <w:rPr>
                <w:rFonts w:asciiTheme="minorHAnsi" w:hAnsiTheme="minorHAnsi"/>
              </w:rPr>
              <w:t xml:space="preserve">. </w:t>
            </w:r>
            <w:r w:rsidR="002856EF" w:rsidRPr="001A14B0">
              <w:rPr>
                <w:rFonts w:asciiTheme="minorHAnsi" w:hAnsiTheme="minorHAnsi"/>
              </w:rPr>
              <w:t>[</w:t>
            </w:r>
            <w:r w:rsidRPr="001A14B0">
              <w:rPr>
                <w:rFonts w:asciiTheme="minorHAnsi" w:hAnsiTheme="minorHAnsi"/>
              </w:rPr>
              <w:t xml:space="preserve"> </w:t>
            </w:r>
            <w:r w:rsidR="002856EF" w:rsidRPr="001A14B0">
              <w:rPr>
                <w:rFonts w:asciiTheme="minorHAnsi" w:hAnsiTheme="minorHAnsi"/>
              </w:rPr>
              <w:t>United Kingdom Statutory Instrument 2004/1031 (The Medicines for Human Use (Clinical Trials) Regulations 2004]</w:t>
            </w:r>
          </w:p>
          <w:p w:rsidR="00DF4033" w:rsidRPr="001A14B0" w:rsidRDefault="00600EB5" w:rsidP="00600EB5">
            <w:pPr>
              <w:pStyle w:val="ListParagraph"/>
              <w:tabs>
                <w:tab w:val="left" w:pos="3594"/>
              </w:tabs>
              <w:spacing w:after="120"/>
              <w:ind w:left="357"/>
              <w:rPr>
                <w:rFonts w:asciiTheme="minorHAnsi" w:hAnsiTheme="minorHAnsi"/>
              </w:rPr>
            </w:pPr>
            <w:r>
              <w:rPr>
                <w:rFonts w:asciiTheme="minorHAnsi" w:hAnsiTheme="minorHAnsi"/>
              </w:rPr>
              <w:tab/>
            </w:r>
          </w:p>
          <w:p w:rsidR="00DF4033" w:rsidRPr="001A14B0" w:rsidRDefault="00DF4033" w:rsidP="00F847D3">
            <w:pPr>
              <w:spacing w:after="120"/>
              <w:ind w:left="641"/>
              <w:rPr>
                <w:rFonts w:asciiTheme="minorHAnsi" w:hAnsiTheme="minorHAnsi"/>
                <w:b/>
              </w:rPr>
            </w:pPr>
            <w:r w:rsidRPr="001A14B0">
              <w:rPr>
                <w:rFonts w:asciiTheme="minorHAnsi" w:hAnsiTheme="minorHAnsi"/>
                <w:b/>
              </w:rPr>
              <w:t xml:space="preserve">Sponsor </w:t>
            </w:r>
            <w:r w:rsidR="00506EFD">
              <w:rPr>
                <w:rFonts w:asciiTheme="minorHAnsi" w:hAnsiTheme="minorHAnsi"/>
                <w:b/>
              </w:rPr>
              <w:t>r</w:t>
            </w:r>
            <w:r w:rsidRPr="001A14B0">
              <w:rPr>
                <w:rFonts w:asciiTheme="minorHAnsi" w:hAnsiTheme="minorHAnsi"/>
                <w:b/>
              </w:rPr>
              <w:t xml:space="preserve">esponsibilities </w:t>
            </w:r>
            <w:r w:rsidR="00863CD6" w:rsidRPr="001A14B0">
              <w:rPr>
                <w:rFonts w:asciiTheme="minorHAnsi" w:hAnsiTheme="minorHAnsi"/>
                <w:b/>
              </w:rPr>
              <w:t>under the clinical trials regulations</w:t>
            </w:r>
            <w:r w:rsidR="005D2386">
              <w:rPr>
                <w:rFonts w:asciiTheme="minorHAnsi" w:hAnsiTheme="minorHAnsi"/>
                <w:b/>
              </w:rPr>
              <w:t xml:space="preserve"> (CTIMPs)</w:t>
            </w:r>
          </w:p>
          <w:p w:rsidR="002A5CAE" w:rsidRPr="001A14B0" w:rsidRDefault="002A5CAE" w:rsidP="00142C13">
            <w:pPr>
              <w:pStyle w:val="ListParagraph"/>
              <w:spacing w:after="120"/>
              <w:rPr>
                <w:rFonts w:asciiTheme="minorHAnsi" w:hAnsiTheme="minorHAnsi"/>
              </w:rPr>
            </w:pPr>
            <w:r w:rsidRPr="001A14B0">
              <w:rPr>
                <w:rFonts w:asciiTheme="minorHAnsi" w:hAnsiTheme="minorHAnsi"/>
              </w:rPr>
              <w:t xml:space="preserve">The responsibilities of a sponsor are described in the Clinical Trials regulations.  They incorporate the following areas of </w:t>
            </w:r>
            <w:r w:rsidR="00863CD6" w:rsidRPr="001A14B0">
              <w:rPr>
                <w:rFonts w:asciiTheme="minorHAnsi" w:hAnsiTheme="minorHAnsi"/>
              </w:rPr>
              <w:t xml:space="preserve">legal </w:t>
            </w:r>
            <w:r w:rsidRPr="001A14B0">
              <w:rPr>
                <w:rFonts w:asciiTheme="minorHAnsi" w:hAnsiTheme="minorHAnsi"/>
              </w:rPr>
              <w:t>responsibility:</w:t>
            </w:r>
          </w:p>
          <w:p w:rsidR="002A5CAE" w:rsidRPr="001A14B0" w:rsidRDefault="002A5CAE" w:rsidP="005F432B">
            <w:pPr>
              <w:pStyle w:val="ListParagraph"/>
              <w:numPr>
                <w:ilvl w:val="0"/>
                <w:numId w:val="57"/>
              </w:numPr>
              <w:spacing w:after="120"/>
              <w:rPr>
                <w:rFonts w:asciiTheme="minorHAnsi" w:hAnsiTheme="minorHAnsi"/>
                <w:b/>
              </w:rPr>
            </w:pPr>
            <w:r w:rsidRPr="001A14B0">
              <w:rPr>
                <w:rFonts w:asciiTheme="minorHAnsi" w:hAnsiTheme="minorHAnsi"/>
                <w:b/>
              </w:rPr>
              <w:lastRenderedPageBreak/>
              <w:t>Authorisation for clinical trials and research ethics committee opinion</w:t>
            </w:r>
          </w:p>
          <w:p w:rsidR="002A5CAE" w:rsidRPr="001A14B0" w:rsidRDefault="002A5CAE" w:rsidP="005F432B">
            <w:pPr>
              <w:pStyle w:val="ListParagraph"/>
              <w:numPr>
                <w:ilvl w:val="0"/>
                <w:numId w:val="57"/>
              </w:numPr>
              <w:spacing w:after="120"/>
              <w:rPr>
                <w:rFonts w:asciiTheme="minorHAnsi" w:hAnsiTheme="minorHAnsi"/>
                <w:b/>
              </w:rPr>
            </w:pPr>
            <w:r w:rsidRPr="001A14B0">
              <w:rPr>
                <w:rFonts w:asciiTheme="minorHAnsi" w:hAnsiTheme="minorHAnsi"/>
                <w:b/>
              </w:rPr>
              <w:t>GCP and the conduct of clinical trials</w:t>
            </w:r>
          </w:p>
          <w:p w:rsidR="002A5CAE" w:rsidRPr="001A14B0" w:rsidRDefault="002A5CAE" w:rsidP="005F432B">
            <w:pPr>
              <w:pStyle w:val="ListParagraph"/>
              <w:numPr>
                <w:ilvl w:val="0"/>
                <w:numId w:val="57"/>
              </w:numPr>
              <w:spacing w:after="120"/>
              <w:rPr>
                <w:rFonts w:asciiTheme="minorHAnsi" w:hAnsiTheme="minorHAnsi"/>
                <w:b/>
              </w:rPr>
            </w:pPr>
            <w:r w:rsidRPr="001A14B0">
              <w:rPr>
                <w:rFonts w:asciiTheme="minorHAnsi" w:hAnsiTheme="minorHAnsi"/>
                <w:b/>
              </w:rPr>
              <w:t>Pharmacovigilance</w:t>
            </w:r>
          </w:p>
          <w:p w:rsidR="002A5CAE" w:rsidRPr="001A14B0" w:rsidRDefault="002A5CAE" w:rsidP="005F432B">
            <w:pPr>
              <w:pStyle w:val="ListParagraph"/>
              <w:numPr>
                <w:ilvl w:val="0"/>
                <w:numId w:val="57"/>
              </w:numPr>
              <w:spacing w:after="120"/>
              <w:rPr>
                <w:rFonts w:asciiTheme="minorHAnsi" w:hAnsiTheme="minorHAnsi"/>
                <w:b/>
              </w:rPr>
            </w:pPr>
            <w:r w:rsidRPr="001A14B0">
              <w:rPr>
                <w:rFonts w:asciiTheme="minorHAnsi" w:hAnsiTheme="minorHAnsi"/>
                <w:b/>
              </w:rPr>
              <w:t>Manufacture and labelling of investigational medicinal products</w:t>
            </w:r>
          </w:p>
          <w:p w:rsidR="002A5CAE" w:rsidRPr="001A14B0" w:rsidRDefault="002A5CAE" w:rsidP="00142C13">
            <w:pPr>
              <w:pStyle w:val="ListParagraph"/>
              <w:spacing w:after="120"/>
              <w:rPr>
                <w:rFonts w:asciiTheme="minorHAnsi" w:hAnsiTheme="minorHAnsi"/>
              </w:rPr>
            </w:pPr>
          </w:p>
          <w:p w:rsidR="002A5CAE" w:rsidRPr="001A14B0" w:rsidRDefault="002A5CAE" w:rsidP="00142C13">
            <w:pPr>
              <w:pStyle w:val="ListParagraph"/>
              <w:spacing w:after="120"/>
              <w:rPr>
                <w:rFonts w:asciiTheme="minorHAnsi" w:hAnsiTheme="minorHAnsi"/>
              </w:rPr>
            </w:pPr>
            <w:r w:rsidRPr="001A14B0">
              <w:rPr>
                <w:rFonts w:asciiTheme="minorHAnsi" w:hAnsiTheme="minorHAnsi"/>
              </w:rPr>
              <w:t xml:space="preserve">The responsibilities of a sponsor may be delegated. Any delegated responsibilities must be documented. Ultimately the sponsor remains accountable for all functions of sponsorship regardless of whether they have been delegated. </w:t>
            </w:r>
          </w:p>
          <w:p w:rsidR="002A5CAE" w:rsidRPr="001A14B0" w:rsidRDefault="002A5CAE" w:rsidP="002A5CAE">
            <w:pPr>
              <w:pStyle w:val="ListParagraph"/>
              <w:spacing w:after="120"/>
              <w:ind w:left="709"/>
              <w:rPr>
                <w:rFonts w:asciiTheme="minorHAnsi" w:hAnsiTheme="minorHAnsi"/>
              </w:rPr>
            </w:pPr>
          </w:p>
          <w:p w:rsidR="002A5CAE" w:rsidRPr="001A14B0" w:rsidRDefault="002A5CAE" w:rsidP="002A5CAE">
            <w:pPr>
              <w:pStyle w:val="ListParagraph"/>
              <w:spacing w:after="120"/>
              <w:ind w:left="709"/>
              <w:rPr>
                <w:rFonts w:asciiTheme="minorHAnsi" w:hAnsiTheme="minorHAnsi"/>
              </w:rPr>
            </w:pPr>
            <w:r w:rsidRPr="001A14B0">
              <w:rPr>
                <w:rFonts w:asciiTheme="minorHAnsi" w:hAnsiTheme="minorHAnsi"/>
              </w:rPr>
              <w:t xml:space="preserve">Further details relating to </w:t>
            </w:r>
            <w:r w:rsidR="00592ADE" w:rsidRPr="001A14B0">
              <w:rPr>
                <w:rFonts w:asciiTheme="minorHAnsi" w:hAnsiTheme="minorHAnsi"/>
              </w:rPr>
              <w:t>sponsor responsibilities</w:t>
            </w:r>
            <w:r w:rsidRPr="001A14B0">
              <w:rPr>
                <w:rFonts w:asciiTheme="minorHAnsi" w:hAnsiTheme="minorHAnsi"/>
              </w:rPr>
              <w:t xml:space="preserve"> can be found in the MHRA Grey Guide </w:t>
            </w:r>
            <w:r w:rsidR="002F7BBF" w:rsidRPr="001A14B0">
              <w:rPr>
                <w:rFonts w:asciiTheme="minorHAnsi" w:hAnsiTheme="minorHAnsi"/>
              </w:rPr>
              <w:t xml:space="preserve">(ISBN 978 0 11 708107 9) </w:t>
            </w:r>
            <w:r w:rsidR="00592ADE" w:rsidRPr="001A14B0">
              <w:rPr>
                <w:rFonts w:asciiTheme="minorHAnsi" w:hAnsiTheme="minorHAnsi"/>
              </w:rPr>
              <w:t xml:space="preserve">and within the Clinical Trials Regulations </w:t>
            </w:r>
            <w:r w:rsidR="002F7BBF" w:rsidRPr="001A14B0">
              <w:rPr>
                <w:rFonts w:asciiTheme="minorHAnsi" w:hAnsiTheme="minorHAnsi"/>
              </w:rPr>
              <w:t>(SI 1031) at this location</w:t>
            </w:r>
            <w:r w:rsidR="00592ADE" w:rsidRPr="001A14B0">
              <w:rPr>
                <w:rFonts w:asciiTheme="minorHAnsi" w:hAnsiTheme="minorHAnsi"/>
              </w:rPr>
              <w:t xml:space="preserve">: </w:t>
            </w:r>
            <w:hyperlink r:id="rId9" w:history="1">
              <w:r w:rsidR="00B60DAC" w:rsidRPr="001A14B0">
                <w:rPr>
                  <w:rStyle w:val="Hyperlink"/>
                  <w:rFonts w:asciiTheme="minorHAnsi" w:hAnsiTheme="minorHAnsi" w:cs="Arial"/>
                </w:rPr>
                <w:t>http://www.legislation.gov.uk/uksi/2004/1031/pdfs/uksi_20041031_en.pdf</w:t>
              </w:r>
            </w:hyperlink>
            <w:r w:rsidR="00B60DAC" w:rsidRPr="001A14B0">
              <w:rPr>
                <w:rFonts w:asciiTheme="minorHAnsi" w:hAnsiTheme="minorHAnsi"/>
              </w:rPr>
              <w:t xml:space="preserve"> </w:t>
            </w:r>
          </w:p>
          <w:p w:rsidR="002A5CAE" w:rsidRPr="001A14B0" w:rsidRDefault="002A5CAE" w:rsidP="00FB44BE">
            <w:pPr>
              <w:rPr>
                <w:rFonts w:asciiTheme="minorHAnsi" w:hAnsiTheme="minorHAnsi"/>
                <w:b/>
              </w:rPr>
            </w:pPr>
          </w:p>
          <w:p w:rsidR="00592ADE" w:rsidRDefault="00592ADE" w:rsidP="00B602CF">
            <w:pPr>
              <w:spacing w:after="120"/>
              <w:ind w:left="426"/>
              <w:rPr>
                <w:rFonts w:asciiTheme="minorHAnsi" w:hAnsiTheme="minorHAnsi"/>
              </w:rPr>
            </w:pPr>
            <w:r w:rsidRPr="001A14B0">
              <w:rPr>
                <w:rFonts w:asciiTheme="minorHAnsi" w:hAnsiTheme="minorHAnsi"/>
              </w:rPr>
              <w:t>This SOP describes the UHBristol process for agreeing</w:t>
            </w:r>
            <w:r w:rsidR="00E13F19">
              <w:rPr>
                <w:rFonts w:asciiTheme="minorHAnsi" w:hAnsiTheme="minorHAnsi"/>
              </w:rPr>
              <w:t xml:space="preserve"> and maintaining</w:t>
            </w:r>
            <w:r w:rsidRPr="001A14B0">
              <w:rPr>
                <w:rFonts w:asciiTheme="minorHAnsi" w:hAnsiTheme="minorHAnsi"/>
              </w:rPr>
              <w:t xml:space="preserve"> sponsorship – i</w:t>
            </w:r>
            <w:r w:rsidR="00604817" w:rsidRPr="001A14B0">
              <w:rPr>
                <w:rFonts w:asciiTheme="minorHAnsi" w:hAnsiTheme="minorHAnsi"/>
              </w:rPr>
              <w:t>.</w:t>
            </w:r>
            <w:r w:rsidRPr="001A14B0">
              <w:rPr>
                <w:rFonts w:asciiTheme="minorHAnsi" w:hAnsiTheme="minorHAnsi"/>
              </w:rPr>
              <w:t>e</w:t>
            </w:r>
            <w:r w:rsidR="00604817" w:rsidRPr="001A14B0">
              <w:rPr>
                <w:rFonts w:asciiTheme="minorHAnsi" w:hAnsiTheme="minorHAnsi"/>
              </w:rPr>
              <w:t>.</w:t>
            </w:r>
            <w:r w:rsidRPr="001A14B0">
              <w:rPr>
                <w:rFonts w:asciiTheme="minorHAnsi" w:hAnsiTheme="minorHAnsi"/>
              </w:rPr>
              <w:t xml:space="preserve"> applying for sponsorship and ensuring UHBristol sponsorship requirements continue to be met during the conduct of the research.  The UHBristol suite of research SOPs describes </w:t>
            </w:r>
            <w:r w:rsidR="00863CD6" w:rsidRPr="001A14B0">
              <w:rPr>
                <w:rFonts w:asciiTheme="minorHAnsi" w:hAnsiTheme="minorHAnsi"/>
              </w:rPr>
              <w:t>the standards required to comply with legislation and the UHBristol procedures that must be followed to support compliance with the law.  The legislation applies to Clinical Trials of Investigational Medicinal Products</w:t>
            </w:r>
            <w:r w:rsidR="0047599F">
              <w:rPr>
                <w:rFonts w:asciiTheme="minorHAnsi" w:hAnsiTheme="minorHAnsi"/>
              </w:rPr>
              <w:t xml:space="preserve"> (CTIMPs)</w:t>
            </w:r>
            <w:r w:rsidR="00E13F19">
              <w:rPr>
                <w:rFonts w:asciiTheme="minorHAnsi" w:hAnsiTheme="minorHAnsi"/>
              </w:rPr>
              <w:t>. F</w:t>
            </w:r>
            <w:r w:rsidR="00863CD6" w:rsidRPr="001A14B0">
              <w:rPr>
                <w:rFonts w:asciiTheme="minorHAnsi" w:hAnsiTheme="minorHAnsi"/>
              </w:rPr>
              <w:t>or other research the standards reflect good practice</w:t>
            </w:r>
            <w:r w:rsidR="00E13F19">
              <w:rPr>
                <w:rFonts w:asciiTheme="minorHAnsi" w:hAnsiTheme="minorHAnsi"/>
              </w:rPr>
              <w:t xml:space="preserve"> and should be applied in a proportionate and pragmatic way; they are</w:t>
            </w:r>
            <w:r w:rsidR="00CE0EA3" w:rsidRPr="001A14B0">
              <w:rPr>
                <w:rFonts w:asciiTheme="minorHAnsi" w:hAnsiTheme="minorHAnsi"/>
              </w:rPr>
              <w:t xml:space="preserve"> underpinned by </w:t>
            </w:r>
            <w:r w:rsidR="00604817" w:rsidRPr="001A14B0">
              <w:rPr>
                <w:rFonts w:asciiTheme="minorHAnsi" w:hAnsiTheme="minorHAnsi"/>
              </w:rPr>
              <w:t xml:space="preserve">the </w:t>
            </w:r>
            <w:r w:rsidR="009A73B3">
              <w:rPr>
                <w:rFonts w:asciiTheme="minorHAnsi" w:hAnsiTheme="minorHAnsi"/>
              </w:rPr>
              <w:t>R</w:t>
            </w:r>
            <w:r w:rsidR="009A73B3" w:rsidRPr="001A14B0">
              <w:rPr>
                <w:rFonts w:asciiTheme="minorHAnsi" w:hAnsiTheme="minorHAnsi"/>
              </w:rPr>
              <w:t xml:space="preserve">esearch </w:t>
            </w:r>
            <w:r w:rsidR="00B602CF">
              <w:rPr>
                <w:rFonts w:asciiTheme="minorHAnsi" w:hAnsiTheme="minorHAnsi"/>
              </w:rPr>
              <w:t>G</w:t>
            </w:r>
            <w:r w:rsidR="00604817" w:rsidRPr="001A14B0">
              <w:rPr>
                <w:rFonts w:asciiTheme="minorHAnsi" w:hAnsiTheme="minorHAnsi"/>
              </w:rPr>
              <w:t xml:space="preserve">overnance </w:t>
            </w:r>
            <w:r w:rsidR="009A73B3">
              <w:rPr>
                <w:rFonts w:asciiTheme="minorHAnsi" w:hAnsiTheme="minorHAnsi"/>
              </w:rPr>
              <w:t>F</w:t>
            </w:r>
            <w:r w:rsidR="00604817" w:rsidRPr="001A14B0">
              <w:rPr>
                <w:rFonts w:asciiTheme="minorHAnsi" w:hAnsiTheme="minorHAnsi"/>
              </w:rPr>
              <w:t>ramework</w:t>
            </w:r>
            <w:r w:rsidR="005D2386">
              <w:rPr>
                <w:rFonts w:asciiTheme="minorHAnsi" w:hAnsiTheme="minorHAnsi"/>
              </w:rPr>
              <w:t>, which is a requirement, but is not legally binding – see reference in section 7</w:t>
            </w:r>
            <w:r w:rsidR="00CE0EA3" w:rsidRPr="001A14B0">
              <w:rPr>
                <w:rFonts w:asciiTheme="minorHAnsi" w:hAnsiTheme="minorHAnsi"/>
              </w:rPr>
              <w:t>.</w:t>
            </w:r>
          </w:p>
          <w:p w:rsidR="00FB44BE" w:rsidRPr="001A14B0" w:rsidRDefault="00600EB5" w:rsidP="00600EB5">
            <w:pPr>
              <w:tabs>
                <w:tab w:val="left" w:pos="6536"/>
              </w:tabs>
              <w:spacing w:after="120"/>
              <w:rPr>
                <w:rFonts w:asciiTheme="minorHAnsi" w:hAnsiTheme="minorHAnsi"/>
              </w:rPr>
            </w:pPr>
            <w:r>
              <w:rPr>
                <w:rFonts w:asciiTheme="minorHAnsi" w:hAnsiTheme="minorHAnsi"/>
              </w:rPr>
              <w:tab/>
            </w:r>
          </w:p>
          <w:p w:rsidR="001B22FB" w:rsidRPr="001A14B0" w:rsidRDefault="001B22FB" w:rsidP="00062F40">
            <w:pPr>
              <w:pStyle w:val="ListParagraph"/>
              <w:numPr>
                <w:ilvl w:val="0"/>
                <w:numId w:val="36"/>
              </w:numPr>
              <w:spacing w:after="120"/>
              <w:rPr>
                <w:rFonts w:asciiTheme="minorHAnsi" w:hAnsiTheme="minorHAnsi"/>
                <w:b/>
              </w:rPr>
            </w:pPr>
            <w:r w:rsidRPr="001A14B0">
              <w:rPr>
                <w:rFonts w:asciiTheme="minorHAnsi" w:hAnsiTheme="minorHAnsi"/>
                <w:b/>
              </w:rPr>
              <w:t>Procedure</w:t>
            </w:r>
          </w:p>
          <w:p w:rsidR="00DF4033" w:rsidRPr="0056295B" w:rsidRDefault="001B22FB" w:rsidP="0056295B">
            <w:pPr>
              <w:pStyle w:val="ListParagraph"/>
              <w:numPr>
                <w:ilvl w:val="1"/>
                <w:numId w:val="61"/>
              </w:numPr>
              <w:spacing w:after="120"/>
              <w:rPr>
                <w:rFonts w:asciiTheme="minorHAnsi" w:hAnsiTheme="minorHAnsi"/>
                <w:b/>
              </w:rPr>
            </w:pPr>
            <w:r w:rsidRPr="0056295B">
              <w:rPr>
                <w:rFonts w:asciiTheme="minorHAnsi" w:hAnsiTheme="minorHAnsi"/>
                <w:b/>
              </w:rPr>
              <w:t xml:space="preserve">Determining if UHBristol is appropriate to sponsor </w:t>
            </w:r>
          </w:p>
          <w:p w:rsidR="008D72D3" w:rsidRPr="001A14B0" w:rsidRDefault="00D14C6F" w:rsidP="004472D3">
            <w:pPr>
              <w:pStyle w:val="ListParagraph"/>
              <w:spacing w:after="120"/>
              <w:ind w:left="1134"/>
              <w:rPr>
                <w:rFonts w:asciiTheme="minorHAnsi" w:hAnsiTheme="minorHAnsi"/>
              </w:rPr>
            </w:pPr>
            <w:r w:rsidRPr="001A14B0">
              <w:rPr>
                <w:rFonts w:asciiTheme="minorHAnsi" w:hAnsiTheme="minorHAnsi"/>
              </w:rPr>
              <w:t>T</w:t>
            </w:r>
            <w:r w:rsidR="00592ADE" w:rsidRPr="001A14B0">
              <w:rPr>
                <w:rFonts w:asciiTheme="minorHAnsi" w:hAnsiTheme="minorHAnsi"/>
              </w:rPr>
              <w:t>he CI’s substantive employer</w:t>
            </w:r>
            <w:r w:rsidRPr="001A14B0">
              <w:rPr>
                <w:rFonts w:asciiTheme="minorHAnsi" w:hAnsiTheme="minorHAnsi"/>
              </w:rPr>
              <w:t xml:space="preserve"> usually takes on the role of sponsor</w:t>
            </w:r>
            <w:r w:rsidR="00592ADE" w:rsidRPr="001A14B0">
              <w:rPr>
                <w:rFonts w:asciiTheme="minorHAnsi" w:hAnsiTheme="minorHAnsi"/>
              </w:rPr>
              <w:t xml:space="preserve">.  For clinical research, it may be appropriate for UHBristol to sponsor a study led by </w:t>
            </w:r>
            <w:r w:rsidR="009539EB" w:rsidRPr="001A14B0">
              <w:rPr>
                <w:rFonts w:asciiTheme="minorHAnsi" w:hAnsiTheme="minorHAnsi"/>
              </w:rPr>
              <w:t>c</w:t>
            </w:r>
            <w:r w:rsidR="00592ADE" w:rsidRPr="001A14B0">
              <w:rPr>
                <w:rFonts w:asciiTheme="minorHAnsi" w:hAnsiTheme="minorHAnsi"/>
              </w:rPr>
              <w:t xml:space="preserve">linical </w:t>
            </w:r>
            <w:r w:rsidR="009539EB" w:rsidRPr="001A14B0">
              <w:rPr>
                <w:rFonts w:asciiTheme="minorHAnsi" w:hAnsiTheme="minorHAnsi"/>
              </w:rPr>
              <w:t>a</w:t>
            </w:r>
            <w:r w:rsidR="00592ADE" w:rsidRPr="001A14B0">
              <w:rPr>
                <w:rFonts w:asciiTheme="minorHAnsi" w:hAnsiTheme="minorHAnsi"/>
              </w:rPr>
              <w:t>cademic</w:t>
            </w:r>
            <w:r w:rsidR="009539EB" w:rsidRPr="001A14B0">
              <w:rPr>
                <w:rFonts w:asciiTheme="minorHAnsi" w:hAnsiTheme="minorHAnsi"/>
              </w:rPr>
              <w:t>s practising in UHBristol</w:t>
            </w:r>
            <w:r w:rsidRPr="001A14B0">
              <w:rPr>
                <w:rFonts w:asciiTheme="minorHAnsi" w:hAnsiTheme="minorHAnsi"/>
              </w:rPr>
              <w:t xml:space="preserve"> and holding an honorary contract with the trust</w:t>
            </w:r>
            <w:r w:rsidR="00592ADE" w:rsidRPr="001A14B0">
              <w:rPr>
                <w:rFonts w:asciiTheme="minorHAnsi" w:hAnsiTheme="minorHAnsi"/>
              </w:rPr>
              <w:t xml:space="preserve">. For contract commercial research, the sponsor </w:t>
            </w:r>
            <w:r w:rsidR="003C343D" w:rsidRPr="001A14B0">
              <w:rPr>
                <w:rFonts w:asciiTheme="minorHAnsi" w:hAnsiTheme="minorHAnsi"/>
              </w:rPr>
              <w:t>must</w:t>
            </w:r>
            <w:r w:rsidR="00592ADE" w:rsidRPr="001A14B0">
              <w:rPr>
                <w:rFonts w:asciiTheme="minorHAnsi" w:hAnsiTheme="minorHAnsi"/>
              </w:rPr>
              <w:t xml:space="preserve"> be the funder.  For research undertaken as part of a qualification, the university at which the student is registered should </w:t>
            </w:r>
            <w:r w:rsidR="000C369E">
              <w:rPr>
                <w:rFonts w:asciiTheme="minorHAnsi" w:hAnsiTheme="minorHAnsi"/>
              </w:rPr>
              <w:t xml:space="preserve">be the </w:t>
            </w:r>
            <w:r w:rsidR="00592ADE" w:rsidRPr="001A14B0">
              <w:rPr>
                <w:rFonts w:asciiTheme="minorHAnsi" w:hAnsiTheme="minorHAnsi"/>
              </w:rPr>
              <w:t xml:space="preserve">sponsor. </w:t>
            </w:r>
          </w:p>
          <w:p w:rsidR="00592ADE" w:rsidRPr="001A14B0" w:rsidRDefault="00592ADE" w:rsidP="004472D3">
            <w:pPr>
              <w:pStyle w:val="ListParagraph"/>
              <w:spacing w:after="120"/>
              <w:ind w:left="1134"/>
              <w:rPr>
                <w:rFonts w:asciiTheme="minorHAnsi" w:hAnsiTheme="minorHAnsi"/>
              </w:rPr>
            </w:pPr>
          </w:p>
          <w:p w:rsidR="00A67D8F" w:rsidRPr="001A14B0" w:rsidRDefault="00A67D8F" w:rsidP="00A67D8F">
            <w:pPr>
              <w:pStyle w:val="ListParagraph"/>
              <w:spacing w:after="120"/>
              <w:ind w:left="1134"/>
              <w:rPr>
                <w:rFonts w:asciiTheme="minorHAnsi" w:hAnsiTheme="minorHAnsi"/>
              </w:rPr>
            </w:pPr>
            <w:r w:rsidRPr="001A14B0">
              <w:rPr>
                <w:rFonts w:asciiTheme="minorHAnsi" w:hAnsiTheme="minorHAnsi"/>
              </w:rPr>
              <w:t xml:space="preserve">When a sponsorship application is submitted to UHBristol, </w:t>
            </w:r>
            <w:r w:rsidR="00D14C6F" w:rsidRPr="001A14B0">
              <w:rPr>
                <w:rFonts w:asciiTheme="minorHAnsi" w:hAnsiTheme="minorHAnsi"/>
              </w:rPr>
              <w:t>it is</w:t>
            </w:r>
            <w:r w:rsidRPr="001A14B0">
              <w:rPr>
                <w:rFonts w:asciiTheme="minorHAnsi" w:hAnsiTheme="minorHAnsi"/>
              </w:rPr>
              <w:t xml:space="preserve"> reviewed to determine whether UHBristol is the most appropriate sponsor.  </w:t>
            </w:r>
          </w:p>
          <w:p w:rsidR="009539EB" w:rsidRPr="001A14B0" w:rsidRDefault="009539EB" w:rsidP="009539EB">
            <w:pPr>
              <w:pStyle w:val="NormalWeb"/>
              <w:shd w:val="clear" w:color="auto" w:fill="FFFFFF"/>
              <w:spacing w:after="120"/>
              <w:ind w:left="1134"/>
              <w:rPr>
                <w:rFonts w:asciiTheme="minorHAnsi" w:hAnsiTheme="minorHAnsi"/>
              </w:rPr>
            </w:pPr>
            <w:r w:rsidRPr="001A14B0">
              <w:rPr>
                <w:rFonts w:asciiTheme="minorHAnsi" w:hAnsiTheme="minorHAnsi"/>
              </w:rPr>
              <w:t xml:space="preserve">In order to make a sponsorship application, researchers should </w:t>
            </w:r>
            <w:r w:rsidRPr="00B602CF">
              <w:rPr>
                <w:rFonts w:asciiTheme="minorHAnsi" w:hAnsiTheme="minorHAnsi"/>
              </w:rPr>
              <w:t>complete a</w:t>
            </w:r>
            <w:r w:rsidRPr="001A14B0">
              <w:rPr>
                <w:rFonts w:asciiTheme="minorHAnsi" w:hAnsiTheme="minorHAnsi"/>
                <w:b/>
              </w:rPr>
              <w:t xml:space="preserve"> 'Request for UHBristol to be Research Sponsor' form </w:t>
            </w:r>
            <w:r w:rsidRPr="001A14B0">
              <w:rPr>
                <w:rFonts w:asciiTheme="minorHAnsi" w:hAnsiTheme="minorHAnsi"/>
              </w:rPr>
              <w:t xml:space="preserve">(see appendix 1) and </w:t>
            </w:r>
            <w:r w:rsidR="0042205B" w:rsidRPr="001A14B0">
              <w:rPr>
                <w:rFonts w:asciiTheme="minorHAnsi" w:hAnsiTheme="minorHAnsi"/>
              </w:rPr>
              <w:t xml:space="preserve">submit it with a </w:t>
            </w:r>
            <w:r w:rsidR="0042205B" w:rsidRPr="001A14B0">
              <w:rPr>
                <w:rFonts w:asciiTheme="minorHAnsi" w:hAnsiTheme="minorHAnsi"/>
                <w:b/>
              </w:rPr>
              <w:t xml:space="preserve">copy of the study protocol </w:t>
            </w:r>
            <w:r w:rsidR="0042205B" w:rsidRPr="001A14B0">
              <w:rPr>
                <w:rFonts w:asciiTheme="minorHAnsi" w:hAnsiTheme="minorHAnsi"/>
              </w:rPr>
              <w:t xml:space="preserve">via </w:t>
            </w:r>
            <w:r w:rsidRPr="001A14B0">
              <w:rPr>
                <w:rFonts w:asciiTheme="minorHAnsi" w:hAnsiTheme="minorHAnsi"/>
              </w:rPr>
              <w:t>e</w:t>
            </w:r>
            <w:r w:rsidR="003C343D" w:rsidRPr="001A14B0">
              <w:rPr>
                <w:rFonts w:asciiTheme="minorHAnsi" w:hAnsiTheme="minorHAnsi"/>
              </w:rPr>
              <w:t>-</w:t>
            </w:r>
            <w:r w:rsidRPr="001A14B0">
              <w:rPr>
                <w:rFonts w:asciiTheme="minorHAnsi" w:hAnsiTheme="minorHAnsi"/>
              </w:rPr>
              <w:t xml:space="preserve">mail to </w:t>
            </w:r>
            <w:hyperlink r:id="rId10" w:history="1">
              <w:r w:rsidRPr="001A14B0">
                <w:rPr>
                  <w:rFonts w:asciiTheme="minorHAnsi" w:hAnsiTheme="minorHAnsi"/>
                  <w:color w:val="336633"/>
                  <w:u w:val="single"/>
                </w:rPr>
                <w:t>R&amp;DSponsorship@uhbristol.nhs.uk</w:t>
              </w:r>
            </w:hyperlink>
            <w:r w:rsidRPr="001A14B0">
              <w:rPr>
                <w:rFonts w:asciiTheme="minorHAnsi" w:hAnsiTheme="minorHAnsi"/>
                <w:color w:val="336633"/>
                <w:u w:val="single"/>
              </w:rPr>
              <w:t xml:space="preserve">. </w:t>
            </w:r>
          </w:p>
          <w:p w:rsidR="00A67D8F" w:rsidRPr="001A14B0" w:rsidRDefault="00D14C6F" w:rsidP="00A67D8F">
            <w:pPr>
              <w:pStyle w:val="ListParagraph"/>
              <w:spacing w:after="120"/>
              <w:ind w:left="1134"/>
              <w:rPr>
                <w:rFonts w:asciiTheme="minorHAnsi" w:hAnsiTheme="minorHAnsi"/>
              </w:rPr>
            </w:pPr>
            <w:r w:rsidRPr="001A14B0">
              <w:rPr>
                <w:rFonts w:asciiTheme="minorHAnsi" w:hAnsiTheme="minorHAnsi"/>
              </w:rPr>
              <w:t xml:space="preserve">Completed forms </w:t>
            </w:r>
            <w:r w:rsidR="003C343D" w:rsidRPr="001A14B0">
              <w:rPr>
                <w:rFonts w:asciiTheme="minorHAnsi" w:hAnsiTheme="minorHAnsi"/>
              </w:rPr>
              <w:t>will be</w:t>
            </w:r>
            <w:r w:rsidRPr="001A14B0">
              <w:rPr>
                <w:rFonts w:asciiTheme="minorHAnsi" w:hAnsiTheme="minorHAnsi"/>
              </w:rPr>
              <w:t xml:space="preserve"> referred to the R&amp;I Senior Management Team in order to </w:t>
            </w:r>
            <w:r w:rsidR="00604817" w:rsidRPr="001A14B0">
              <w:rPr>
                <w:rFonts w:asciiTheme="minorHAnsi" w:hAnsiTheme="minorHAnsi"/>
              </w:rPr>
              <w:t>assess whether it is appropriate for UHBristol to sponsor and continue through the sponsorship process</w:t>
            </w:r>
            <w:r w:rsidRPr="001A14B0">
              <w:rPr>
                <w:rFonts w:asciiTheme="minorHAnsi" w:hAnsiTheme="minorHAnsi"/>
              </w:rPr>
              <w:t xml:space="preserve">.  The </w:t>
            </w:r>
            <w:r w:rsidR="009A73B3">
              <w:rPr>
                <w:rFonts w:asciiTheme="minorHAnsi" w:hAnsiTheme="minorHAnsi"/>
              </w:rPr>
              <w:t>S</w:t>
            </w:r>
            <w:r w:rsidR="009A73B3" w:rsidRPr="001A14B0">
              <w:rPr>
                <w:rFonts w:asciiTheme="minorHAnsi" w:hAnsiTheme="minorHAnsi"/>
              </w:rPr>
              <w:t xml:space="preserve">enior </w:t>
            </w:r>
            <w:r w:rsidR="009A73B3">
              <w:rPr>
                <w:rFonts w:asciiTheme="minorHAnsi" w:hAnsiTheme="minorHAnsi"/>
              </w:rPr>
              <w:t>M</w:t>
            </w:r>
            <w:r w:rsidR="009A73B3" w:rsidRPr="001A14B0">
              <w:rPr>
                <w:rFonts w:asciiTheme="minorHAnsi" w:hAnsiTheme="minorHAnsi"/>
              </w:rPr>
              <w:t xml:space="preserve">anagement </w:t>
            </w:r>
            <w:r w:rsidR="009A73B3">
              <w:rPr>
                <w:rFonts w:asciiTheme="minorHAnsi" w:hAnsiTheme="minorHAnsi"/>
              </w:rPr>
              <w:t>T</w:t>
            </w:r>
            <w:r w:rsidRPr="001A14B0">
              <w:rPr>
                <w:rFonts w:asciiTheme="minorHAnsi" w:hAnsiTheme="minorHAnsi"/>
              </w:rPr>
              <w:t xml:space="preserve">eam meets weekly, and provided the documentation is complete, a decision can </w:t>
            </w:r>
            <w:r w:rsidR="0042205B" w:rsidRPr="001A14B0">
              <w:rPr>
                <w:rFonts w:asciiTheme="minorHAnsi" w:hAnsiTheme="minorHAnsi"/>
              </w:rPr>
              <w:t xml:space="preserve">usually </w:t>
            </w:r>
            <w:r w:rsidRPr="001A14B0">
              <w:rPr>
                <w:rFonts w:asciiTheme="minorHAnsi" w:hAnsiTheme="minorHAnsi"/>
              </w:rPr>
              <w:t>be made</w:t>
            </w:r>
            <w:r w:rsidR="00E13F19">
              <w:rPr>
                <w:rFonts w:asciiTheme="minorHAnsi" w:hAnsiTheme="minorHAnsi"/>
              </w:rPr>
              <w:t xml:space="preserve"> and communicated to the applicant</w:t>
            </w:r>
            <w:r w:rsidRPr="001A14B0">
              <w:rPr>
                <w:rFonts w:asciiTheme="minorHAnsi" w:hAnsiTheme="minorHAnsi"/>
              </w:rPr>
              <w:t xml:space="preserve"> within </w:t>
            </w:r>
            <w:r w:rsidR="001B22FB" w:rsidRPr="001A14B0">
              <w:rPr>
                <w:rFonts w:asciiTheme="minorHAnsi" w:hAnsiTheme="minorHAnsi"/>
              </w:rPr>
              <w:t xml:space="preserve">seven working days. If UHBristol is not the most appropriate sponsor, the UHBristol </w:t>
            </w:r>
            <w:r w:rsidR="00FC54C8">
              <w:rPr>
                <w:rFonts w:asciiTheme="minorHAnsi" w:hAnsiTheme="minorHAnsi"/>
              </w:rPr>
              <w:t>R</w:t>
            </w:r>
            <w:r w:rsidR="001B22FB" w:rsidRPr="001A14B0">
              <w:rPr>
                <w:rFonts w:asciiTheme="minorHAnsi" w:hAnsiTheme="minorHAnsi"/>
              </w:rPr>
              <w:t xml:space="preserve">esearch </w:t>
            </w:r>
            <w:r w:rsidR="00FC54C8">
              <w:rPr>
                <w:rFonts w:asciiTheme="minorHAnsi" w:hAnsiTheme="minorHAnsi"/>
              </w:rPr>
              <w:t>M</w:t>
            </w:r>
            <w:r w:rsidR="001B22FB" w:rsidRPr="001A14B0">
              <w:rPr>
                <w:rFonts w:asciiTheme="minorHAnsi" w:hAnsiTheme="minorHAnsi"/>
              </w:rPr>
              <w:t xml:space="preserve">anagement </w:t>
            </w:r>
            <w:r w:rsidR="00FC54C8">
              <w:rPr>
                <w:rFonts w:asciiTheme="minorHAnsi" w:hAnsiTheme="minorHAnsi"/>
              </w:rPr>
              <w:t>O</w:t>
            </w:r>
            <w:r w:rsidR="001B22FB" w:rsidRPr="001A14B0">
              <w:rPr>
                <w:rFonts w:asciiTheme="minorHAnsi" w:hAnsiTheme="minorHAnsi"/>
              </w:rPr>
              <w:t xml:space="preserve">ffice </w:t>
            </w:r>
            <w:r w:rsidR="0047599F">
              <w:rPr>
                <w:rFonts w:asciiTheme="minorHAnsi" w:hAnsiTheme="minorHAnsi"/>
              </w:rPr>
              <w:t xml:space="preserve">(RMO) </w:t>
            </w:r>
            <w:r w:rsidR="001B22FB" w:rsidRPr="001A14B0">
              <w:rPr>
                <w:rFonts w:asciiTheme="minorHAnsi" w:hAnsiTheme="minorHAnsi"/>
              </w:rPr>
              <w:t xml:space="preserve">staff </w:t>
            </w:r>
            <w:r w:rsidR="003C343D" w:rsidRPr="001A14B0">
              <w:rPr>
                <w:rFonts w:asciiTheme="minorHAnsi" w:hAnsiTheme="minorHAnsi"/>
              </w:rPr>
              <w:t>will liaise</w:t>
            </w:r>
            <w:r w:rsidR="001B22FB" w:rsidRPr="001A14B0">
              <w:rPr>
                <w:rFonts w:asciiTheme="minorHAnsi" w:hAnsiTheme="minorHAnsi"/>
              </w:rPr>
              <w:t xml:space="preserve"> with partner </w:t>
            </w:r>
            <w:r w:rsidR="00E13F19">
              <w:rPr>
                <w:rFonts w:asciiTheme="minorHAnsi" w:hAnsiTheme="minorHAnsi"/>
              </w:rPr>
              <w:t>organisation</w:t>
            </w:r>
            <w:r w:rsidR="00E13F19" w:rsidRPr="001A14B0">
              <w:rPr>
                <w:rFonts w:asciiTheme="minorHAnsi" w:hAnsiTheme="minorHAnsi"/>
              </w:rPr>
              <w:t xml:space="preserve"> </w:t>
            </w:r>
            <w:r w:rsidR="001B22FB" w:rsidRPr="001A14B0">
              <w:rPr>
                <w:rFonts w:asciiTheme="minorHAnsi" w:hAnsiTheme="minorHAnsi"/>
              </w:rPr>
              <w:t xml:space="preserve">research management offices before proposing that they may be a more suitable sponsor.  </w:t>
            </w:r>
          </w:p>
          <w:p w:rsidR="00D14C6F" w:rsidRPr="001A14B0" w:rsidRDefault="00D14C6F" w:rsidP="00A67D8F">
            <w:pPr>
              <w:pStyle w:val="ListParagraph"/>
              <w:spacing w:after="120"/>
              <w:ind w:left="1134"/>
              <w:rPr>
                <w:rFonts w:asciiTheme="minorHAnsi" w:hAnsiTheme="minorHAnsi"/>
              </w:rPr>
            </w:pPr>
          </w:p>
          <w:p w:rsidR="00A67D8F" w:rsidRPr="001A14B0" w:rsidRDefault="00A67D8F" w:rsidP="00A67D8F">
            <w:pPr>
              <w:pStyle w:val="ListParagraph"/>
              <w:spacing w:after="120"/>
              <w:ind w:left="1134"/>
              <w:rPr>
                <w:rFonts w:asciiTheme="minorHAnsi" w:hAnsiTheme="minorHAnsi"/>
              </w:rPr>
            </w:pPr>
            <w:r w:rsidRPr="001A14B0">
              <w:rPr>
                <w:rFonts w:asciiTheme="minorHAnsi" w:hAnsiTheme="minorHAnsi"/>
              </w:rPr>
              <w:t>There are a number of potential outcomes</w:t>
            </w:r>
            <w:r w:rsidR="00B60DAC" w:rsidRPr="001A14B0">
              <w:rPr>
                <w:rFonts w:asciiTheme="minorHAnsi" w:hAnsiTheme="minorHAnsi"/>
              </w:rPr>
              <w:t xml:space="preserve">, which the UHBristol </w:t>
            </w:r>
            <w:r w:rsidR="007B297A">
              <w:rPr>
                <w:rFonts w:asciiTheme="minorHAnsi" w:hAnsiTheme="minorHAnsi"/>
              </w:rPr>
              <w:t>RMO</w:t>
            </w:r>
            <w:r w:rsidR="00B60DAC" w:rsidRPr="001A14B0">
              <w:rPr>
                <w:rFonts w:asciiTheme="minorHAnsi" w:hAnsiTheme="minorHAnsi"/>
              </w:rPr>
              <w:t xml:space="preserve"> will lead on</w:t>
            </w:r>
            <w:r w:rsidRPr="001A14B0">
              <w:rPr>
                <w:rFonts w:asciiTheme="minorHAnsi" w:hAnsiTheme="minorHAnsi"/>
              </w:rPr>
              <w:t>:</w:t>
            </w:r>
          </w:p>
          <w:p w:rsidR="00A67D8F" w:rsidRPr="001A14B0" w:rsidRDefault="00B60DAC" w:rsidP="00E13F19">
            <w:pPr>
              <w:pStyle w:val="ListParagraph"/>
              <w:numPr>
                <w:ilvl w:val="3"/>
                <w:numId w:val="46"/>
              </w:numPr>
              <w:spacing w:after="120"/>
              <w:ind w:left="2268" w:hanging="345"/>
              <w:rPr>
                <w:rFonts w:asciiTheme="minorHAnsi" w:hAnsiTheme="minorHAnsi"/>
              </w:rPr>
            </w:pPr>
            <w:r w:rsidRPr="001A14B0">
              <w:rPr>
                <w:rFonts w:asciiTheme="minorHAnsi" w:hAnsiTheme="minorHAnsi"/>
              </w:rPr>
              <w:t>agreement that UHBristol</w:t>
            </w:r>
            <w:r w:rsidR="00A67D8F" w:rsidRPr="001A14B0">
              <w:rPr>
                <w:rFonts w:asciiTheme="minorHAnsi" w:hAnsiTheme="minorHAnsi"/>
              </w:rPr>
              <w:t xml:space="preserve"> is a suitable sponsor and progress</w:t>
            </w:r>
            <w:r w:rsidR="00E13F19">
              <w:rPr>
                <w:rFonts w:asciiTheme="minorHAnsi" w:hAnsiTheme="minorHAnsi"/>
              </w:rPr>
              <w:t>ion of</w:t>
            </w:r>
            <w:r w:rsidR="00A67D8F" w:rsidRPr="001A14B0">
              <w:rPr>
                <w:rFonts w:asciiTheme="minorHAnsi" w:hAnsiTheme="minorHAnsi"/>
              </w:rPr>
              <w:t xml:space="preserve"> </w:t>
            </w:r>
            <w:r w:rsidR="00E13F19">
              <w:rPr>
                <w:rFonts w:asciiTheme="minorHAnsi" w:hAnsiTheme="minorHAnsi"/>
              </w:rPr>
              <w:t xml:space="preserve">an </w:t>
            </w:r>
            <w:r w:rsidR="00A67D8F" w:rsidRPr="001A14B0">
              <w:rPr>
                <w:rFonts w:asciiTheme="minorHAnsi" w:hAnsiTheme="minorHAnsi"/>
              </w:rPr>
              <w:t>application</w:t>
            </w:r>
          </w:p>
          <w:p w:rsidR="00A67D8F" w:rsidRPr="001A14B0" w:rsidRDefault="00B60DAC" w:rsidP="00DE180B">
            <w:pPr>
              <w:pStyle w:val="ListParagraph"/>
              <w:numPr>
                <w:ilvl w:val="3"/>
                <w:numId w:val="46"/>
              </w:numPr>
              <w:spacing w:after="120"/>
              <w:ind w:left="2268" w:hanging="345"/>
              <w:rPr>
                <w:rFonts w:asciiTheme="minorHAnsi" w:hAnsiTheme="minorHAnsi"/>
              </w:rPr>
            </w:pPr>
            <w:r w:rsidRPr="001A14B0">
              <w:rPr>
                <w:rFonts w:asciiTheme="minorHAnsi" w:hAnsiTheme="minorHAnsi"/>
              </w:rPr>
              <w:t>referral of</w:t>
            </w:r>
            <w:r w:rsidR="00A67D8F" w:rsidRPr="001A14B0">
              <w:rPr>
                <w:rFonts w:asciiTheme="minorHAnsi" w:hAnsiTheme="minorHAnsi"/>
              </w:rPr>
              <w:t xml:space="preserve"> the applicant to a partner organisation for sponsorship</w:t>
            </w:r>
          </w:p>
          <w:p w:rsidR="00A67D8F" w:rsidRPr="001A14B0" w:rsidRDefault="00B60DAC" w:rsidP="00DE180B">
            <w:pPr>
              <w:pStyle w:val="ListParagraph"/>
              <w:numPr>
                <w:ilvl w:val="3"/>
                <w:numId w:val="46"/>
              </w:numPr>
              <w:spacing w:after="120"/>
              <w:ind w:left="2268" w:hanging="345"/>
              <w:rPr>
                <w:rFonts w:asciiTheme="minorHAnsi" w:hAnsiTheme="minorHAnsi"/>
              </w:rPr>
            </w:pPr>
            <w:r w:rsidRPr="001A14B0">
              <w:rPr>
                <w:rFonts w:asciiTheme="minorHAnsi" w:hAnsiTheme="minorHAnsi"/>
              </w:rPr>
              <w:t>referral of</w:t>
            </w:r>
            <w:r w:rsidR="00A67D8F" w:rsidRPr="001A14B0">
              <w:rPr>
                <w:rFonts w:asciiTheme="minorHAnsi" w:hAnsiTheme="minorHAnsi"/>
              </w:rPr>
              <w:t xml:space="preserve"> the applicant to their Higher Education Institution </w:t>
            </w:r>
          </w:p>
          <w:p w:rsidR="00A67D8F" w:rsidRPr="001A14B0" w:rsidRDefault="00B60DAC" w:rsidP="00DE180B">
            <w:pPr>
              <w:pStyle w:val="ListParagraph"/>
              <w:numPr>
                <w:ilvl w:val="3"/>
                <w:numId w:val="46"/>
              </w:numPr>
              <w:spacing w:after="120"/>
              <w:ind w:left="2268" w:hanging="345"/>
              <w:rPr>
                <w:rFonts w:asciiTheme="minorHAnsi" w:hAnsiTheme="minorHAnsi"/>
              </w:rPr>
            </w:pPr>
            <w:r w:rsidRPr="001A14B0">
              <w:rPr>
                <w:rFonts w:asciiTheme="minorHAnsi" w:hAnsiTheme="minorHAnsi"/>
              </w:rPr>
              <w:t>referral of</w:t>
            </w:r>
            <w:r w:rsidR="00A67D8F" w:rsidRPr="001A14B0">
              <w:rPr>
                <w:rFonts w:asciiTheme="minorHAnsi" w:hAnsiTheme="minorHAnsi"/>
              </w:rPr>
              <w:t xml:space="preserve"> the applicant to a commercial funder</w:t>
            </w:r>
          </w:p>
          <w:p w:rsidR="00A67D8F" w:rsidRPr="001A14B0" w:rsidRDefault="00A67D8F" w:rsidP="00A67D8F">
            <w:pPr>
              <w:pStyle w:val="ListParagraph"/>
              <w:spacing w:after="120"/>
              <w:ind w:left="1134"/>
              <w:rPr>
                <w:rFonts w:asciiTheme="minorHAnsi" w:hAnsiTheme="minorHAnsi"/>
              </w:rPr>
            </w:pPr>
          </w:p>
          <w:p w:rsidR="00A67D8F" w:rsidRPr="001A14B0" w:rsidRDefault="00A67D8F" w:rsidP="00A67D8F">
            <w:pPr>
              <w:pStyle w:val="ListParagraph"/>
              <w:spacing w:after="120"/>
              <w:ind w:left="1134"/>
              <w:rPr>
                <w:rFonts w:asciiTheme="minorHAnsi" w:hAnsiTheme="minorHAnsi"/>
              </w:rPr>
            </w:pPr>
            <w:r w:rsidRPr="001A14B0">
              <w:rPr>
                <w:rFonts w:asciiTheme="minorHAnsi" w:hAnsiTheme="minorHAnsi"/>
              </w:rPr>
              <w:t xml:space="preserve">This SOP refers only to research which falls under option </w:t>
            </w:r>
            <w:r w:rsidR="00F847D3" w:rsidRPr="001A14B0">
              <w:rPr>
                <w:rFonts w:asciiTheme="minorHAnsi" w:hAnsiTheme="minorHAnsi"/>
              </w:rPr>
              <w:t>a</w:t>
            </w:r>
            <w:r w:rsidRPr="001A14B0">
              <w:rPr>
                <w:rFonts w:asciiTheme="minorHAnsi" w:hAnsiTheme="minorHAnsi"/>
              </w:rPr>
              <w:t>, above.</w:t>
            </w:r>
          </w:p>
          <w:p w:rsidR="001B22FB" w:rsidRPr="001A14B0" w:rsidRDefault="00A67D8F" w:rsidP="00142C13">
            <w:pPr>
              <w:shd w:val="clear" w:color="auto" w:fill="FFFFFF"/>
              <w:spacing w:after="100" w:afterAutospacing="1" w:line="300" w:lineRule="atLeast"/>
              <w:ind w:left="1146"/>
              <w:rPr>
                <w:rFonts w:asciiTheme="minorHAnsi" w:hAnsiTheme="minorHAnsi" w:cs="Times New Roman"/>
              </w:rPr>
            </w:pPr>
            <w:r w:rsidRPr="001A14B0">
              <w:rPr>
                <w:rFonts w:asciiTheme="minorHAnsi" w:hAnsiTheme="minorHAnsi" w:cs="Times New Roman"/>
              </w:rPr>
              <w:t xml:space="preserve">If </w:t>
            </w:r>
            <w:r w:rsidR="00604817" w:rsidRPr="001A14B0">
              <w:rPr>
                <w:rFonts w:asciiTheme="minorHAnsi" w:hAnsiTheme="minorHAnsi" w:cs="Times New Roman"/>
              </w:rPr>
              <w:t xml:space="preserve">it </w:t>
            </w:r>
            <w:r w:rsidR="001B22FB" w:rsidRPr="001A14B0">
              <w:rPr>
                <w:rFonts w:asciiTheme="minorHAnsi" w:hAnsiTheme="minorHAnsi" w:cs="Times New Roman"/>
              </w:rPr>
              <w:t xml:space="preserve">is appropriate for UHBristol to sponsor </w:t>
            </w:r>
            <w:r w:rsidR="003C343D" w:rsidRPr="001A14B0">
              <w:rPr>
                <w:rFonts w:asciiTheme="minorHAnsi" w:hAnsiTheme="minorHAnsi" w:cs="Times New Roman"/>
              </w:rPr>
              <w:t>th</w:t>
            </w:r>
            <w:r w:rsidR="00142C13" w:rsidRPr="001A14B0">
              <w:rPr>
                <w:rFonts w:asciiTheme="minorHAnsi" w:hAnsiTheme="minorHAnsi" w:cs="Times New Roman"/>
              </w:rPr>
              <w:t>e</w:t>
            </w:r>
            <w:r w:rsidR="003C343D" w:rsidRPr="001A14B0">
              <w:rPr>
                <w:rFonts w:asciiTheme="minorHAnsi" w:hAnsiTheme="minorHAnsi" w:cs="Times New Roman"/>
              </w:rPr>
              <w:t xml:space="preserve"> research,</w:t>
            </w:r>
            <w:r w:rsidR="001B22FB" w:rsidRPr="001A14B0">
              <w:rPr>
                <w:rFonts w:asciiTheme="minorHAnsi" w:hAnsiTheme="minorHAnsi" w:cs="Times New Roman"/>
              </w:rPr>
              <w:t xml:space="preserve"> the researcher is sent an email</w:t>
            </w:r>
            <w:r w:rsidR="00A35AC4" w:rsidRPr="001A14B0">
              <w:rPr>
                <w:rFonts w:asciiTheme="minorHAnsi" w:hAnsiTheme="minorHAnsi" w:cs="Times New Roman"/>
              </w:rPr>
              <w:t xml:space="preserve"> containing the following information</w:t>
            </w:r>
            <w:r w:rsidR="001B22FB" w:rsidRPr="001A14B0">
              <w:rPr>
                <w:rFonts w:asciiTheme="minorHAnsi" w:hAnsiTheme="minorHAnsi" w:cs="Times New Roman"/>
              </w:rPr>
              <w:t>:</w:t>
            </w:r>
          </w:p>
          <w:p w:rsidR="001B22FB" w:rsidRPr="001A14B0" w:rsidRDefault="00A35AC4" w:rsidP="000E7CA2">
            <w:pPr>
              <w:pStyle w:val="ListParagraph"/>
              <w:numPr>
                <w:ilvl w:val="0"/>
                <w:numId w:val="43"/>
              </w:numPr>
              <w:shd w:val="clear" w:color="auto" w:fill="FFFFFF"/>
              <w:spacing w:after="100" w:afterAutospacing="1" w:line="300" w:lineRule="atLeast"/>
              <w:rPr>
                <w:rFonts w:asciiTheme="minorHAnsi" w:hAnsiTheme="minorHAnsi" w:cs="Times New Roman"/>
              </w:rPr>
            </w:pPr>
            <w:r w:rsidRPr="001A14B0">
              <w:rPr>
                <w:rFonts w:asciiTheme="minorHAnsi" w:hAnsiTheme="minorHAnsi" w:cs="Times New Roman"/>
              </w:rPr>
              <w:t xml:space="preserve">Confirmation that </w:t>
            </w:r>
            <w:r w:rsidR="001B22FB" w:rsidRPr="001A14B0">
              <w:rPr>
                <w:rFonts w:asciiTheme="minorHAnsi" w:hAnsiTheme="minorHAnsi" w:cs="Times New Roman"/>
              </w:rPr>
              <w:t xml:space="preserve">a </w:t>
            </w:r>
            <w:r w:rsidRPr="001A14B0">
              <w:rPr>
                <w:rFonts w:asciiTheme="minorHAnsi" w:hAnsiTheme="minorHAnsi" w:cs="Times New Roman"/>
              </w:rPr>
              <w:t xml:space="preserve">study </w:t>
            </w:r>
            <w:r w:rsidR="00A67D8F" w:rsidRPr="001A14B0">
              <w:rPr>
                <w:rFonts w:asciiTheme="minorHAnsi" w:hAnsiTheme="minorHAnsi" w:cs="Times New Roman"/>
              </w:rPr>
              <w:t>record has been created on the EDGE research management system</w:t>
            </w:r>
            <w:r w:rsidR="00B60DAC" w:rsidRPr="001A14B0">
              <w:rPr>
                <w:rFonts w:asciiTheme="minorHAnsi" w:hAnsiTheme="minorHAnsi" w:cs="Times New Roman"/>
              </w:rPr>
              <w:t>.</w:t>
            </w:r>
          </w:p>
          <w:p w:rsidR="001B22FB" w:rsidRPr="001A14B0" w:rsidRDefault="00A35AC4" w:rsidP="000E7CA2">
            <w:pPr>
              <w:pStyle w:val="ListParagraph"/>
              <w:numPr>
                <w:ilvl w:val="0"/>
                <w:numId w:val="43"/>
              </w:numPr>
              <w:shd w:val="clear" w:color="auto" w:fill="FFFFFF"/>
              <w:spacing w:after="100" w:afterAutospacing="1" w:line="300" w:lineRule="atLeast"/>
              <w:rPr>
                <w:rFonts w:asciiTheme="minorHAnsi" w:hAnsiTheme="minorHAnsi" w:cs="Times New Roman"/>
              </w:rPr>
            </w:pPr>
            <w:r w:rsidRPr="001A14B0">
              <w:rPr>
                <w:rFonts w:asciiTheme="minorHAnsi" w:hAnsiTheme="minorHAnsi" w:cs="Times New Roman"/>
              </w:rPr>
              <w:t xml:space="preserve">The name of </w:t>
            </w:r>
            <w:r w:rsidR="00604817" w:rsidRPr="001A14B0">
              <w:rPr>
                <w:rFonts w:asciiTheme="minorHAnsi" w:hAnsiTheme="minorHAnsi" w:cs="Times New Roman"/>
              </w:rPr>
              <w:t>the R</w:t>
            </w:r>
            <w:r w:rsidR="001B22FB" w:rsidRPr="001A14B0">
              <w:rPr>
                <w:rFonts w:asciiTheme="minorHAnsi" w:hAnsiTheme="minorHAnsi" w:cs="Times New Roman"/>
              </w:rPr>
              <w:t xml:space="preserve">esearch </w:t>
            </w:r>
            <w:r w:rsidR="00604817" w:rsidRPr="001A14B0">
              <w:rPr>
                <w:rFonts w:asciiTheme="minorHAnsi" w:hAnsiTheme="minorHAnsi" w:cs="Times New Roman"/>
              </w:rPr>
              <w:t>M</w:t>
            </w:r>
            <w:r w:rsidR="001B22FB" w:rsidRPr="001A14B0">
              <w:rPr>
                <w:rFonts w:asciiTheme="minorHAnsi" w:hAnsiTheme="minorHAnsi" w:cs="Times New Roman"/>
              </w:rPr>
              <w:t xml:space="preserve">anagement </w:t>
            </w:r>
            <w:r w:rsidR="00604817" w:rsidRPr="001A14B0">
              <w:rPr>
                <w:rFonts w:asciiTheme="minorHAnsi" w:hAnsiTheme="minorHAnsi" w:cs="Times New Roman"/>
              </w:rPr>
              <w:t>F</w:t>
            </w:r>
            <w:r w:rsidR="001B22FB" w:rsidRPr="001A14B0">
              <w:rPr>
                <w:rFonts w:asciiTheme="minorHAnsi" w:hAnsiTheme="minorHAnsi" w:cs="Times New Roman"/>
              </w:rPr>
              <w:t>acilitator</w:t>
            </w:r>
            <w:r w:rsidR="00B602CF">
              <w:rPr>
                <w:rFonts w:asciiTheme="minorHAnsi" w:hAnsiTheme="minorHAnsi" w:cs="Times New Roman"/>
              </w:rPr>
              <w:t xml:space="preserve"> (RMF)</w:t>
            </w:r>
            <w:r w:rsidR="001B22FB" w:rsidRPr="001A14B0">
              <w:rPr>
                <w:rFonts w:asciiTheme="minorHAnsi" w:hAnsiTheme="minorHAnsi" w:cs="Times New Roman"/>
              </w:rPr>
              <w:t xml:space="preserve"> </w:t>
            </w:r>
            <w:r w:rsidR="00DD5274">
              <w:rPr>
                <w:rFonts w:asciiTheme="minorHAnsi" w:hAnsiTheme="minorHAnsi" w:cs="Times New Roman"/>
              </w:rPr>
              <w:t xml:space="preserve">or Research Projects Manager </w:t>
            </w:r>
            <w:r w:rsidRPr="001A14B0">
              <w:rPr>
                <w:rFonts w:asciiTheme="minorHAnsi" w:hAnsiTheme="minorHAnsi" w:cs="Times New Roman"/>
              </w:rPr>
              <w:t xml:space="preserve">who will take the </w:t>
            </w:r>
            <w:r w:rsidR="00604817" w:rsidRPr="001A14B0">
              <w:rPr>
                <w:rFonts w:asciiTheme="minorHAnsi" w:hAnsiTheme="minorHAnsi" w:cs="Times New Roman"/>
              </w:rPr>
              <w:t xml:space="preserve">study </w:t>
            </w:r>
            <w:r w:rsidRPr="001A14B0">
              <w:rPr>
                <w:rFonts w:asciiTheme="minorHAnsi" w:hAnsiTheme="minorHAnsi" w:cs="Times New Roman"/>
              </w:rPr>
              <w:t>through sponsorship</w:t>
            </w:r>
            <w:r w:rsidR="00B60DAC" w:rsidRPr="001A14B0">
              <w:rPr>
                <w:rFonts w:asciiTheme="minorHAnsi" w:hAnsiTheme="minorHAnsi" w:cs="Times New Roman"/>
              </w:rPr>
              <w:t>.</w:t>
            </w:r>
          </w:p>
          <w:p w:rsidR="00B60DAC" w:rsidRPr="001A14B0" w:rsidRDefault="00A35AC4" w:rsidP="000E7CA2">
            <w:pPr>
              <w:pStyle w:val="ListParagraph"/>
              <w:numPr>
                <w:ilvl w:val="0"/>
                <w:numId w:val="43"/>
              </w:numPr>
              <w:shd w:val="clear" w:color="auto" w:fill="FFFFFF"/>
              <w:spacing w:after="100" w:afterAutospacing="1" w:line="300" w:lineRule="atLeast"/>
              <w:rPr>
                <w:rFonts w:asciiTheme="minorHAnsi" w:hAnsiTheme="minorHAnsi" w:cs="Times New Roman"/>
              </w:rPr>
            </w:pPr>
            <w:r w:rsidRPr="001A14B0">
              <w:rPr>
                <w:rFonts w:asciiTheme="minorHAnsi" w:hAnsiTheme="minorHAnsi" w:cs="Times New Roman"/>
              </w:rPr>
              <w:t>The</w:t>
            </w:r>
            <w:r w:rsidR="001B22FB" w:rsidRPr="001A14B0">
              <w:rPr>
                <w:rFonts w:asciiTheme="minorHAnsi" w:hAnsiTheme="minorHAnsi" w:cs="Times New Roman"/>
              </w:rPr>
              <w:t xml:space="preserve"> </w:t>
            </w:r>
            <w:r w:rsidR="00A67D8F" w:rsidRPr="001A14B0">
              <w:rPr>
                <w:rFonts w:asciiTheme="minorHAnsi" w:hAnsiTheme="minorHAnsi" w:cs="Times New Roman"/>
              </w:rPr>
              <w:t xml:space="preserve">R&amp;I reference number </w:t>
            </w:r>
            <w:r w:rsidRPr="001A14B0">
              <w:rPr>
                <w:rFonts w:asciiTheme="minorHAnsi" w:hAnsiTheme="minorHAnsi" w:cs="Times New Roman"/>
              </w:rPr>
              <w:t xml:space="preserve">that </w:t>
            </w:r>
            <w:r w:rsidR="00A67D8F" w:rsidRPr="001A14B0">
              <w:rPr>
                <w:rFonts w:asciiTheme="minorHAnsi" w:hAnsiTheme="minorHAnsi" w:cs="Times New Roman"/>
              </w:rPr>
              <w:t>ha</w:t>
            </w:r>
            <w:r w:rsidR="001B22FB" w:rsidRPr="001A14B0">
              <w:rPr>
                <w:rFonts w:asciiTheme="minorHAnsi" w:hAnsiTheme="minorHAnsi" w:cs="Times New Roman"/>
              </w:rPr>
              <w:t>s</w:t>
            </w:r>
            <w:r w:rsidR="00A67D8F" w:rsidRPr="001A14B0">
              <w:rPr>
                <w:rFonts w:asciiTheme="minorHAnsi" w:hAnsiTheme="minorHAnsi" w:cs="Times New Roman"/>
              </w:rPr>
              <w:t xml:space="preserve"> been allocated.</w:t>
            </w:r>
          </w:p>
          <w:p w:rsidR="001B22FB" w:rsidRPr="001A14B0" w:rsidRDefault="00B60DAC" w:rsidP="000E7CA2">
            <w:pPr>
              <w:pStyle w:val="ListParagraph"/>
              <w:numPr>
                <w:ilvl w:val="0"/>
                <w:numId w:val="43"/>
              </w:numPr>
              <w:shd w:val="clear" w:color="auto" w:fill="FFFFFF"/>
              <w:spacing w:after="100" w:afterAutospacing="1" w:line="300" w:lineRule="atLeast"/>
              <w:rPr>
                <w:rFonts w:asciiTheme="minorHAnsi" w:hAnsiTheme="minorHAnsi" w:cs="Times New Roman"/>
              </w:rPr>
            </w:pPr>
            <w:r w:rsidRPr="001A14B0">
              <w:rPr>
                <w:rFonts w:asciiTheme="minorHAnsi" w:hAnsiTheme="minorHAnsi" w:cs="Times New Roman"/>
              </w:rPr>
              <w:t>Description of the next steps in the process</w:t>
            </w:r>
            <w:r w:rsidR="00604817" w:rsidRPr="001A14B0">
              <w:rPr>
                <w:rFonts w:asciiTheme="minorHAnsi" w:hAnsiTheme="minorHAnsi" w:cs="Times New Roman"/>
              </w:rPr>
              <w:t>,</w:t>
            </w:r>
            <w:r w:rsidRPr="001A14B0">
              <w:rPr>
                <w:rFonts w:asciiTheme="minorHAnsi" w:hAnsiTheme="minorHAnsi" w:cs="Times New Roman"/>
              </w:rPr>
              <w:t xml:space="preserve"> signposting to appropriate documents to support the applicant</w:t>
            </w:r>
            <w:r w:rsidR="00604817" w:rsidRPr="001A14B0">
              <w:rPr>
                <w:rFonts w:asciiTheme="minorHAnsi" w:hAnsiTheme="minorHAnsi" w:cs="Times New Roman"/>
              </w:rPr>
              <w:t xml:space="preserve"> and any queries on the proposed research highlighted during senior management review</w:t>
            </w:r>
            <w:r w:rsidR="001A14B0">
              <w:rPr>
                <w:rFonts w:asciiTheme="minorHAnsi" w:hAnsiTheme="minorHAnsi" w:cs="Times New Roman"/>
              </w:rPr>
              <w:t>.</w:t>
            </w:r>
            <w:r w:rsidR="00A67D8F" w:rsidRPr="001A14B0">
              <w:rPr>
                <w:rFonts w:asciiTheme="minorHAnsi" w:hAnsiTheme="minorHAnsi" w:cs="Times New Roman"/>
              </w:rPr>
              <w:t xml:space="preserve"> </w:t>
            </w:r>
          </w:p>
          <w:p w:rsidR="00A67D8F" w:rsidRPr="001A14B0" w:rsidRDefault="00A67D8F" w:rsidP="004472D3">
            <w:pPr>
              <w:pStyle w:val="ListParagraph"/>
              <w:spacing w:after="120"/>
              <w:ind w:left="1134"/>
              <w:rPr>
                <w:rFonts w:asciiTheme="minorHAnsi" w:hAnsiTheme="minorHAnsi"/>
              </w:rPr>
            </w:pPr>
          </w:p>
          <w:p w:rsidR="00A67D8F" w:rsidRPr="001A14B0" w:rsidRDefault="00A67D8F" w:rsidP="004472D3">
            <w:pPr>
              <w:pStyle w:val="ListParagraph"/>
              <w:spacing w:after="120"/>
              <w:ind w:left="1134"/>
              <w:rPr>
                <w:rFonts w:asciiTheme="minorHAnsi" w:hAnsiTheme="minorHAnsi"/>
              </w:rPr>
            </w:pPr>
          </w:p>
          <w:p w:rsidR="001B22FB" w:rsidRPr="001A14B0" w:rsidRDefault="001B22FB" w:rsidP="0056295B">
            <w:pPr>
              <w:pStyle w:val="ListParagraph"/>
              <w:numPr>
                <w:ilvl w:val="1"/>
                <w:numId w:val="61"/>
              </w:numPr>
              <w:spacing w:after="120"/>
              <w:rPr>
                <w:rFonts w:asciiTheme="minorHAnsi" w:hAnsiTheme="minorHAnsi"/>
                <w:b/>
              </w:rPr>
            </w:pPr>
            <w:bookmarkStart w:id="0" w:name="_Ref432430973"/>
            <w:r w:rsidRPr="001A14B0">
              <w:rPr>
                <w:rFonts w:asciiTheme="minorHAnsi" w:hAnsiTheme="minorHAnsi"/>
                <w:b/>
              </w:rPr>
              <w:t>Agreeing sponsorship</w:t>
            </w:r>
            <w:bookmarkEnd w:id="0"/>
            <w:r w:rsidRPr="001A14B0">
              <w:rPr>
                <w:rFonts w:asciiTheme="minorHAnsi" w:hAnsiTheme="minorHAnsi"/>
                <w:b/>
              </w:rPr>
              <w:t xml:space="preserve"> </w:t>
            </w:r>
          </w:p>
          <w:p w:rsidR="00A35AC4" w:rsidRPr="001A14B0" w:rsidRDefault="00F847D3" w:rsidP="00A35AC4">
            <w:pPr>
              <w:pStyle w:val="ListParagraph"/>
              <w:spacing w:after="120"/>
              <w:ind w:left="1134"/>
              <w:rPr>
                <w:rFonts w:asciiTheme="minorHAnsi" w:hAnsiTheme="minorHAnsi"/>
              </w:rPr>
            </w:pPr>
            <w:r w:rsidRPr="001A14B0">
              <w:rPr>
                <w:rFonts w:asciiTheme="minorHAnsi" w:hAnsiTheme="minorHAnsi"/>
              </w:rPr>
              <w:t>The next step is to agree sponsorship.  A</w:t>
            </w:r>
            <w:r w:rsidR="00A35AC4" w:rsidRPr="001A14B0">
              <w:rPr>
                <w:rFonts w:asciiTheme="minorHAnsi" w:hAnsiTheme="minorHAnsi"/>
              </w:rPr>
              <w:t xml:space="preserve"> number of documents are required </w:t>
            </w:r>
            <w:r w:rsidR="00B60DAC" w:rsidRPr="001A14B0">
              <w:rPr>
                <w:rFonts w:asciiTheme="minorHAnsi" w:hAnsiTheme="minorHAnsi"/>
              </w:rPr>
              <w:t>to provide assurance to the sponsor that the research can be carried out</w:t>
            </w:r>
            <w:r w:rsidR="00E13F19">
              <w:rPr>
                <w:rFonts w:asciiTheme="minorHAnsi" w:hAnsiTheme="minorHAnsi"/>
              </w:rPr>
              <w:t xml:space="preserve"> to the required standards</w:t>
            </w:r>
            <w:r w:rsidR="00B60DAC" w:rsidRPr="001A14B0">
              <w:rPr>
                <w:rFonts w:asciiTheme="minorHAnsi" w:hAnsiTheme="minorHAnsi"/>
              </w:rPr>
              <w:t xml:space="preserve">.  The </w:t>
            </w:r>
            <w:r w:rsidR="00F14E35" w:rsidRPr="001A14B0">
              <w:rPr>
                <w:rFonts w:asciiTheme="minorHAnsi" w:hAnsiTheme="minorHAnsi"/>
              </w:rPr>
              <w:t>sponsorship process is one which supports the collection or development of evidence</w:t>
            </w:r>
            <w:r w:rsidR="00B60DAC" w:rsidRPr="001A14B0">
              <w:rPr>
                <w:rFonts w:asciiTheme="minorHAnsi" w:hAnsiTheme="minorHAnsi"/>
              </w:rPr>
              <w:t xml:space="preserve"> to provide assurance</w:t>
            </w:r>
            <w:r w:rsidR="003C343D" w:rsidRPr="001A14B0">
              <w:rPr>
                <w:rFonts w:asciiTheme="minorHAnsi" w:hAnsiTheme="minorHAnsi"/>
              </w:rPr>
              <w:t>, culminating in issue of a sponsor letter</w:t>
            </w:r>
            <w:r w:rsidR="00142C13" w:rsidRPr="001A14B0">
              <w:rPr>
                <w:rFonts w:asciiTheme="minorHAnsi" w:hAnsiTheme="minorHAnsi"/>
              </w:rPr>
              <w:t>.</w:t>
            </w:r>
          </w:p>
          <w:p w:rsidR="00AB6CD2" w:rsidRPr="001A14B0" w:rsidRDefault="00AB6CD2" w:rsidP="00142C13">
            <w:pPr>
              <w:pStyle w:val="ListParagraph"/>
              <w:spacing w:after="120"/>
              <w:ind w:left="1125"/>
              <w:rPr>
                <w:rFonts w:asciiTheme="minorHAnsi" w:hAnsiTheme="minorHAnsi"/>
              </w:rPr>
            </w:pPr>
          </w:p>
          <w:p w:rsidR="00142C13" w:rsidRPr="001A14B0" w:rsidRDefault="00142C13" w:rsidP="0056295B">
            <w:pPr>
              <w:pStyle w:val="ListParagraph"/>
              <w:numPr>
                <w:ilvl w:val="2"/>
                <w:numId w:val="61"/>
              </w:numPr>
              <w:spacing w:after="120"/>
              <w:rPr>
                <w:rFonts w:asciiTheme="minorHAnsi" w:hAnsiTheme="minorHAnsi"/>
                <w:b/>
              </w:rPr>
            </w:pPr>
            <w:r w:rsidRPr="001A14B0">
              <w:rPr>
                <w:rFonts w:asciiTheme="minorHAnsi" w:hAnsiTheme="minorHAnsi"/>
                <w:b/>
              </w:rPr>
              <w:t>Chief investigator CV: confirmation that the CI is suitably qualified to lead the research</w:t>
            </w:r>
          </w:p>
          <w:p w:rsidR="00142C13" w:rsidRPr="001A14B0" w:rsidRDefault="00142C13" w:rsidP="00B602CF">
            <w:pPr>
              <w:pStyle w:val="ListParagraph"/>
              <w:spacing w:after="120"/>
              <w:ind w:left="1985"/>
              <w:rPr>
                <w:rFonts w:asciiTheme="minorHAnsi" w:hAnsiTheme="minorHAnsi"/>
              </w:rPr>
            </w:pPr>
            <w:r w:rsidRPr="001A14B0">
              <w:rPr>
                <w:rFonts w:asciiTheme="minorHAnsi" w:hAnsiTheme="minorHAnsi"/>
              </w:rPr>
              <w:t>The CI should include a current copy of his/her CV, along with any relevant training records.  This may be a shortened CV (see Training SOP for template).</w:t>
            </w:r>
          </w:p>
          <w:p w:rsidR="001B22FB" w:rsidRPr="001A14B0" w:rsidRDefault="00AB6CD2" w:rsidP="0056295B">
            <w:pPr>
              <w:pStyle w:val="ListParagraph"/>
              <w:numPr>
                <w:ilvl w:val="2"/>
                <w:numId w:val="61"/>
              </w:numPr>
              <w:spacing w:after="120"/>
              <w:rPr>
                <w:rFonts w:asciiTheme="minorHAnsi" w:hAnsiTheme="minorHAnsi"/>
                <w:b/>
              </w:rPr>
            </w:pPr>
            <w:bookmarkStart w:id="1" w:name="_Ref433015391"/>
            <w:r w:rsidRPr="001A14B0">
              <w:rPr>
                <w:rFonts w:asciiTheme="minorHAnsi" w:hAnsiTheme="minorHAnsi"/>
                <w:b/>
              </w:rPr>
              <w:t>Study costing and</w:t>
            </w:r>
            <w:r w:rsidR="00F14E35" w:rsidRPr="001A14B0">
              <w:rPr>
                <w:rFonts w:asciiTheme="minorHAnsi" w:hAnsiTheme="minorHAnsi"/>
                <w:b/>
              </w:rPr>
              <w:t xml:space="preserve"> evidence of </w:t>
            </w:r>
            <w:r w:rsidRPr="001A14B0">
              <w:rPr>
                <w:rFonts w:asciiTheme="minorHAnsi" w:hAnsiTheme="minorHAnsi"/>
                <w:b/>
              </w:rPr>
              <w:t>funding</w:t>
            </w:r>
            <w:r w:rsidR="00142C13" w:rsidRPr="001A14B0">
              <w:rPr>
                <w:rFonts w:asciiTheme="minorHAnsi" w:hAnsiTheme="minorHAnsi"/>
                <w:b/>
              </w:rPr>
              <w:t>: confirmation that resources are available to conduct the study</w:t>
            </w:r>
            <w:bookmarkEnd w:id="1"/>
            <w:r w:rsidRPr="001A14B0">
              <w:rPr>
                <w:rFonts w:asciiTheme="minorHAnsi" w:hAnsiTheme="minorHAnsi"/>
                <w:b/>
              </w:rPr>
              <w:t xml:space="preserve"> </w:t>
            </w:r>
          </w:p>
          <w:p w:rsidR="0042205B" w:rsidRPr="001A14B0" w:rsidRDefault="00AB6CD2" w:rsidP="00DD5274">
            <w:pPr>
              <w:pStyle w:val="ListParagraph"/>
              <w:spacing w:after="240"/>
              <w:ind w:left="1985"/>
              <w:rPr>
                <w:rFonts w:asciiTheme="minorHAnsi" w:hAnsiTheme="minorHAnsi"/>
              </w:rPr>
            </w:pPr>
            <w:r w:rsidRPr="001A14B0">
              <w:rPr>
                <w:rFonts w:asciiTheme="minorHAnsi" w:hAnsiTheme="minorHAnsi"/>
              </w:rPr>
              <w:t xml:space="preserve">All research incurs a cost.  </w:t>
            </w:r>
            <w:r w:rsidR="0042205B" w:rsidRPr="001A14B0">
              <w:rPr>
                <w:rFonts w:asciiTheme="minorHAnsi" w:hAnsiTheme="minorHAnsi"/>
              </w:rPr>
              <w:t>A statement of the approximate costs that will be incurred and how they will be met should be provided.</w:t>
            </w:r>
          </w:p>
          <w:p w:rsidR="0042205B" w:rsidRPr="001A14B0" w:rsidRDefault="0042205B" w:rsidP="00DD5274">
            <w:pPr>
              <w:pStyle w:val="ListParagraph"/>
              <w:spacing w:after="240"/>
              <w:ind w:left="1985"/>
              <w:rPr>
                <w:rFonts w:asciiTheme="minorHAnsi" w:hAnsiTheme="minorHAnsi"/>
              </w:rPr>
            </w:pPr>
          </w:p>
          <w:p w:rsidR="00A67D8F" w:rsidRPr="001A14B0" w:rsidRDefault="00AB6CD2" w:rsidP="00DD5274">
            <w:pPr>
              <w:pStyle w:val="ListParagraph"/>
              <w:spacing w:after="240"/>
              <w:ind w:left="1985"/>
              <w:rPr>
                <w:rFonts w:asciiTheme="minorHAnsi" w:hAnsiTheme="minorHAnsi"/>
              </w:rPr>
            </w:pPr>
            <w:r w:rsidRPr="001A14B0">
              <w:rPr>
                <w:rFonts w:asciiTheme="minorHAnsi" w:hAnsiTheme="minorHAnsi"/>
              </w:rPr>
              <w:t>The costs can be attributed to a number of different categories, and the way in which the costs are met varies depending on the type and scale of resear</w:t>
            </w:r>
            <w:r w:rsidR="00AE68E2">
              <w:rPr>
                <w:rFonts w:asciiTheme="minorHAnsi" w:hAnsiTheme="minorHAnsi"/>
              </w:rPr>
              <w:t>ch and how they are attributed. S</w:t>
            </w:r>
            <w:r w:rsidRPr="001A14B0">
              <w:rPr>
                <w:rFonts w:asciiTheme="minorHAnsi" w:hAnsiTheme="minorHAnsi"/>
              </w:rPr>
              <w:t>ee</w:t>
            </w:r>
            <w:r w:rsidR="00D8250C" w:rsidRPr="001A14B0">
              <w:rPr>
                <w:rFonts w:asciiTheme="minorHAnsi" w:hAnsiTheme="minorHAnsi"/>
              </w:rPr>
              <w:t xml:space="preserve"> </w:t>
            </w:r>
            <w:proofErr w:type="spellStart"/>
            <w:r w:rsidR="00D8250C" w:rsidRPr="001A14B0">
              <w:rPr>
                <w:rFonts w:asciiTheme="minorHAnsi" w:hAnsiTheme="minorHAnsi"/>
              </w:rPr>
              <w:t>ACoRD</w:t>
            </w:r>
            <w:proofErr w:type="spellEnd"/>
            <w:r w:rsidR="00D8250C" w:rsidRPr="001A14B0">
              <w:rPr>
                <w:rFonts w:asciiTheme="minorHAnsi" w:hAnsiTheme="minorHAnsi"/>
              </w:rPr>
              <w:t xml:space="preserve"> guidance here:</w:t>
            </w:r>
            <w:r w:rsidRPr="001A14B0">
              <w:rPr>
                <w:rFonts w:asciiTheme="minorHAnsi" w:hAnsiTheme="minorHAnsi"/>
              </w:rPr>
              <w:t xml:space="preserve"> </w:t>
            </w:r>
            <w:hyperlink r:id="rId11" w:history="1">
              <w:r w:rsidRPr="001A14B0">
                <w:rPr>
                  <w:rStyle w:val="Hyperlink"/>
                  <w:rFonts w:asciiTheme="minorHAnsi" w:hAnsiTheme="minorHAnsi" w:cs="Arial"/>
                </w:rPr>
                <w:t>https://www.gov.uk/government/publications/guidance-on-attributing-the-costs-of-health-and-social-care-research</w:t>
              </w:r>
            </w:hyperlink>
            <w:r w:rsidRPr="001A14B0">
              <w:rPr>
                <w:rFonts w:asciiTheme="minorHAnsi" w:hAnsiTheme="minorHAnsi"/>
              </w:rPr>
              <w:t>).</w:t>
            </w:r>
            <w:r w:rsidR="00D8250C" w:rsidRPr="001A14B0">
              <w:rPr>
                <w:rFonts w:asciiTheme="minorHAnsi" w:hAnsiTheme="minorHAnsi"/>
              </w:rPr>
              <w:t xml:space="preserve"> Further information regarding costing can be found in the UHBristol Developing and Designing your Research</w:t>
            </w:r>
            <w:r w:rsidR="00B95B1A">
              <w:rPr>
                <w:rFonts w:asciiTheme="minorHAnsi" w:hAnsiTheme="minorHAnsi"/>
              </w:rPr>
              <w:t xml:space="preserve"> SOP</w:t>
            </w:r>
            <w:r w:rsidR="00D8250C" w:rsidRPr="001A14B0">
              <w:rPr>
                <w:rFonts w:asciiTheme="minorHAnsi" w:hAnsiTheme="minorHAnsi"/>
              </w:rPr>
              <w:t>.</w:t>
            </w:r>
            <w:r w:rsidR="00EB3257" w:rsidRPr="001A14B0">
              <w:rPr>
                <w:rFonts w:asciiTheme="minorHAnsi" w:hAnsiTheme="minorHAnsi"/>
              </w:rPr>
              <w:t xml:space="preserve">  </w:t>
            </w:r>
          </w:p>
          <w:p w:rsidR="00F54B13" w:rsidRPr="001A14B0" w:rsidRDefault="00600EB5" w:rsidP="00DD5274">
            <w:pPr>
              <w:pStyle w:val="ListParagraph"/>
              <w:tabs>
                <w:tab w:val="left" w:pos="1891"/>
              </w:tabs>
              <w:spacing w:after="240"/>
              <w:ind w:left="1985"/>
              <w:rPr>
                <w:rFonts w:asciiTheme="minorHAnsi" w:hAnsiTheme="minorHAnsi"/>
              </w:rPr>
            </w:pPr>
            <w:r>
              <w:rPr>
                <w:rFonts w:asciiTheme="minorHAnsi" w:hAnsiTheme="minorHAnsi"/>
              </w:rPr>
              <w:tab/>
            </w:r>
          </w:p>
          <w:p w:rsidR="00EB3257" w:rsidRPr="001A14B0" w:rsidRDefault="00D8250C" w:rsidP="00DD5274">
            <w:pPr>
              <w:pStyle w:val="ListParagraph"/>
              <w:spacing w:after="240"/>
              <w:ind w:left="1985"/>
              <w:rPr>
                <w:rFonts w:asciiTheme="minorHAnsi" w:hAnsiTheme="minorHAnsi"/>
              </w:rPr>
            </w:pPr>
            <w:r w:rsidRPr="001A14B0">
              <w:rPr>
                <w:rFonts w:asciiTheme="minorHAnsi" w:hAnsiTheme="minorHAnsi"/>
              </w:rPr>
              <w:t xml:space="preserve">A </w:t>
            </w:r>
            <w:r w:rsidRPr="001A14B0">
              <w:rPr>
                <w:rFonts w:asciiTheme="minorHAnsi" w:hAnsiTheme="minorHAnsi"/>
                <w:b/>
              </w:rPr>
              <w:t xml:space="preserve">copy of the </w:t>
            </w:r>
            <w:r w:rsidR="006E1BCA">
              <w:rPr>
                <w:rFonts w:asciiTheme="minorHAnsi" w:hAnsiTheme="minorHAnsi"/>
                <w:b/>
              </w:rPr>
              <w:t>funding</w:t>
            </w:r>
            <w:r w:rsidR="006F00C3">
              <w:rPr>
                <w:rFonts w:asciiTheme="minorHAnsi" w:hAnsiTheme="minorHAnsi"/>
                <w:b/>
              </w:rPr>
              <w:t xml:space="preserve"> </w:t>
            </w:r>
            <w:r w:rsidRPr="001A14B0">
              <w:rPr>
                <w:rFonts w:asciiTheme="minorHAnsi" w:hAnsiTheme="minorHAnsi"/>
                <w:b/>
              </w:rPr>
              <w:t>award letter</w:t>
            </w:r>
            <w:r w:rsidRPr="001A14B0">
              <w:rPr>
                <w:rFonts w:asciiTheme="minorHAnsi" w:hAnsiTheme="minorHAnsi"/>
              </w:rPr>
              <w:t xml:space="preserve"> (if applicable) provides evidence that certain elements of the costs incurred will be </w:t>
            </w:r>
            <w:r w:rsidR="00306112" w:rsidRPr="001A14B0">
              <w:rPr>
                <w:rFonts w:asciiTheme="minorHAnsi" w:hAnsiTheme="minorHAnsi"/>
              </w:rPr>
              <w:t>met by the grant.</w:t>
            </w:r>
            <w:r w:rsidR="00CC799C" w:rsidRPr="001A14B0">
              <w:rPr>
                <w:rFonts w:asciiTheme="minorHAnsi" w:hAnsiTheme="minorHAnsi"/>
              </w:rPr>
              <w:t xml:space="preserve">  The grant </w:t>
            </w:r>
            <w:r w:rsidR="00B60DAC" w:rsidRPr="001A14B0">
              <w:rPr>
                <w:rFonts w:asciiTheme="minorHAnsi" w:hAnsiTheme="minorHAnsi"/>
              </w:rPr>
              <w:t xml:space="preserve">should </w:t>
            </w:r>
            <w:r w:rsidR="00CC799C" w:rsidRPr="001A14B0">
              <w:rPr>
                <w:rFonts w:asciiTheme="minorHAnsi" w:hAnsiTheme="minorHAnsi"/>
              </w:rPr>
              <w:t xml:space="preserve">usually meet all research costs, which may </w:t>
            </w:r>
            <w:r w:rsidR="003C343D" w:rsidRPr="001A14B0">
              <w:rPr>
                <w:rFonts w:asciiTheme="minorHAnsi" w:hAnsiTheme="minorHAnsi"/>
              </w:rPr>
              <w:t>be incurred</w:t>
            </w:r>
            <w:r w:rsidR="00CC799C" w:rsidRPr="001A14B0">
              <w:rPr>
                <w:rFonts w:asciiTheme="minorHAnsi" w:hAnsiTheme="minorHAnsi"/>
              </w:rPr>
              <w:t xml:space="preserve"> within the trust or </w:t>
            </w:r>
            <w:r w:rsidR="003C343D" w:rsidRPr="001A14B0">
              <w:rPr>
                <w:rFonts w:asciiTheme="minorHAnsi" w:hAnsiTheme="minorHAnsi"/>
              </w:rPr>
              <w:t>by other organisations</w:t>
            </w:r>
            <w:r w:rsidR="00DB08E9">
              <w:rPr>
                <w:rFonts w:asciiTheme="minorHAnsi" w:hAnsiTheme="minorHAnsi"/>
              </w:rPr>
              <w:t>.</w:t>
            </w:r>
            <w:r w:rsidR="00F14E35" w:rsidRPr="001A14B0">
              <w:rPr>
                <w:rFonts w:asciiTheme="minorHAnsi" w:hAnsiTheme="minorHAnsi"/>
              </w:rPr>
              <w:t xml:space="preserve"> </w:t>
            </w:r>
          </w:p>
          <w:p w:rsidR="00EB3257" w:rsidRPr="001A14B0" w:rsidRDefault="00EB3257" w:rsidP="00DD5274">
            <w:pPr>
              <w:pStyle w:val="ListParagraph"/>
              <w:spacing w:after="240"/>
              <w:ind w:left="1985"/>
              <w:rPr>
                <w:rFonts w:asciiTheme="minorHAnsi" w:hAnsiTheme="minorHAnsi"/>
              </w:rPr>
            </w:pPr>
          </w:p>
          <w:p w:rsidR="00F14E35" w:rsidRPr="001A14B0" w:rsidRDefault="00EB3257" w:rsidP="00DD5274">
            <w:pPr>
              <w:pStyle w:val="ListParagraph"/>
              <w:spacing w:after="240"/>
              <w:ind w:left="1985"/>
              <w:rPr>
                <w:rFonts w:asciiTheme="minorHAnsi" w:hAnsiTheme="minorHAnsi"/>
              </w:rPr>
            </w:pPr>
            <w:r w:rsidRPr="001A14B0">
              <w:rPr>
                <w:rFonts w:asciiTheme="minorHAnsi" w:hAnsiTheme="minorHAnsi"/>
              </w:rPr>
              <w:t>Elements of researcher time may not be costed, either because they are already funded and agreement has been reached to use the time for th</w:t>
            </w:r>
            <w:r w:rsidR="00831789" w:rsidRPr="001A14B0">
              <w:rPr>
                <w:rFonts w:asciiTheme="minorHAnsi" w:hAnsiTheme="minorHAnsi"/>
              </w:rPr>
              <w:t>e</w:t>
            </w:r>
            <w:r w:rsidRPr="001A14B0">
              <w:rPr>
                <w:rFonts w:asciiTheme="minorHAnsi" w:hAnsiTheme="minorHAnsi"/>
              </w:rPr>
              <w:t xml:space="preserve"> </w:t>
            </w:r>
            <w:r w:rsidR="00831789" w:rsidRPr="001A14B0">
              <w:rPr>
                <w:rFonts w:asciiTheme="minorHAnsi" w:hAnsiTheme="minorHAnsi"/>
              </w:rPr>
              <w:t>study</w:t>
            </w:r>
            <w:r w:rsidRPr="001A14B0">
              <w:rPr>
                <w:rFonts w:asciiTheme="minorHAnsi" w:hAnsiTheme="minorHAnsi"/>
              </w:rPr>
              <w:t>, or because the researcher expects not to be paid for the time spent carrying out the research.  This should be stated.</w:t>
            </w:r>
          </w:p>
          <w:p w:rsidR="00F54B13" w:rsidRPr="001A14B0" w:rsidRDefault="00F54B13" w:rsidP="00DD5274">
            <w:pPr>
              <w:pStyle w:val="ListParagraph"/>
              <w:spacing w:after="240"/>
              <w:ind w:left="1985"/>
              <w:rPr>
                <w:rFonts w:asciiTheme="minorHAnsi" w:hAnsiTheme="minorHAnsi"/>
              </w:rPr>
            </w:pPr>
          </w:p>
          <w:p w:rsidR="00D8250C" w:rsidRPr="001A14B0" w:rsidRDefault="00F14E35" w:rsidP="00DD5274">
            <w:pPr>
              <w:pStyle w:val="ListParagraph"/>
              <w:spacing w:after="240"/>
              <w:ind w:left="1985"/>
              <w:rPr>
                <w:rFonts w:asciiTheme="minorHAnsi" w:hAnsiTheme="minorHAnsi"/>
              </w:rPr>
            </w:pPr>
            <w:r w:rsidRPr="001A14B0">
              <w:rPr>
                <w:rFonts w:asciiTheme="minorHAnsi" w:hAnsiTheme="minorHAnsi"/>
                <w:b/>
              </w:rPr>
              <w:t>Evidence that arrangements are in place to meet excess treatment costs</w:t>
            </w:r>
            <w:r w:rsidRPr="001A14B0">
              <w:rPr>
                <w:rFonts w:asciiTheme="minorHAnsi" w:hAnsiTheme="minorHAnsi"/>
              </w:rPr>
              <w:t xml:space="preserve"> should be provided; these may be in the form of email correspondence with service managers </w:t>
            </w:r>
            <w:r w:rsidRPr="001A14B0">
              <w:rPr>
                <w:rFonts w:asciiTheme="minorHAnsi" w:hAnsiTheme="minorHAnsi"/>
              </w:rPr>
              <w:lastRenderedPageBreak/>
              <w:t>or other relevant personnel.</w:t>
            </w:r>
          </w:p>
          <w:p w:rsidR="00EB3257" w:rsidRPr="001A14B0" w:rsidRDefault="00293A8C" w:rsidP="00DD5274">
            <w:pPr>
              <w:ind w:left="1985"/>
              <w:rPr>
                <w:rFonts w:asciiTheme="minorHAnsi" w:hAnsiTheme="minorHAnsi"/>
              </w:rPr>
            </w:pPr>
            <w:r w:rsidRPr="001A14B0">
              <w:rPr>
                <w:rFonts w:asciiTheme="minorHAnsi" w:hAnsiTheme="minorHAnsi"/>
                <w:b/>
              </w:rPr>
              <w:t>Confirmation of likely NIHR portfolio eligibility or other arrangements for funding support costs must be provided</w:t>
            </w:r>
            <w:r w:rsidRPr="001A14B0">
              <w:rPr>
                <w:rFonts w:asciiTheme="minorHAnsi" w:hAnsiTheme="minorHAnsi"/>
              </w:rPr>
              <w:t>. It is likely that s</w:t>
            </w:r>
            <w:r w:rsidR="00F14E35" w:rsidRPr="001A14B0">
              <w:rPr>
                <w:rFonts w:asciiTheme="minorHAnsi" w:hAnsiTheme="minorHAnsi"/>
              </w:rPr>
              <w:t xml:space="preserve">upport costs </w:t>
            </w:r>
            <w:r w:rsidRPr="001A14B0">
              <w:rPr>
                <w:rFonts w:asciiTheme="minorHAnsi" w:hAnsiTheme="minorHAnsi"/>
              </w:rPr>
              <w:t xml:space="preserve">will </w:t>
            </w:r>
            <w:r w:rsidR="00F14E35" w:rsidRPr="001A14B0">
              <w:rPr>
                <w:rFonts w:asciiTheme="minorHAnsi" w:hAnsiTheme="minorHAnsi"/>
              </w:rPr>
              <w:t>be incurred, and these can be met via the Clinical Research Network for NIHR portfolio studies, or via the funder (</w:t>
            </w:r>
            <w:proofErr w:type="spellStart"/>
            <w:r w:rsidR="00F14E35" w:rsidRPr="001A14B0">
              <w:rPr>
                <w:rFonts w:asciiTheme="minorHAnsi" w:hAnsiTheme="minorHAnsi"/>
              </w:rPr>
              <w:t>eg</w:t>
            </w:r>
            <w:proofErr w:type="spellEnd"/>
            <w:r w:rsidR="00F14E35" w:rsidRPr="001A14B0">
              <w:rPr>
                <w:rFonts w:asciiTheme="minorHAnsi" w:hAnsiTheme="minorHAnsi"/>
              </w:rPr>
              <w:t xml:space="preserve"> for commercial grants).  </w:t>
            </w:r>
            <w:r w:rsidR="00B60DAC" w:rsidRPr="001A14B0">
              <w:rPr>
                <w:rFonts w:asciiTheme="minorHAnsi" w:hAnsiTheme="minorHAnsi"/>
              </w:rPr>
              <w:t>Clinical Research Network support/delivery funding is allocated to the trust and supports the delivery of research in a variety of ways.  This includes underpinning staff in pharmacy, radiology, lab medicine</w:t>
            </w:r>
            <w:r w:rsidRPr="001A14B0">
              <w:rPr>
                <w:rFonts w:asciiTheme="minorHAnsi" w:hAnsiTheme="minorHAnsi"/>
              </w:rPr>
              <w:t>;</w:t>
            </w:r>
            <w:r w:rsidR="00B60DAC" w:rsidRPr="001A14B0">
              <w:rPr>
                <w:rFonts w:asciiTheme="minorHAnsi" w:hAnsiTheme="minorHAnsi"/>
              </w:rPr>
              <w:t xml:space="preserve"> funding research nurses, data managers and co-ordinators </w:t>
            </w:r>
            <w:r w:rsidRPr="001A14B0">
              <w:rPr>
                <w:rFonts w:asciiTheme="minorHAnsi" w:hAnsiTheme="minorHAnsi"/>
              </w:rPr>
              <w:t xml:space="preserve">based in the clinical divisions and supporting programmed activities for recruitment into research. </w:t>
            </w:r>
            <w:r w:rsidR="00F847D3" w:rsidRPr="001A14B0">
              <w:rPr>
                <w:rFonts w:asciiTheme="minorHAnsi" w:hAnsiTheme="minorHAnsi"/>
              </w:rPr>
              <w:t>I</w:t>
            </w:r>
            <w:r w:rsidR="00DF4033" w:rsidRPr="001A14B0">
              <w:rPr>
                <w:rFonts w:asciiTheme="minorHAnsi" w:hAnsiTheme="minorHAnsi"/>
              </w:rPr>
              <w:t xml:space="preserve">f </w:t>
            </w:r>
            <w:r w:rsidR="00EB3257" w:rsidRPr="001A14B0">
              <w:rPr>
                <w:rFonts w:asciiTheme="minorHAnsi" w:hAnsiTheme="minorHAnsi"/>
              </w:rPr>
              <w:t>the research</w:t>
            </w:r>
            <w:r w:rsidR="00DF4033" w:rsidRPr="001A14B0">
              <w:rPr>
                <w:rFonts w:asciiTheme="minorHAnsi" w:hAnsiTheme="minorHAnsi"/>
              </w:rPr>
              <w:t xml:space="preserve"> requires </w:t>
            </w:r>
            <w:r w:rsidRPr="001A14B0">
              <w:rPr>
                <w:rFonts w:asciiTheme="minorHAnsi" w:hAnsiTheme="minorHAnsi"/>
              </w:rPr>
              <w:t xml:space="preserve">support from a research team and/or </w:t>
            </w:r>
            <w:r w:rsidR="00DF4033" w:rsidRPr="001A14B0">
              <w:rPr>
                <w:rFonts w:asciiTheme="minorHAnsi" w:hAnsiTheme="minorHAnsi"/>
              </w:rPr>
              <w:t xml:space="preserve">one of the Trust's support departments (e.g. pharmacy, radiology, laboratory medicine or MEMO) </w:t>
            </w:r>
            <w:r w:rsidR="00EB3257" w:rsidRPr="001A14B0">
              <w:rPr>
                <w:rFonts w:asciiTheme="minorHAnsi" w:hAnsiTheme="minorHAnsi"/>
              </w:rPr>
              <w:t>please make</w:t>
            </w:r>
            <w:r w:rsidR="00DF4033" w:rsidRPr="001A14B0">
              <w:rPr>
                <w:rFonts w:asciiTheme="minorHAnsi" w:hAnsiTheme="minorHAnsi"/>
              </w:rPr>
              <w:t xml:space="preserve"> contact with relevant individuals in those departments as soon as possible to discuss your requirements.</w:t>
            </w:r>
            <w:r w:rsidR="00EB3257" w:rsidRPr="001A14B0">
              <w:rPr>
                <w:rFonts w:asciiTheme="minorHAnsi" w:hAnsiTheme="minorHAnsi"/>
              </w:rPr>
              <w:t xml:space="preserve">  This is to ensure there is the capacity and capability to deliver the research.  </w:t>
            </w:r>
          </w:p>
          <w:p w:rsidR="00EB3257" w:rsidRPr="001A14B0" w:rsidRDefault="00EB3257" w:rsidP="00DD5274">
            <w:pPr>
              <w:pStyle w:val="ListParagraph"/>
              <w:spacing w:after="240"/>
              <w:ind w:left="1985"/>
              <w:rPr>
                <w:rFonts w:asciiTheme="minorHAnsi" w:hAnsiTheme="minorHAnsi" w:cs="Times New Roman"/>
                <w:iCs/>
                <w:color w:val="333333"/>
              </w:rPr>
            </w:pPr>
          </w:p>
          <w:p w:rsidR="00DB08E9" w:rsidRDefault="00D466C2" w:rsidP="00DD5274">
            <w:pPr>
              <w:pStyle w:val="ListParagraph"/>
              <w:spacing w:after="240"/>
              <w:ind w:left="1985"/>
              <w:rPr>
                <w:rFonts w:asciiTheme="minorHAnsi" w:hAnsiTheme="minorHAnsi" w:cs="Times New Roman"/>
                <w:iCs/>
                <w:color w:val="333333"/>
              </w:rPr>
            </w:pPr>
            <w:r>
              <w:rPr>
                <w:rFonts w:asciiTheme="minorHAnsi" w:hAnsiTheme="minorHAnsi" w:cs="Times New Roman"/>
                <w:iCs/>
                <w:color w:val="333333"/>
              </w:rPr>
              <w:t xml:space="preserve">Each support department has a pro-forma which can be used to document those discussions and agreement that they can support the study. The current versions of the template pro-formas can be found on the R&amp;I website: </w:t>
            </w:r>
            <w:hyperlink r:id="rId12" w:history="1">
              <w:r w:rsidR="00DB08E9" w:rsidRPr="00CF29A4">
                <w:rPr>
                  <w:rStyle w:val="Hyperlink"/>
                  <w:rFonts w:asciiTheme="minorHAnsi" w:hAnsiTheme="minorHAnsi"/>
                  <w:iCs/>
                </w:rPr>
                <w:t>http://www.uhbristol.nhs.uk/research-innovation/information-for-researchers/setting-up-and-running-a-clinical-research-study/templates-and-sops/templates/</w:t>
              </w:r>
            </w:hyperlink>
            <w:r>
              <w:rPr>
                <w:rFonts w:asciiTheme="minorHAnsi" w:hAnsiTheme="minorHAnsi" w:cs="Times New Roman"/>
                <w:iCs/>
                <w:color w:val="333333"/>
              </w:rPr>
              <w:t xml:space="preserve"> </w:t>
            </w:r>
          </w:p>
          <w:p w:rsidR="00DB08E9" w:rsidRDefault="00DB08E9" w:rsidP="00DD5274">
            <w:pPr>
              <w:pStyle w:val="ListParagraph"/>
              <w:spacing w:after="240"/>
              <w:ind w:left="1985"/>
              <w:rPr>
                <w:rFonts w:asciiTheme="minorHAnsi" w:hAnsiTheme="minorHAnsi" w:cs="Times New Roman"/>
                <w:iCs/>
                <w:color w:val="333333"/>
              </w:rPr>
            </w:pPr>
          </w:p>
          <w:p w:rsidR="0047599F" w:rsidRDefault="00DB08E9" w:rsidP="00DD5274">
            <w:pPr>
              <w:pStyle w:val="ListParagraph"/>
              <w:spacing w:after="240"/>
              <w:ind w:left="1985"/>
              <w:rPr>
                <w:rFonts w:asciiTheme="minorHAnsi" w:hAnsiTheme="minorHAnsi"/>
              </w:rPr>
            </w:pPr>
            <w:r>
              <w:rPr>
                <w:rFonts w:asciiTheme="minorHAnsi" w:hAnsiTheme="minorHAnsi"/>
              </w:rPr>
              <w:t>If the funder is not defined as an ‘eligible funder’</w:t>
            </w:r>
            <w:r w:rsidR="00E33B77">
              <w:rPr>
                <w:rFonts w:asciiTheme="minorHAnsi" w:hAnsiTheme="minorHAnsi"/>
              </w:rPr>
              <w:t xml:space="preserve"> by the NIHR </w:t>
            </w:r>
            <w:r>
              <w:rPr>
                <w:rFonts w:asciiTheme="minorHAnsi" w:hAnsiTheme="minorHAnsi"/>
              </w:rPr>
              <w:t xml:space="preserve">then support costs must be met by the grant or other means.  For the definition of an ‘eligible funder’ see </w:t>
            </w:r>
            <w:hyperlink r:id="rId13" w:history="1">
              <w:r w:rsidR="0047599F" w:rsidRPr="002254D4">
                <w:rPr>
                  <w:rStyle w:val="Hyperlink"/>
                  <w:rFonts w:asciiTheme="minorHAnsi" w:hAnsiTheme="minorHAnsi" w:cs="Arial"/>
                </w:rPr>
                <w:t>https://www.crn.nihr.ac.uk/can-help/funders-academics/nihrcrn-portfolio/which-studies-are-eligible-for-clinical-research-network-support/</w:t>
              </w:r>
            </w:hyperlink>
          </w:p>
          <w:p w:rsidR="00EB3257" w:rsidRPr="001A14B0" w:rsidRDefault="00DB08E9" w:rsidP="00142C13">
            <w:pPr>
              <w:pStyle w:val="ListParagraph"/>
              <w:spacing w:after="240"/>
              <w:ind w:left="1418"/>
              <w:rPr>
                <w:rFonts w:asciiTheme="minorHAnsi" w:hAnsiTheme="minorHAnsi" w:cs="Times New Roman"/>
                <w:color w:val="333333"/>
              </w:rPr>
            </w:pPr>
            <w:r>
              <w:rPr>
                <w:rFonts w:asciiTheme="minorHAnsi" w:hAnsiTheme="minorHAnsi"/>
              </w:rPr>
              <w:t xml:space="preserve"> </w:t>
            </w:r>
            <w:r w:rsidRPr="001A14B0">
              <w:rPr>
                <w:rFonts w:asciiTheme="minorHAnsi" w:hAnsiTheme="minorHAnsi"/>
              </w:rPr>
              <w:t xml:space="preserve">  </w:t>
            </w:r>
          </w:p>
          <w:p w:rsidR="00142C13" w:rsidRPr="001A14B0" w:rsidRDefault="00EB3257" w:rsidP="0056295B">
            <w:pPr>
              <w:pStyle w:val="ListParagraph"/>
              <w:numPr>
                <w:ilvl w:val="2"/>
                <w:numId w:val="61"/>
              </w:numPr>
              <w:shd w:val="clear" w:color="auto" w:fill="FFFFFF"/>
              <w:spacing w:after="120" w:line="300" w:lineRule="atLeast"/>
              <w:rPr>
                <w:rFonts w:asciiTheme="minorHAnsi" w:hAnsiTheme="minorHAnsi"/>
                <w:b/>
              </w:rPr>
            </w:pPr>
            <w:r w:rsidRPr="001A14B0">
              <w:rPr>
                <w:rFonts w:asciiTheme="minorHAnsi" w:hAnsiTheme="minorHAnsi"/>
                <w:b/>
              </w:rPr>
              <w:t>Evidence of Peer Review</w:t>
            </w:r>
            <w:r w:rsidR="00142C13" w:rsidRPr="001A14B0">
              <w:rPr>
                <w:rFonts w:asciiTheme="minorHAnsi" w:hAnsiTheme="minorHAnsi"/>
                <w:b/>
              </w:rPr>
              <w:t>: Confirmation that the quality of the study has been assessed</w:t>
            </w:r>
          </w:p>
          <w:p w:rsidR="00142C13" w:rsidRPr="001A14B0" w:rsidRDefault="00DF4033" w:rsidP="0056295B">
            <w:pPr>
              <w:pStyle w:val="ListParagraph"/>
              <w:numPr>
                <w:ilvl w:val="3"/>
                <w:numId w:val="61"/>
              </w:numPr>
              <w:shd w:val="clear" w:color="auto" w:fill="FFFFFF"/>
              <w:spacing w:after="120" w:line="300" w:lineRule="atLeast"/>
              <w:rPr>
                <w:rFonts w:asciiTheme="minorHAnsi" w:hAnsiTheme="minorHAnsi" w:cs="Times New Roman"/>
                <w:color w:val="333333"/>
              </w:rPr>
            </w:pPr>
            <w:r w:rsidRPr="001A14B0">
              <w:rPr>
                <w:rFonts w:asciiTheme="minorHAnsi" w:hAnsiTheme="minorHAnsi" w:cs="Times New Roman"/>
                <w:b/>
                <w:color w:val="333333"/>
              </w:rPr>
              <w:t>External funder review</w:t>
            </w:r>
            <w:r w:rsidRPr="001A14B0">
              <w:rPr>
                <w:rFonts w:asciiTheme="minorHAnsi" w:hAnsiTheme="minorHAnsi" w:cs="Times New Roman"/>
                <w:color w:val="333333"/>
              </w:rPr>
              <w:t xml:space="preserve">: </w:t>
            </w:r>
            <w:r w:rsidR="00142C13" w:rsidRPr="001A14B0">
              <w:rPr>
                <w:rFonts w:asciiTheme="minorHAnsi" w:hAnsiTheme="minorHAnsi" w:cs="Times New Roman"/>
                <w:color w:val="333333"/>
              </w:rPr>
              <w:t>E</w:t>
            </w:r>
            <w:r w:rsidRPr="001A14B0">
              <w:rPr>
                <w:rFonts w:asciiTheme="minorHAnsi" w:hAnsiTheme="minorHAnsi" w:cs="Times New Roman"/>
                <w:color w:val="333333"/>
              </w:rPr>
              <w:t xml:space="preserve">vidence </w:t>
            </w:r>
            <w:r w:rsidR="001D18AC" w:rsidRPr="001A14B0">
              <w:rPr>
                <w:rFonts w:asciiTheme="minorHAnsi" w:hAnsiTheme="minorHAnsi" w:cs="Times New Roman"/>
                <w:color w:val="333333"/>
              </w:rPr>
              <w:t>should be provided</w:t>
            </w:r>
            <w:r w:rsidR="001D18AC" w:rsidRPr="001A14B0" w:rsidDel="001D18AC">
              <w:rPr>
                <w:rFonts w:asciiTheme="minorHAnsi" w:hAnsiTheme="minorHAnsi" w:cs="Times New Roman"/>
                <w:color w:val="333333"/>
              </w:rPr>
              <w:t xml:space="preserve"> </w:t>
            </w:r>
            <w:r w:rsidR="001D18AC">
              <w:rPr>
                <w:rFonts w:asciiTheme="minorHAnsi" w:hAnsiTheme="minorHAnsi" w:cs="Times New Roman"/>
                <w:color w:val="333333"/>
              </w:rPr>
              <w:t xml:space="preserve">that </w:t>
            </w:r>
            <w:r w:rsidRPr="001A14B0">
              <w:rPr>
                <w:rFonts w:asciiTheme="minorHAnsi" w:hAnsiTheme="minorHAnsi" w:cs="Times New Roman"/>
                <w:color w:val="333333"/>
              </w:rPr>
              <w:t xml:space="preserve">review </w:t>
            </w:r>
            <w:r w:rsidR="001D18AC">
              <w:rPr>
                <w:rFonts w:asciiTheme="minorHAnsi" w:hAnsiTheme="minorHAnsi" w:cs="Times New Roman"/>
                <w:color w:val="333333"/>
              </w:rPr>
              <w:t xml:space="preserve">of </w:t>
            </w:r>
            <w:r w:rsidRPr="001A14B0">
              <w:rPr>
                <w:rFonts w:asciiTheme="minorHAnsi" w:hAnsiTheme="minorHAnsi" w:cs="Times New Roman"/>
                <w:color w:val="333333"/>
              </w:rPr>
              <w:t>scientific quality</w:t>
            </w:r>
            <w:r w:rsidR="001D18AC">
              <w:rPr>
                <w:rFonts w:asciiTheme="minorHAnsi" w:hAnsiTheme="minorHAnsi" w:cs="Times New Roman"/>
                <w:color w:val="333333"/>
              </w:rPr>
              <w:t xml:space="preserve"> has been conducted as part of an </w:t>
            </w:r>
            <w:r w:rsidRPr="001A14B0">
              <w:rPr>
                <w:rFonts w:asciiTheme="minorHAnsi" w:hAnsiTheme="minorHAnsi" w:cs="Times New Roman"/>
                <w:color w:val="333333"/>
              </w:rPr>
              <w:t>external fund</w:t>
            </w:r>
            <w:r w:rsidR="001D18AC">
              <w:rPr>
                <w:rFonts w:asciiTheme="minorHAnsi" w:hAnsiTheme="minorHAnsi" w:cs="Times New Roman"/>
                <w:color w:val="333333"/>
              </w:rPr>
              <w:t>ing award</w:t>
            </w:r>
            <w:r w:rsidR="00EB3257" w:rsidRPr="001A14B0">
              <w:rPr>
                <w:rFonts w:asciiTheme="minorHAnsi" w:hAnsiTheme="minorHAnsi" w:cs="Times New Roman"/>
                <w:color w:val="333333"/>
              </w:rPr>
              <w:t xml:space="preserve">, </w:t>
            </w:r>
            <w:r w:rsidR="00142C13" w:rsidRPr="001A14B0">
              <w:rPr>
                <w:rFonts w:asciiTheme="minorHAnsi" w:hAnsiTheme="minorHAnsi" w:cs="Times New Roman"/>
                <w:color w:val="333333"/>
              </w:rPr>
              <w:t>along with confirmation that</w:t>
            </w:r>
            <w:r w:rsidR="00EB3257" w:rsidRPr="001A14B0">
              <w:rPr>
                <w:rFonts w:asciiTheme="minorHAnsi" w:hAnsiTheme="minorHAnsi" w:cs="Times New Roman"/>
                <w:color w:val="333333"/>
              </w:rPr>
              <w:t xml:space="preserve"> reviewer comments have been addressed</w:t>
            </w:r>
            <w:r w:rsidRPr="001A14B0">
              <w:rPr>
                <w:rFonts w:asciiTheme="minorHAnsi" w:hAnsiTheme="minorHAnsi" w:cs="Times New Roman"/>
                <w:color w:val="333333"/>
              </w:rPr>
              <w:t xml:space="preserve">. </w:t>
            </w:r>
            <w:r w:rsidR="00142C13" w:rsidRPr="001A14B0">
              <w:rPr>
                <w:rFonts w:asciiTheme="minorHAnsi" w:hAnsiTheme="minorHAnsi" w:cs="Times New Roman"/>
                <w:color w:val="333333"/>
              </w:rPr>
              <w:t>In this case, no further peer review will be carried out.</w:t>
            </w:r>
          </w:p>
          <w:p w:rsidR="00DF4033" w:rsidRPr="001A14B0" w:rsidRDefault="00142C13" w:rsidP="0056295B">
            <w:pPr>
              <w:pStyle w:val="ListParagraph"/>
              <w:numPr>
                <w:ilvl w:val="3"/>
                <w:numId w:val="61"/>
              </w:numPr>
              <w:shd w:val="clear" w:color="auto" w:fill="FFFFFF"/>
              <w:spacing w:after="120" w:line="300" w:lineRule="atLeast"/>
              <w:rPr>
                <w:rFonts w:asciiTheme="minorHAnsi" w:hAnsiTheme="minorHAnsi" w:cs="Times New Roman"/>
                <w:color w:val="333333"/>
              </w:rPr>
            </w:pPr>
            <w:r w:rsidRPr="001A14B0">
              <w:rPr>
                <w:rFonts w:asciiTheme="minorHAnsi" w:hAnsiTheme="minorHAnsi" w:cs="Times New Roman"/>
                <w:b/>
                <w:color w:val="333333"/>
              </w:rPr>
              <w:t xml:space="preserve">No </w:t>
            </w:r>
            <w:r w:rsidR="00DF4033" w:rsidRPr="001A14B0">
              <w:rPr>
                <w:rFonts w:asciiTheme="minorHAnsi" w:hAnsiTheme="minorHAnsi" w:cs="Times New Roman"/>
                <w:b/>
                <w:color w:val="333333"/>
              </w:rPr>
              <w:t>external funder review/further review required:</w:t>
            </w:r>
            <w:r w:rsidR="00DF4033" w:rsidRPr="001A14B0">
              <w:rPr>
                <w:rFonts w:asciiTheme="minorHAnsi" w:hAnsiTheme="minorHAnsi" w:cs="Times New Roman"/>
                <w:color w:val="333333"/>
              </w:rPr>
              <w:t xml:space="preserve"> </w:t>
            </w:r>
            <w:r w:rsidRPr="001A14B0">
              <w:rPr>
                <w:rFonts w:asciiTheme="minorHAnsi" w:hAnsiTheme="minorHAnsi" w:cs="Times New Roman"/>
                <w:color w:val="333333"/>
              </w:rPr>
              <w:t>I</w:t>
            </w:r>
            <w:r w:rsidR="00DF4033" w:rsidRPr="001A14B0">
              <w:rPr>
                <w:rFonts w:asciiTheme="minorHAnsi" w:hAnsiTheme="minorHAnsi" w:cs="Times New Roman"/>
                <w:color w:val="333333"/>
              </w:rPr>
              <w:t>f the study has not been reviewed by an external funder, or further review is considered desirable, the RMO will arrange for this to be undertaken prior to agreeing to act as sponsor.</w:t>
            </w:r>
            <w:r w:rsidR="001D18AC" w:rsidRPr="001A14B0">
              <w:rPr>
                <w:rFonts w:asciiTheme="minorHAnsi" w:hAnsiTheme="minorHAnsi" w:cs="Times New Roman"/>
                <w:color w:val="333333"/>
              </w:rPr>
              <w:t xml:space="preserve"> </w:t>
            </w:r>
            <w:r w:rsidRPr="001A14B0">
              <w:rPr>
                <w:rFonts w:asciiTheme="minorHAnsi" w:hAnsiTheme="minorHAnsi" w:cs="Times New Roman"/>
                <w:color w:val="333333"/>
              </w:rPr>
              <w:t xml:space="preserve"> The peer review form is attached</w:t>
            </w:r>
            <w:r w:rsidR="00992826" w:rsidRPr="001A14B0">
              <w:rPr>
                <w:rFonts w:asciiTheme="minorHAnsi" w:hAnsiTheme="minorHAnsi" w:cs="Times New Roman"/>
                <w:color w:val="333333"/>
              </w:rPr>
              <w:t xml:space="preserve"> at appendix 3. </w:t>
            </w:r>
          </w:p>
          <w:p w:rsidR="00142C13" w:rsidRPr="001A14B0" w:rsidRDefault="00142C13" w:rsidP="00F847D3">
            <w:pPr>
              <w:pStyle w:val="ListParagraph"/>
              <w:shd w:val="clear" w:color="auto" w:fill="FFFFFF"/>
              <w:spacing w:after="120" w:line="300" w:lineRule="atLeast"/>
              <w:ind w:left="2002"/>
              <w:rPr>
                <w:rFonts w:asciiTheme="minorHAnsi" w:hAnsiTheme="minorHAnsi" w:cs="Times New Roman"/>
                <w:color w:val="333333"/>
              </w:rPr>
            </w:pPr>
          </w:p>
          <w:p w:rsidR="00062F40" w:rsidRPr="00F834E1" w:rsidRDefault="00142C13" w:rsidP="00E33B77">
            <w:pPr>
              <w:pStyle w:val="ListParagraph"/>
              <w:numPr>
                <w:ilvl w:val="2"/>
                <w:numId w:val="61"/>
              </w:numPr>
              <w:shd w:val="clear" w:color="auto" w:fill="FFFFFF"/>
              <w:spacing w:after="120" w:line="300" w:lineRule="atLeast"/>
              <w:rPr>
                <w:rFonts w:asciiTheme="minorHAnsi" w:hAnsiTheme="minorHAnsi" w:cs="Times New Roman"/>
                <w:b/>
                <w:color w:val="333333"/>
              </w:rPr>
            </w:pPr>
            <w:r w:rsidRPr="001A14B0">
              <w:rPr>
                <w:rFonts w:asciiTheme="minorHAnsi" w:hAnsiTheme="minorHAnsi" w:cs="Times New Roman"/>
                <w:b/>
                <w:color w:val="333333"/>
              </w:rPr>
              <w:t xml:space="preserve">Confirmation that there is capacity and capability to deliver the study within UHBristol and at other sites if relevant: </w:t>
            </w:r>
            <w:r w:rsidRPr="001A14B0">
              <w:rPr>
                <w:rFonts w:asciiTheme="minorHAnsi" w:hAnsiTheme="minorHAnsi" w:cs="Times New Roman"/>
                <w:color w:val="333333"/>
              </w:rPr>
              <w:t xml:space="preserve">If the research is grant funded and has been through an extensive grant application process, it is likely that </w:t>
            </w:r>
            <w:r w:rsidR="00062F40" w:rsidRPr="001A14B0">
              <w:rPr>
                <w:rFonts w:asciiTheme="minorHAnsi" w:hAnsiTheme="minorHAnsi" w:cs="Times New Roman"/>
                <w:color w:val="333333"/>
              </w:rPr>
              <w:t xml:space="preserve">detailed discussions with other sites have taken place. The CI should confirm that sites are able to recruit the target number of patients and comply with the inclusion and exclusion criteria.  For more complex studies, the CI should consider undertaking detailed feasibility activities, for example requiring PIs at other sites to review existing patient databases and ensure recruitment can be achieved.  The CI should also confirm that there </w:t>
            </w:r>
            <w:proofErr w:type="gramStart"/>
            <w:r w:rsidR="00062F40" w:rsidRPr="001A14B0">
              <w:rPr>
                <w:rFonts w:asciiTheme="minorHAnsi" w:hAnsiTheme="minorHAnsi" w:cs="Times New Roman"/>
                <w:color w:val="333333"/>
              </w:rPr>
              <w:t>are</w:t>
            </w:r>
            <w:r w:rsidR="00E33B77">
              <w:rPr>
                <w:rFonts w:asciiTheme="minorHAnsi" w:hAnsiTheme="minorHAnsi" w:cs="Times New Roman"/>
                <w:color w:val="333333"/>
              </w:rPr>
              <w:t xml:space="preserve"> </w:t>
            </w:r>
            <w:r w:rsidR="00062F40" w:rsidRPr="001A14B0">
              <w:rPr>
                <w:rFonts w:asciiTheme="minorHAnsi" w:hAnsiTheme="minorHAnsi" w:cs="Times New Roman"/>
                <w:color w:val="333333"/>
              </w:rPr>
              <w:t>staff</w:t>
            </w:r>
            <w:proofErr w:type="gramEnd"/>
            <w:r w:rsidR="00062F40" w:rsidRPr="001A14B0">
              <w:rPr>
                <w:rFonts w:asciiTheme="minorHAnsi" w:hAnsiTheme="minorHAnsi" w:cs="Times New Roman"/>
                <w:color w:val="333333"/>
              </w:rPr>
              <w:t xml:space="preserve"> in place within UHBristol and at other sites to screen, recruit and follow up study participants</w:t>
            </w:r>
            <w:r w:rsidR="00B114AC" w:rsidRPr="001A14B0">
              <w:rPr>
                <w:rFonts w:asciiTheme="minorHAnsi" w:hAnsiTheme="minorHAnsi" w:cs="Times New Roman"/>
                <w:color w:val="333333"/>
              </w:rPr>
              <w:t>, complete and return the data</w:t>
            </w:r>
            <w:r w:rsidR="00062F40" w:rsidRPr="001A14B0">
              <w:rPr>
                <w:rFonts w:asciiTheme="minorHAnsi" w:hAnsiTheme="minorHAnsi" w:cs="Times New Roman"/>
                <w:color w:val="333333"/>
              </w:rPr>
              <w:t>, and that support departments can support the study at other sites</w:t>
            </w:r>
            <w:r w:rsidR="00293A8C" w:rsidRPr="001A14B0">
              <w:rPr>
                <w:rFonts w:asciiTheme="minorHAnsi" w:hAnsiTheme="minorHAnsi" w:cs="Times New Roman"/>
                <w:color w:val="333333"/>
              </w:rPr>
              <w:t xml:space="preserve"> (see also section </w:t>
            </w:r>
            <w:r w:rsidR="00293A8C" w:rsidRPr="001A14B0">
              <w:rPr>
                <w:rFonts w:asciiTheme="minorHAnsi" w:hAnsiTheme="minorHAnsi" w:cs="Times New Roman"/>
                <w:color w:val="333333"/>
              </w:rPr>
              <w:fldChar w:fldCharType="begin"/>
            </w:r>
            <w:r w:rsidR="00293A8C" w:rsidRPr="001A14B0">
              <w:rPr>
                <w:rFonts w:asciiTheme="minorHAnsi" w:hAnsiTheme="minorHAnsi" w:cs="Times New Roman"/>
                <w:color w:val="333333"/>
              </w:rPr>
              <w:instrText xml:space="preserve"> REF _Ref433015391 \r \h </w:instrText>
            </w:r>
            <w:r w:rsidR="00A46166">
              <w:rPr>
                <w:rFonts w:asciiTheme="minorHAnsi" w:hAnsiTheme="minorHAnsi" w:cs="Times New Roman"/>
                <w:color w:val="333333"/>
              </w:rPr>
              <w:instrText xml:space="preserve"> \* MERGEFORMAT </w:instrText>
            </w:r>
            <w:r w:rsidR="00293A8C" w:rsidRPr="001A14B0">
              <w:rPr>
                <w:rFonts w:asciiTheme="minorHAnsi" w:hAnsiTheme="minorHAnsi" w:cs="Times New Roman"/>
                <w:color w:val="333333"/>
              </w:rPr>
            </w:r>
            <w:r w:rsidR="00293A8C" w:rsidRPr="001A14B0">
              <w:rPr>
                <w:rFonts w:asciiTheme="minorHAnsi" w:hAnsiTheme="minorHAnsi" w:cs="Times New Roman"/>
                <w:color w:val="333333"/>
              </w:rPr>
              <w:fldChar w:fldCharType="separate"/>
            </w:r>
            <w:r w:rsidR="004C162E">
              <w:rPr>
                <w:rFonts w:asciiTheme="minorHAnsi" w:hAnsiTheme="minorHAnsi" w:cs="Times New Roman"/>
                <w:color w:val="333333"/>
              </w:rPr>
              <w:t>5.2.2</w:t>
            </w:r>
            <w:r w:rsidR="00293A8C" w:rsidRPr="001A14B0">
              <w:rPr>
                <w:rFonts w:asciiTheme="minorHAnsi" w:hAnsiTheme="minorHAnsi" w:cs="Times New Roman"/>
                <w:color w:val="333333"/>
              </w:rPr>
              <w:fldChar w:fldCharType="end"/>
            </w:r>
            <w:r w:rsidR="00B322B4">
              <w:rPr>
                <w:rFonts w:asciiTheme="minorHAnsi" w:hAnsiTheme="minorHAnsi" w:cs="Times New Roman"/>
                <w:color w:val="333333"/>
              </w:rPr>
              <w:t>)</w:t>
            </w:r>
            <w:r w:rsidR="00062F40" w:rsidRPr="001A14B0">
              <w:rPr>
                <w:rFonts w:asciiTheme="minorHAnsi" w:hAnsiTheme="minorHAnsi" w:cs="Times New Roman"/>
                <w:color w:val="333333"/>
              </w:rPr>
              <w:t xml:space="preserve">.  This </w:t>
            </w:r>
            <w:r w:rsidR="00B114AC" w:rsidRPr="001A14B0">
              <w:rPr>
                <w:rFonts w:asciiTheme="minorHAnsi" w:hAnsiTheme="minorHAnsi" w:cs="Times New Roman"/>
                <w:color w:val="333333"/>
              </w:rPr>
              <w:t xml:space="preserve">will </w:t>
            </w:r>
            <w:r w:rsidR="00062F40" w:rsidRPr="001A14B0">
              <w:rPr>
                <w:rFonts w:asciiTheme="minorHAnsi" w:hAnsiTheme="minorHAnsi" w:cs="Times New Roman"/>
                <w:color w:val="333333"/>
              </w:rPr>
              <w:t xml:space="preserve">be documented by </w:t>
            </w:r>
            <w:r w:rsidR="00062F40" w:rsidRPr="001A14B0">
              <w:rPr>
                <w:rFonts w:asciiTheme="minorHAnsi" w:hAnsiTheme="minorHAnsi" w:cs="Times New Roman"/>
                <w:color w:val="333333"/>
              </w:rPr>
              <w:lastRenderedPageBreak/>
              <w:t xml:space="preserve">the use of a signed “Statement of Activities” </w:t>
            </w:r>
            <w:r w:rsidR="00E33B77">
              <w:rPr>
                <w:rFonts w:asciiTheme="minorHAnsi" w:hAnsiTheme="minorHAnsi" w:cs="Times New Roman"/>
                <w:color w:val="333333"/>
              </w:rPr>
              <w:t xml:space="preserve">(see </w:t>
            </w:r>
            <w:hyperlink r:id="rId14" w:history="1">
              <w:r w:rsidR="00E33B77" w:rsidRPr="00F93C9D">
                <w:rPr>
                  <w:rStyle w:val="Hyperlink"/>
                  <w:rFonts w:asciiTheme="minorHAnsi" w:hAnsiTheme="minorHAnsi"/>
                </w:rPr>
                <w:t>http://www.hra.nhs.uk/resources/</w:t>
              </w:r>
            </w:hyperlink>
            <w:r w:rsidR="00E33B77">
              <w:rPr>
                <w:rFonts w:asciiTheme="minorHAnsi" w:hAnsiTheme="minorHAnsi" w:cs="Times New Roman"/>
                <w:color w:val="333333"/>
              </w:rPr>
              <w:t xml:space="preserve"> ) </w:t>
            </w:r>
            <w:r w:rsidR="00062F40" w:rsidRPr="001A14B0">
              <w:rPr>
                <w:rFonts w:asciiTheme="minorHAnsi" w:hAnsiTheme="minorHAnsi" w:cs="Times New Roman"/>
                <w:color w:val="333333"/>
              </w:rPr>
              <w:t>from other sites</w:t>
            </w:r>
            <w:r w:rsidR="00B114AC" w:rsidRPr="001A14B0">
              <w:rPr>
                <w:rFonts w:asciiTheme="minorHAnsi" w:hAnsiTheme="minorHAnsi" w:cs="Times New Roman"/>
                <w:color w:val="333333"/>
              </w:rPr>
              <w:t xml:space="preserve"> as part of the study setup process, but discussions can be initiated prior to that</w:t>
            </w:r>
            <w:r w:rsidR="00062F40" w:rsidRPr="001A14B0">
              <w:rPr>
                <w:rFonts w:asciiTheme="minorHAnsi" w:hAnsiTheme="minorHAnsi" w:cs="Times New Roman"/>
                <w:color w:val="333333"/>
              </w:rPr>
              <w:t>.</w:t>
            </w:r>
          </w:p>
          <w:p w:rsidR="0049633C" w:rsidRPr="00F834E1" w:rsidRDefault="0049633C" w:rsidP="00BF71D7">
            <w:pPr>
              <w:shd w:val="clear" w:color="auto" w:fill="FFFFFF"/>
              <w:spacing w:after="120" w:line="300" w:lineRule="atLeast"/>
              <w:rPr>
                <w:rFonts w:asciiTheme="minorHAnsi" w:hAnsiTheme="minorHAnsi" w:cs="Times New Roman"/>
                <w:b/>
                <w:color w:val="333333"/>
              </w:rPr>
            </w:pPr>
          </w:p>
          <w:p w:rsidR="0049633C" w:rsidRPr="00BF71D7" w:rsidRDefault="0049633C" w:rsidP="00BF71D7">
            <w:pPr>
              <w:pStyle w:val="ListParagraph"/>
              <w:numPr>
                <w:ilvl w:val="2"/>
                <w:numId w:val="61"/>
              </w:numPr>
              <w:shd w:val="clear" w:color="auto" w:fill="FFFFFF"/>
              <w:spacing w:after="120" w:line="300" w:lineRule="atLeast"/>
              <w:rPr>
                <w:rFonts w:asciiTheme="minorHAnsi" w:hAnsiTheme="minorHAnsi"/>
              </w:rPr>
            </w:pPr>
            <w:r w:rsidRPr="001A14B0">
              <w:rPr>
                <w:rFonts w:asciiTheme="minorHAnsi" w:hAnsiTheme="minorHAnsi" w:cs="Times New Roman"/>
                <w:b/>
                <w:color w:val="333333"/>
              </w:rPr>
              <w:t xml:space="preserve">Study Protocol: </w:t>
            </w:r>
            <w:r w:rsidRPr="001A14B0">
              <w:rPr>
                <w:rFonts w:asciiTheme="minorHAnsi" w:hAnsiTheme="minorHAnsi"/>
                <w:b/>
              </w:rPr>
              <w:t>Confirmation that quality standards driven by the legislation and guidelines have been and will be met</w:t>
            </w:r>
            <w:r w:rsidRPr="001A14B0">
              <w:rPr>
                <w:rFonts w:asciiTheme="minorHAnsi" w:hAnsiTheme="minorHAnsi"/>
              </w:rPr>
              <w:t>.  The study protocol is the key document for a piece of research.  It should be detailed enough to describe how the research should be conducted, and to what standards.  As sponsor, UHBristol has a set of standards which it requires its protocols and the conduct of research to meet; these are described through its suite of SOPs and standard text (</w:t>
            </w:r>
            <w:hyperlink r:id="rId15" w:history="1">
              <w:r w:rsidR="00BF71D7" w:rsidRPr="00F10FA1">
                <w:rPr>
                  <w:rStyle w:val="Hyperlink"/>
                  <w:rFonts w:asciiTheme="minorHAnsi" w:hAnsiTheme="minorHAnsi" w:cs="Arial"/>
                </w:rPr>
                <w:t>http://www.uhbristol.nhs.uk/research-innovation/information-for-researchers/setting-up-and-running-a-clinical-research-study/templates-and-sops/</w:t>
              </w:r>
            </w:hyperlink>
            <w:r w:rsidRPr="00BF71D7">
              <w:rPr>
                <w:rFonts w:asciiTheme="minorHAnsi" w:hAnsiTheme="minorHAnsi"/>
              </w:rPr>
              <w:t>).</w:t>
            </w:r>
          </w:p>
          <w:p w:rsidR="00062F40" w:rsidRPr="001A14B0" w:rsidRDefault="00062F40" w:rsidP="00F847D3">
            <w:pPr>
              <w:pStyle w:val="ListParagraph"/>
              <w:shd w:val="clear" w:color="auto" w:fill="FFFFFF"/>
              <w:spacing w:after="120" w:line="300" w:lineRule="atLeast"/>
              <w:ind w:left="1001"/>
              <w:rPr>
                <w:rFonts w:asciiTheme="minorHAnsi" w:hAnsiTheme="minorHAnsi" w:cs="Times New Roman"/>
                <w:b/>
                <w:color w:val="333333"/>
              </w:rPr>
            </w:pPr>
          </w:p>
          <w:p w:rsidR="003F2478" w:rsidRPr="00FF7300" w:rsidRDefault="003F2478" w:rsidP="00FF7300">
            <w:pPr>
              <w:pStyle w:val="ListParagraph"/>
              <w:shd w:val="clear" w:color="auto" w:fill="FFFFFF"/>
              <w:spacing w:after="120" w:line="300" w:lineRule="atLeast"/>
              <w:ind w:left="2002"/>
              <w:rPr>
                <w:rFonts w:asciiTheme="minorHAnsi" w:hAnsiTheme="minorHAnsi"/>
              </w:rPr>
            </w:pPr>
          </w:p>
          <w:p w:rsidR="00D37F76" w:rsidRPr="001A14B0" w:rsidRDefault="00D37F76" w:rsidP="000E7CA2">
            <w:pPr>
              <w:pStyle w:val="ListParagraph"/>
              <w:shd w:val="clear" w:color="auto" w:fill="FFFFFF"/>
              <w:spacing w:after="120" w:line="300" w:lineRule="atLeast"/>
              <w:ind w:left="2002"/>
              <w:rPr>
                <w:rFonts w:asciiTheme="minorHAnsi" w:hAnsiTheme="minorHAnsi" w:cs="Times New Roman"/>
                <w:b/>
                <w:color w:val="333333"/>
              </w:rPr>
            </w:pPr>
          </w:p>
          <w:p w:rsidR="003F2478" w:rsidRDefault="003F2478" w:rsidP="0056295B">
            <w:pPr>
              <w:pStyle w:val="ListParagraph"/>
              <w:numPr>
                <w:ilvl w:val="1"/>
                <w:numId w:val="61"/>
              </w:numPr>
              <w:shd w:val="clear" w:color="auto" w:fill="FFFFFF"/>
              <w:spacing w:after="120" w:line="300" w:lineRule="atLeast"/>
              <w:rPr>
                <w:rFonts w:asciiTheme="minorHAnsi" w:hAnsiTheme="minorHAnsi"/>
                <w:b/>
              </w:rPr>
            </w:pPr>
            <w:r>
              <w:rPr>
                <w:rFonts w:asciiTheme="minorHAnsi" w:hAnsiTheme="minorHAnsi"/>
                <w:b/>
              </w:rPr>
              <w:t xml:space="preserve"> </w:t>
            </w:r>
            <w:r w:rsidR="008305AA">
              <w:rPr>
                <w:rFonts w:asciiTheme="minorHAnsi" w:hAnsiTheme="minorHAnsi"/>
                <w:b/>
              </w:rPr>
              <w:t>The Review Process</w:t>
            </w:r>
          </w:p>
          <w:p w:rsidR="001710F4" w:rsidRDefault="003530E4" w:rsidP="00DE180B">
            <w:pPr>
              <w:shd w:val="clear" w:color="auto" w:fill="FFFFFF"/>
              <w:spacing w:after="120" w:line="300" w:lineRule="atLeast"/>
              <w:ind w:left="1001"/>
              <w:rPr>
                <w:rFonts w:asciiTheme="minorHAnsi" w:hAnsiTheme="minorHAnsi"/>
              </w:rPr>
            </w:pPr>
            <w:r>
              <w:rPr>
                <w:rFonts w:asciiTheme="minorHAnsi" w:hAnsiTheme="minorHAnsi"/>
              </w:rPr>
              <w:t xml:space="preserve">5.3.1 </w:t>
            </w:r>
            <w:r w:rsidR="008305AA">
              <w:rPr>
                <w:rFonts w:asciiTheme="minorHAnsi" w:hAnsiTheme="minorHAnsi"/>
              </w:rPr>
              <w:t xml:space="preserve">Risk Assessment </w:t>
            </w:r>
            <w:r w:rsidR="0033342D">
              <w:rPr>
                <w:rFonts w:asciiTheme="minorHAnsi" w:hAnsiTheme="minorHAnsi"/>
              </w:rPr>
              <w:t>Developing and completing a risk assessment is an ongoing process</w:t>
            </w:r>
            <w:r w:rsidR="001710F4">
              <w:rPr>
                <w:rFonts w:asciiTheme="minorHAnsi" w:hAnsiTheme="minorHAnsi"/>
              </w:rPr>
              <w:t>.  For CTIMPs it begins during grant development, and for non</w:t>
            </w:r>
            <w:r w:rsidR="000C2218">
              <w:rPr>
                <w:rFonts w:asciiTheme="minorHAnsi" w:hAnsiTheme="minorHAnsi"/>
              </w:rPr>
              <w:t>-</w:t>
            </w:r>
            <w:r w:rsidR="001710F4">
              <w:rPr>
                <w:rFonts w:asciiTheme="minorHAnsi" w:hAnsiTheme="minorHAnsi"/>
              </w:rPr>
              <w:t xml:space="preserve">CTIMPs it starts during the sponsorship process.  </w:t>
            </w:r>
          </w:p>
          <w:p w:rsidR="003F2478" w:rsidRPr="00DE180B" w:rsidRDefault="00396F8E" w:rsidP="00BF71D7">
            <w:pPr>
              <w:shd w:val="clear" w:color="auto" w:fill="FFFFFF"/>
              <w:spacing w:after="120" w:line="300" w:lineRule="atLeast"/>
              <w:ind w:left="1440"/>
              <w:rPr>
                <w:rFonts w:asciiTheme="minorHAnsi" w:hAnsiTheme="minorHAnsi"/>
              </w:rPr>
            </w:pPr>
            <w:r w:rsidRPr="00BF71D7">
              <w:rPr>
                <w:rFonts w:asciiTheme="minorHAnsi" w:hAnsiTheme="minorHAnsi"/>
                <w:b/>
              </w:rPr>
              <w:t>5.3.1</w:t>
            </w:r>
            <w:r w:rsidR="003530E4">
              <w:rPr>
                <w:rFonts w:asciiTheme="minorHAnsi" w:hAnsiTheme="minorHAnsi"/>
                <w:b/>
              </w:rPr>
              <w:t>.1</w:t>
            </w:r>
            <w:r w:rsidRPr="00BF71D7">
              <w:rPr>
                <w:rFonts w:asciiTheme="minorHAnsi" w:hAnsiTheme="minorHAnsi"/>
                <w:b/>
              </w:rPr>
              <w:t xml:space="preserve"> Risk Assessment for complex interventional trials (incl. CTIMPs)</w:t>
            </w:r>
            <w:r>
              <w:rPr>
                <w:rFonts w:asciiTheme="minorHAnsi" w:hAnsiTheme="minorHAnsi"/>
              </w:rPr>
              <w:t xml:space="preserve"> </w:t>
            </w:r>
            <w:r w:rsidR="003F2478" w:rsidRPr="00DE180B">
              <w:rPr>
                <w:rFonts w:asciiTheme="minorHAnsi" w:hAnsiTheme="minorHAnsi"/>
              </w:rPr>
              <w:t xml:space="preserve">If the grant for the proposed study is held by UHBristol and it is a CTIMP or it has been assessed by the Senior Management Team to be a complex interventional trial, the </w:t>
            </w:r>
            <w:r w:rsidR="002062FB">
              <w:rPr>
                <w:rFonts w:asciiTheme="minorHAnsi" w:hAnsiTheme="minorHAnsi"/>
              </w:rPr>
              <w:t>R&amp;I Research G</w:t>
            </w:r>
            <w:r w:rsidR="003F2478" w:rsidRPr="00DE180B">
              <w:rPr>
                <w:rFonts w:asciiTheme="minorHAnsi" w:hAnsiTheme="minorHAnsi"/>
              </w:rPr>
              <w:t xml:space="preserve">rants </w:t>
            </w:r>
            <w:r w:rsidR="002062FB">
              <w:rPr>
                <w:rFonts w:asciiTheme="minorHAnsi" w:hAnsiTheme="minorHAnsi"/>
              </w:rPr>
              <w:t>M</w:t>
            </w:r>
            <w:r w:rsidR="003F2478" w:rsidRPr="00DE180B">
              <w:rPr>
                <w:rFonts w:asciiTheme="minorHAnsi" w:hAnsiTheme="minorHAnsi"/>
              </w:rPr>
              <w:t>anager will, in conjunction with the CI</w:t>
            </w:r>
            <w:r w:rsidR="00506EFD">
              <w:rPr>
                <w:rFonts w:asciiTheme="minorHAnsi" w:hAnsiTheme="minorHAnsi"/>
              </w:rPr>
              <w:t>,</w:t>
            </w:r>
            <w:r w:rsidR="003F2478" w:rsidRPr="00DE180B">
              <w:rPr>
                <w:rFonts w:asciiTheme="minorHAnsi" w:hAnsiTheme="minorHAnsi"/>
              </w:rPr>
              <w:t xml:space="preserve"> start to document the risks of the trial using the Risk Assessment Template in Appendix 4 as soon as the grant is awarded. As the study passes through the sponsorship process the </w:t>
            </w:r>
            <w:r w:rsidR="002062FB">
              <w:rPr>
                <w:rFonts w:asciiTheme="minorHAnsi" w:hAnsiTheme="minorHAnsi"/>
              </w:rPr>
              <w:t xml:space="preserve">R&amp;I </w:t>
            </w:r>
            <w:r w:rsidR="003F2478" w:rsidRPr="00DE180B">
              <w:rPr>
                <w:rFonts w:asciiTheme="minorHAnsi" w:hAnsiTheme="minorHAnsi"/>
              </w:rPr>
              <w:t>Research Projects Manager will continue to complete the risk assessment by arranging a multi-disciplinary meeting with the following personnel;</w:t>
            </w:r>
          </w:p>
          <w:p w:rsidR="003F2478" w:rsidRPr="00DE180B" w:rsidRDefault="003F2478" w:rsidP="00DE180B">
            <w:pPr>
              <w:pStyle w:val="ListParagraph"/>
              <w:numPr>
                <w:ilvl w:val="0"/>
                <w:numId w:val="62"/>
              </w:numPr>
              <w:shd w:val="clear" w:color="auto" w:fill="FFFFFF"/>
              <w:spacing w:after="120" w:line="300" w:lineRule="atLeast"/>
              <w:rPr>
                <w:rFonts w:asciiTheme="minorHAnsi" w:hAnsiTheme="minorHAnsi"/>
              </w:rPr>
            </w:pPr>
            <w:r w:rsidRPr="00DE180B">
              <w:rPr>
                <w:rFonts w:asciiTheme="minorHAnsi" w:hAnsiTheme="minorHAnsi"/>
              </w:rPr>
              <w:t>Chief Investigator</w:t>
            </w:r>
            <w:r w:rsidR="00BF71D7">
              <w:rPr>
                <w:rFonts w:asciiTheme="minorHAnsi" w:hAnsiTheme="minorHAnsi"/>
              </w:rPr>
              <w:t xml:space="preserve"> (CI)</w:t>
            </w:r>
          </w:p>
          <w:p w:rsidR="00310189" w:rsidRPr="00DE180B" w:rsidRDefault="00310189" w:rsidP="00DE180B">
            <w:pPr>
              <w:pStyle w:val="ListParagraph"/>
              <w:numPr>
                <w:ilvl w:val="0"/>
                <w:numId w:val="62"/>
              </w:numPr>
              <w:shd w:val="clear" w:color="auto" w:fill="FFFFFF"/>
              <w:spacing w:after="120" w:line="300" w:lineRule="atLeast"/>
              <w:rPr>
                <w:rFonts w:asciiTheme="minorHAnsi" w:hAnsiTheme="minorHAnsi"/>
              </w:rPr>
            </w:pPr>
            <w:r w:rsidRPr="00DE180B">
              <w:rPr>
                <w:rFonts w:asciiTheme="minorHAnsi" w:hAnsiTheme="minorHAnsi"/>
              </w:rPr>
              <w:t>Principal Investigator (if different to the Chief Investigator at UHBristol)</w:t>
            </w:r>
          </w:p>
          <w:p w:rsidR="003F2478" w:rsidRPr="00DE180B" w:rsidRDefault="003F2478" w:rsidP="00DE180B">
            <w:pPr>
              <w:pStyle w:val="ListParagraph"/>
              <w:numPr>
                <w:ilvl w:val="0"/>
                <w:numId w:val="62"/>
              </w:numPr>
              <w:shd w:val="clear" w:color="auto" w:fill="FFFFFF"/>
              <w:spacing w:after="120" w:line="300" w:lineRule="atLeast"/>
              <w:rPr>
                <w:rFonts w:asciiTheme="minorHAnsi" w:hAnsiTheme="minorHAnsi"/>
              </w:rPr>
            </w:pPr>
            <w:r w:rsidRPr="00DE180B">
              <w:rPr>
                <w:rFonts w:asciiTheme="minorHAnsi" w:hAnsiTheme="minorHAnsi"/>
              </w:rPr>
              <w:t>Trial Co-ordinator</w:t>
            </w:r>
          </w:p>
          <w:p w:rsidR="003F2478" w:rsidRPr="00DE180B" w:rsidRDefault="003F2478" w:rsidP="00DE180B">
            <w:pPr>
              <w:pStyle w:val="ListParagraph"/>
              <w:numPr>
                <w:ilvl w:val="0"/>
                <w:numId w:val="62"/>
              </w:numPr>
              <w:shd w:val="clear" w:color="auto" w:fill="FFFFFF"/>
              <w:spacing w:after="120" w:line="300" w:lineRule="atLeast"/>
              <w:rPr>
                <w:rFonts w:asciiTheme="minorHAnsi" w:hAnsiTheme="minorHAnsi"/>
              </w:rPr>
            </w:pPr>
            <w:r w:rsidRPr="00DE180B">
              <w:rPr>
                <w:rFonts w:asciiTheme="minorHAnsi" w:hAnsiTheme="minorHAnsi"/>
              </w:rPr>
              <w:t>Research Nurse</w:t>
            </w:r>
          </w:p>
          <w:p w:rsidR="00310189" w:rsidRPr="00DE180B" w:rsidRDefault="00310189" w:rsidP="00DE180B">
            <w:pPr>
              <w:pStyle w:val="ListParagraph"/>
              <w:numPr>
                <w:ilvl w:val="0"/>
                <w:numId w:val="62"/>
              </w:numPr>
              <w:shd w:val="clear" w:color="auto" w:fill="FFFFFF"/>
              <w:spacing w:after="120" w:line="300" w:lineRule="atLeast"/>
              <w:rPr>
                <w:rFonts w:asciiTheme="minorHAnsi" w:hAnsiTheme="minorHAnsi"/>
              </w:rPr>
            </w:pPr>
            <w:r w:rsidRPr="00DE180B">
              <w:rPr>
                <w:rFonts w:asciiTheme="minorHAnsi" w:hAnsiTheme="minorHAnsi"/>
              </w:rPr>
              <w:t>Research Management Facilitator allocated to the trial</w:t>
            </w:r>
          </w:p>
          <w:p w:rsidR="003F2478" w:rsidRPr="00DE180B" w:rsidRDefault="003F2478" w:rsidP="00DE180B">
            <w:pPr>
              <w:pStyle w:val="ListParagraph"/>
              <w:numPr>
                <w:ilvl w:val="0"/>
                <w:numId w:val="62"/>
              </w:numPr>
              <w:shd w:val="clear" w:color="auto" w:fill="FFFFFF"/>
              <w:spacing w:after="120" w:line="300" w:lineRule="atLeast"/>
              <w:rPr>
                <w:rFonts w:asciiTheme="minorHAnsi" w:hAnsiTheme="minorHAnsi"/>
              </w:rPr>
            </w:pPr>
            <w:r w:rsidRPr="00DE180B">
              <w:rPr>
                <w:rFonts w:asciiTheme="minorHAnsi" w:hAnsiTheme="minorHAnsi"/>
              </w:rPr>
              <w:t>Support department representatives</w:t>
            </w:r>
          </w:p>
          <w:p w:rsidR="003F2478" w:rsidRPr="00DE180B" w:rsidRDefault="003F2478" w:rsidP="00DE180B">
            <w:pPr>
              <w:pStyle w:val="ListParagraph"/>
              <w:numPr>
                <w:ilvl w:val="0"/>
                <w:numId w:val="62"/>
              </w:numPr>
              <w:shd w:val="clear" w:color="auto" w:fill="FFFFFF"/>
              <w:spacing w:after="120" w:line="300" w:lineRule="atLeast"/>
              <w:rPr>
                <w:rFonts w:asciiTheme="minorHAnsi" w:hAnsiTheme="minorHAnsi"/>
              </w:rPr>
            </w:pPr>
            <w:r w:rsidRPr="00DE180B">
              <w:rPr>
                <w:rFonts w:asciiTheme="minorHAnsi" w:hAnsiTheme="minorHAnsi"/>
              </w:rPr>
              <w:t xml:space="preserve">Any other personnel deemed appropriate </w:t>
            </w:r>
          </w:p>
          <w:p w:rsidR="00310189" w:rsidRPr="00DE180B" w:rsidRDefault="00310189" w:rsidP="00BF71D7">
            <w:pPr>
              <w:shd w:val="clear" w:color="auto" w:fill="FFFFFF"/>
              <w:spacing w:after="120" w:line="300" w:lineRule="atLeast"/>
              <w:ind w:left="1436"/>
              <w:rPr>
                <w:rFonts w:asciiTheme="minorHAnsi" w:hAnsiTheme="minorHAnsi"/>
              </w:rPr>
            </w:pPr>
            <w:r w:rsidRPr="00DE180B">
              <w:rPr>
                <w:rFonts w:asciiTheme="minorHAnsi" w:hAnsiTheme="minorHAnsi"/>
              </w:rPr>
              <w:t>All identified risks and mitigations will be agreed at this meet</w:t>
            </w:r>
            <w:r w:rsidR="00BF71D7">
              <w:rPr>
                <w:rFonts w:asciiTheme="minorHAnsi" w:hAnsiTheme="minorHAnsi"/>
              </w:rPr>
              <w:t xml:space="preserve">ing and documented on the Risk </w:t>
            </w:r>
            <w:r w:rsidRPr="00DE180B">
              <w:rPr>
                <w:rFonts w:asciiTheme="minorHAnsi" w:hAnsiTheme="minorHAnsi"/>
              </w:rPr>
              <w:t xml:space="preserve">Assessment Template. This will continued to be worked through until it is considered final by the CI and </w:t>
            </w:r>
            <w:r w:rsidR="00DB08E9">
              <w:rPr>
                <w:rFonts w:asciiTheme="minorHAnsi" w:hAnsiTheme="minorHAnsi"/>
              </w:rPr>
              <w:t xml:space="preserve">R&amp;I </w:t>
            </w:r>
            <w:r w:rsidRPr="00DE180B">
              <w:rPr>
                <w:rFonts w:asciiTheme="minorHAnsi" w:hAnsiTheme="minorHAnsi"/>
              </w:rPr>
              <w:t xml:space="preserve">Research Projects Manager as Sponsor Representative. </w:t>
            </w:r>
            <w:r w:rsidR="00DB08E9">
              <w:rPr>
                <w:rFonts w:asciiTheme="minorHAnsi" w:hAnsiTheme="minorHAnsi"/>
              </w:rPr>
              <w:t>The</w:t>
            </w:r>
            <w:r w:rsidRPr="00DE180B">
              <w:rPr>
                <w:rFonts w:asciiTheme="minorHAnsi" w:hAnsiTheme="minorHAnsi"/>
              </w:rPr>
              <w:t xml:space="preserve"> final version </w:t>
            </w:r>
            <w:r w:rsidR="00DB08E9">
              <w:rPr>
                <w:rFonts w:asciiTheme="minorHAnsi" w:hAnsiTheme="minorHAnsi"/>
              </w:rPr>
              <w:t xml:space="preserve">must be signed </w:t>
            </w:r>
            <w:r w:rsidRPr="00DE180B">
              <w:rPr>
                <w:rFonts w:asciiTheme="minorHAnsi" w:hAnsiTheme="minorHAnsi"/>
              </w:rPr>
              <w:t>prior to</w:t>
            </w:r>
            <w:r w:rsidR="00DB08E9">
              <w:rPr>
                <w:rFonts w:asciiTheme="minorHAnsi" w:hAnsiTheme="minorHAnsi"/>
              </w:rPr>
              <w:t xml:space="preserve"> issuing</w:t>
            </w:r>
            <w:r w:rsidRPr="00DE180B">
              <w:rPr>
                <w:rFonts w:asciiTheme="minorHAnsi" w:hAnsiTheme="minorHAnsi"/>
              </w:rPr>
              <w:t xml:space="preserve"> the green light</w:t>
            </w:r>
            <w:r w:rsidR="00DB08E9">
              <w:rPr>
                <w:rFonts w:asciiTheme="minorHAnsi" w:hAnsiTheme="minorHAnsi"/>
              </w:rPr>
              <w:t xml:space="preserve">, which must take place prior to any recruitment to the trial. </w:t>
            </w:r>
            <w:r w:rsidRPr="00DE180B">
              <w:rPr>
                <w:rFonts w:asciiTheme="minorHAnsi" w:hAnsiTheme="minorHAnsi"/>
              </w:rPr>
              <w:t xml:space="preserve"> </w:t>
            </w:r>
            <w:r w:rsidR="00A71730">
              <w:rPr>
                <w:rFonts w:asciiTheme="minorHAnsi" w:hAnsiTheme="minorHAnsi"/>
              </w:rPr>
              <w:t>Each time there are</w:t>
            </w:r>
            <w:r w:rsidRPr="00DE180B">
              <w:rPr>
                <w:rFonts w:asciiTheme="minorHAnsi" w:hAnsiTheme="minorHAnsi"/>
              </w:rPr>
              <w:t xml:space="preserve"> changes to the perceived risk and mitigating circumstances</w:t>
            </w:r>
            <w:r w:rsidR="00A71730">
              <w:rPr>
                <w:rFonts w:asciiTheme="minorHAnsi" w:hAnsiTheme="minorHAnsi"/>
              </w:rPr>
              <w:t xml:space="preserve"> they</w:t>
            </w:r>
            <w:r w:rsidRPr="00DE180B">
              <w:rPr>
                <w:rFonts w:asciiTheme="minorHAnsi" w:hAnsiTheme="minorHAnsi"/>
              </w:rPr>
              <w:t xml:space="preserve"> must be agreed by the CI and Sponsor representative. The Risk Assessment Template must be updated, version controlled and re-signed by the appropriate signatories. This will be an ongoing process to document the risk throughout the life-cycle of the trial.</w:t>
            </w:r>
          </w:p>
          <w:p w:rsidR="003F2478" w:rsidRDefault="00396F8E" w:rsidP="00BF71D7">
            <w:pPr>
              <w:shd w:val="clear" w:color="auto" w:fill="FFFFFF"/>
              <w:spacing w:after="120" w:line="300" w:lineRule="atLeast"/>
              <w:ind w:left="1436"/>
              <w:rPr>
                <w:rFonts w:asciiTheme="minorHAnsi" w:hAnsiTheme="minorHAnsi"/>
              </w:rPr>
            </w:pPr>
            <w:r w:rsidRPr="00BF71D7">
              <w:rPr>
                <w:rFonts w:asciiTheme="minorHAnsi" w:hAnsiTheme="minorHAnsi"/>
                <w:b/>
              </w:rPr>
              <w:t>5.3.</w:t>
            </w:r>
            <w:r w:rsidR="003530E4">
              <w:rPr>
                <w:rFonts w:asciiTheme="minorHAnsi" w:hAnsiTheme="minorHAnsi"/>
                <w:b/>
              </w:rPr>
              <w:t>1.2</w:t>
            </w:r>
            <w:r w:rsidRPr="00BF71D7">
              <w:rPr>
                <w:rFonts w:asciiTheme="minorHAnsi" w:hAnsiTheme="minorHAnsi"/>
                <w:b/>
              </w:rPr>
              <w:t xml:space="preserve"> Risk assessment for </w:t>
            </w:r>
            <w:r w:rsidR="00310189" w:rsidRPr="00BF71D7">
              <w:rPr>
                <w:rFonts w:asciiTheme="minorHAnsi" w:hAnsiTheme="minorHAnsi"/>
                <w:b/>
              </w:rPr>
              <w:t>all other study types</w:t>
            </w:r>
            <w:r>
              <w:rPr>
                <w:rFonts w:asciiTheme="minorHAnsi" w:hAnsiTheme="minorHAnsi"/>
              </w:rPr>
              <w:t xml:space="preserve">. </w:t>
            </w:r>
            <w:r w:rsidR="008305AA" w:rsidRPr="0049633C">
              <w:rPr>
                <w:rFonts w:asciiTheme="minorHAnsi" w:hAnsiTheme="minorHAnsi" w:cs="Times New Roman"/>
                <w:szCs w:val="22"/>
                <w:lang w:eastAsia="en-US"/>
              </w:rPr>
              <w:t xml:space="preserve">Once the documents (listed in section </w:t>
            </w:r>
            <w:r w:rsidR="008305AA" w:rsidRPr="0049633C">
              <w:rPr>
                <w:rFonts w:asciiTheme="minorHAnsi" w:hAnsiTheme="minorHAnsi" w:cs="Times New Roman"/>
                <w:szCs w:val="22"/>
                <w:lang w:eastAsia="en-US"/>
              </w:rPr>
              <w:fldChar w:fldCharType="begin"/>
            </w:r>
            <w:r w:rsidR="008305AA" w:rsidRPr="0070605C">
              <w:rPr>
                <w:rFonts w:asciiTheme="minorHAnsi" w:hAnsiTheme="minorHAnsi" w:cs="Times New Roman"/>
                <w:szCs w:val="22"/>
                <w:lang w:eastAsia="en-US"/>
              </w:rPr>
              <w:instrText xml:space="preserve"> REF _Ref432430973 \r \h  \* MERGEFORMAT </w:instrText>
            </w:r>
            <w:r w:rsidR="008305AA" w:rsidRPr="0049633C">
              <w:rPr>
                <w:rFonts w:asciiTheme="minorHAnsi" w:hAnsiTheme="minorHAnsi" w:cs="Times New Roman"/>
                <w:szCs w:val="22"/>
                <w:lang w:eastAsia="en-US"/>
              </w:rPr>
            </w:r>
            <w:r w:rsidR="008305AA" w:rsidRPr="0049633C">
              <w:rPr>
                <w:rFonts w:asciiTheme="minorHAnsi" w:hAnsiTheme="minorHAnsi" w:cs="Times New Roman"/>
                <w:szCs w:val="22"/>
                <w:lang w:eastAsia="en-US"/>
              </w:rPr>
              <w:fldChar w:fldCharType="separate"/>
            </w:r>
            <w:r w:rsidR="004C162E">
              <w:rPr>
                <w:rFonts w:asciiTheme="minorHAnsi" w:hAnsiTheme="minorHAnsi" w:cs="Times New Roman"/>
                <w:szCs w:val="22"/>
                <w:lang w:eastAsia="en-US"/>
              </w:rPr>
              <w:t>5.2</w:t>
            </w:r>
            <w:r w:rsidR="008305AA" w:rsidRPr="0049633C">
              <w:rPr>
                <w:rFonts w:asciiTheme="minorHAnsi" w:hAnsiTheme="minorHAnsi" w:cs="Times New Roman"/>
                <w:szCs w:val="22"/>
                <w:lang w:eastAsia="en-US"/>
              </w:rPr>
              <w:fldChar w:fldCharType="end"/>
            </w:r>
            <w:r w:rsidR="008305AA" w:rsidRPr="0049633C">
              <w:rPr>
                <w:rFonts w:asciiTheme="minorHAnsi" w:hAnsiTheme="minorHAnsi" w:cs="Times New Roman"/>
                <w:szCs w:val="22"/>
                <w:lang w:eastAsia="en-US"/>
              </w:rPr>
              <w:t>) have been received, the allocated RMF will carry out the Sponsorship assessment including a review of capability and capacity to deliver the research</w:t>
            </w:r>
            <w:r w:rsidR="00A44799">
              <w:rPr>
                <w:rFonts w:asciiTheme="minorHAnsi" w:hAnsiTheme="minorHAnsi" w:cs="Times New Roman"/>
                <w:szCs w:val="22"/>
                <w:lang w:eastAsia="en-US"/>
              </w:rPr>
              <w:t>.</w:t>
            </w:r>
            <w:r w:rsidR="008305AA" w:rsidRPr="0049633C">
              <w:rPr>
                <w:rFonts w:asciiTheme="minorHAnsi" w:hAnsiTheme="minorHAnsi" w:cs="Times New Roman"/>
                <w:szCs w:val="22"/>
                <w:lang w:eastAsia="en-US"/>
              </w:rPr>
              <w:t xml:space="preserve"> </w:t>
            </w:r>
            <w:r w:rsidR="008305AA">
              <w:rPr>
                <w:rFonts w:asciiTheme="minorHAnsi" w:hAnsiTheme="minorHAnsi" w:cs="Times New Roman"/>
                <w:szCs w:val="22"/>
                <w:lang w:eastAsia="en-US"/>
              </w:rPr>
              <w:t xml:space="preserve">This process </w:t>
            </w:r>
            <w:r w:rsidR="008305AA" w:rsidRPr="00506EFD">
              <w:rPr>
                <w:rFonts w:asciiTheme="minorHAnsi" w:hAnsiTheme="minorHAnsi" w:cs="Times New Roman"/>
                <w:szCs w:val="22"/>
                <w:lang w:eastAsia="en-US"/>
              </w:rPr>
              <w:t xml:space="preserve">is </w:t>
            </w:r>
            <w:r w:rsidR="008305AA">
              <w:rPr>
                <w:rFonts w:asciiTheme="minorHAnsi" w:hAnsiTheme="minorHAnsi" w:cs="Times New Roman"/>
                <w:szCs w:val="22"/>
                <w:lang w:eastAsia="en-US"/>
              </w:rPr>
              <w:lastRenderedPageBreak/>
              <w:t>documented</w:t>
            </w:r>
            <w:r w:rsidR="008305AA" w:rsidRPr="00506EFD">
              <w:rPr>
                <w:rFonts w:asciiTheme="minorHAnsi" w:hAnsiTheme="minorHAnsi" w:cs="Times New Roman"/>
                <w:szCs w:val="22"/>
                <w:lang w:eastAsia="en-US"/>
              </w:rPr>
              <w:t xml:space="preserve"> on the Research Management System EDGE using the applicable workflow</w:t>
            </w:r>
            <w:r w:rsidR="009A370B">
              <w:rPr>
                <w:rFonts w:asciiTheme="minorHAnsi" w:hAnsiTheme="minorHAnsi" w:cs="Times New Roman"/>
                <w:szCs w:val="22"/>
                <w:lang w:eastAsia="en-US"/>
              </w:rPr>
              <w:t>. During this process the RMF</w:t>
            </w:r>
            <w:r w:rsidR="00F8758B">
              <w:rPr>
                <w:rFonts w:asciiTheme="minorHAnsi" w:hAnsiTheme="minorHAnsi" w:cs="Times New Roman"/>
                <w:szCs w:val="22"/>
                <w:lang w:eastAsia="en-US"/>
              </w:rPr>
              <w:t xml:space="preserve"> </w:t>
            </w:r>
            <w:r w:rsidR="00310189" w:rsidRPr="00DE180B">
              <w:rPr>
                <w:rFonts w:asciiTheme="minorHAnsi" w:hAnsiTheme="minorHAnsi"/>
              </w:rPr>
              <w:t xml:space="preserve">will document identified risks </w:t>
            </w:r>
            <w:r w:rsidR="008B2E2B" w:rsidRPr="00DE180B">
              <w:rPr>
                <w:rFonts w:asciiTheme="minorHAnsi" w:hAnsiTheme="minorHAnsi"/>
              </w:rPr>
              <w:t>and</w:t>
            </w:r>
            <w:r w:rsidR="00310189" w:rsidRPr="00DE180B">
              <w:rPr>
                <w:rFonts w:asciiTheme="minorHAnsi" w:hAnsiTheme="minorHAnsi"/>
              </w:rPr>
              <w:t xml:space="preserve"> flag the study for monitoring</w:t>
            </w:r>
            <w:r w:rsidR="008B2E2B" w:rsidRPr="00DE180B">
              <w:rPr>
                <w:rFonts w:asciiTheme="minorHAnsi" w:hAnsiTheme="minorHAnsi"/>
              </w:rPr>
              <w:t xml:space="preserve"> </w:t>
            </w:r>
            <w:r w:rsidR="006836A2">
              <w:rPr>
                <w:rFonts w:asciiTheme="minorHAnsi" w:hAnsiTheme="minorHAnsi"/>
              </w:rPr>
              <w:t xml:space="preserve">required under </w:t>
            </w:r>
            <w:r w:rsidR="008B2E2B" w:rsidRPr="00DE180B">
              <w:rPr>
                <w:rFonts w:asciiTheme="minorHAnsi" w:hAnsiTheme="minorHAnsi"/>
              </w:rPr>
              <w:t>the Monitoring and Oversight SOP</w:t>
            </w:r>
            <w:r w:rsidR="00310189" w:rsidRPr="00DE180B">
              <w:rPr>
                <w:rFonts w:asciiTheme="minorHAnsi" w:hAnsiTheme="minorHAnsi"/>
              </w:rPr>
              <w:t xml:space="preserve">. </w:t>
            </w:r>
          </w:p>
          <w:p w:rsidR="00E33B77" w:rsidRPr="00DE180B" w:rsidRDefault="00E33B77" w:rsidP="00556600">
            <w:pPr>
              <w:shd w:val="clear" w:color="auto" w:fill="FFFFFF"/>
              <w:spacing w:after="120" w:line="300" w:lineRule="atLeast"/>
              <w:rPr>
                <w:rFonts w:asciiTheme="minorHAnsi" w:hAnsiTheme="minorHAnsi"/>
              </w:rPr>
            </w:pPr>
          </w:p>
          <w:p w:rsidR="00FC07F3" w:rsidRPr="00CC30D4" w:rsidRDefault="00FC07F3" w:rsidP="009A370B">
            <w:pPr>
              <w:shd w:val="clear" w:color="auto" w:fill="FFFFFF"/>
              <w:spacing w:after="100" w:afterAutospacing="1" w:line="300" w:lineRule="atLeast"/>
              <w:ind w:left="993"/>
              <w:rPr>
                <w:rFonts w:asciiTheme="minorHAnsi" w:hAnsiTheme="minorHAnsi"/>
              </w:rPr>
            </w:pPr>
            <w:r>
              <w:rPr>
                <w:rFonts w:asciiTheme="minorHAnsi" w:hAnsiTheme="minorHAnsi"/>
                <w:b/>
              </w:rPr>
              <w:t>5.3</w:t>
            </w:r>
            <w:r w:rsidRPr="00CC30D4">
              <w:rPr>
                <w:rFonts w:asciiTheme="minorHAnsi" w:hAnsiTheme="minorHAnsi"/>
                <w:b/>
              </w:rPr>
              <w:t>.</w:t>
            </w:r>
            <w:r w:rsidR="003530E4">
              <w:rPr>
                <w:rFonts w:asciiTheme="minorHAnsi" w:hAnsiTheme="minorHAnsi"/>
                <w:b/>
              </w:rPr>
              <w:t>2</w:t>
            </w:r>
            <w:r w:rsidRPr="00CC30D4">
              <w:rPr>
                <w:rFonts w:asciiTheme="minorHAnsi" w:hAnsiTheme="minorHAnsi"/>
                <w:b/>
              </w:rPr>
              <w:t xml:space="preserve"> Study Set Up &amp; Management Plan: </w:t>
            </w:r>
            <w:r w:rsidR="006836A2">
              <w:rPr>
                <w:rFonts w:asciiTheme="minorHAnsi" w:hAnsiTheme="minorHAnsi"/>
              </w:rPr>
              <w:t>F</w:t>
            </w:r>
            <w:r w:rsidRPr="00CC30D4">
              <w:rPr>
                <w:rFonts w:asciiTheme="minorHAnsi" w:hAnsiTheme="minorHAnsi"/>
              </w:rPr>
              <w:t>or CTIMPs</w:t>
            </w:r>
            <w:r>
              <w:rPr>
                <w:rFonts w:asciiTheme="minorHAnsi" w:hAnsiTheme="minorHAnsi"/>
              </w:rPr>
              <w:t xml:space="preserve"> and complex interventional trials</w:t>
            </w:r>
            <w:r w:rsidRPr="00CC30D4">
              <w:rPr>
                <w:rFonts w:asciiTheme="minorHAnsi" w:hAnsiTheme="minorHAnsi"/>
              </w:rPr>
              <w:t xml:space="preserve">, </w:t>
            </w:r>
            <w:proofErr w:type="gramStart"/>
            <w:r w:rsidRPr="00CC30D4">
              <w:rPr>
                <w:rFonts w:asciiTheme="minorHAnsi" w:hAnsiTheme="minorHAnsi"/>
              </w:rPr>
              <w:t>a</w:t>
            </w:r>
            <w:proofErr w:type="gramEnd"/>
            <w:r w:rsidRPr="00CC30D4">
              <w:rPr>
                <w:rFonts w:asciiTheme="minorHAnsi" w:hAnsiTheme="minorHAnsi"/>
              </w:rPr>
              <w:t xml:space="preserve"> ‘UHBristol Sponsor Study Set Up &amp; Management Plan’ </w:t>
            </w:r>
            <w:r>
              <w:rPr>
                <w:rFonts w:asciiTheme="minorHAnsi" w:hAnsiTheme="minorHAnsi"/>
              </w:rPr>
              <w:t>(SUMP)</w:t>
            </w:r>
            <w:r w:rsidR="006836A2">
              <w:rPr>
                <w:rFonts w:asciiTheme="minorHAnsi" w:hAnsiTheme="minorHAnsi"/>
              </w:rPr>
              <w:t>,</w:t>
            </w:r>
            <w:r>
              <w:rPr>
                <w:rFonts w:asciiTheme="minorHAnsi" w:hAnsiTheme="minorHAnsi"/>
              </w:rPr>
              <w:t xml:space="preserve"> </w:t>
            </w:r>
            <w:r w:rsidRPr="00CC30D4">
              <w:rPr>
                <w:rFonts w:asciiTheme="minorHAnsi" w:hAnsiTheme="minorHAnsi"/>
              </w:rPr>
              <w:t xml:space="preserve">appendix </w:t>
            </w:r>
            <w:r>
              <w:rPr>
                <w:rFonts w:asciiTheme="minorHAnsi" w:hAnsiTheme="minorHAnsi"/>
              </w:rPr>
              <w:t xml:space="preserve">5, </w:t>
            </w:r>
            <w:r w:rsidRPr="00CC30D4">
              <w:rPr>
                <w:rFonts w:asciiTheme="minorHAnsi" w:hAnsiTheme="minorHAnsi"/>
              </w:rPr>
              <w:t xml:space="preserve">will be prepared by </w:t>
            </w:r>
            <w:r>
              <w:rPr>
                <w:rFonts w:asciiTheme="minorHAnsi" w:hAnsiTheme="minorHAnsi"/>
              </w:rPr>
              <w:t xml:space="preserve">the </w:t>
            </w:r>
            <w:r w:rsidR="006836A2">
              <w:rPr>
                <w:rFonts w:asciiTheme="minorHAnsi" w:hAnsiTheme="minorHAnsi"/>
              </w:rPr>
              <w:t>Research Projects</w:t>
            </w:r>
            <w:r>
              <w:rPr>
                <w:rFonts w:asciiTheme="minorHAnsi" w:hAnsiTheme="minorHAnsi"/>
              </w:rPr>
              <w:t xml:space="preserve"> Manager</w:t>
            </w:r>
            <w:r w:rsidRPr="00CC30D4">
              <w:rPr>
                <w:rFonts w:asciiTheme="minorHAnsi" w:hAnsiTheme="minorHAnsi"/>
              </w:rPr>
              <w:t xml:space="preserve"> </w:t>
            </w:r>
            <w:r w:rsidR="006836A2">
              <w:rPr>
                <w:rFonts w:asciiTheme="minorHAnsi" w:hAnsiTheme="minorHAnsi"/>
              </w:rPr>
              <w:t>alongside the completion of</w:t>
            </w:r>
            <w:r>
              <w:rPr>
                <w:rFonts w:asciiTheme="minorHAnsi" w:hAnsiTheme="minorHAnsi"/>
              </w:rPr>
              <w:t xml:space="preserve"> the risk assessment (as described in 5.3</w:t>
            </w:r>
            <w:r w:rsidR="00396F8E">
              <w:rPr>
                <w:rFonts w:asciiTheme="minorHAnsi" w:hAnsiTheme="minorHAnsi"/>
              </w:rPr>
              <w:t>.1</w:t>
            </w:r>
            <w:r w:rsidR="009A370B">
              <w:rPr>
                <w:rFonts w:asciiTheme="minorHAnsi" w:hAnsiTheme="minorHAnsi"/>
              </w:rPr>
              <w:t>.1</w:t>
            </w:r>
            <w:r>
              <w:rPr>
                <w:rFonts w:asciiTheme="minorHAnsi" w:hAnsiTheme="minorHAnsi"/>
              </w:rPr>
              <w:t xml:space="preserve"> above). If it is not possible to complete the SUMP during th</w:t>
            </w:r>
            <w:r w:rsidR="009A370B">
              <w:rPr>
                <w:rFonts w:asciiTheme="minorHAnsi" w:hAnsiTheme="minorHAnsi"/>
              </w:rPr>
              <w:t>e multi-disciplinary review</w:t>
            </w:r>
            <w:r w:rsidR="00F8758B">
              <w:rPr>
                <w:rFonts w:asciiTheme="minorHAnsi" w:hAnsiTheme="minorHAnsi"/>
              </w:rPr>
              <w:t xml:space="preserve"> </w:t>
            </w:r>
            <w:r>
              <w:rPr>
                <w:rFonts w:asciiTheme="minorHAnsi" w:hAnsiTheme="minorHAnsi"/>
              </w:rPr>
              <w:t xml:space="preserve">meeting, the </w:t>
            </w:r>
            <w:r w:rsidR="006836A2">
              <w:rPr>
                <w:rFonts w:asciiTheme="minorHAnsi" w:hAnsiTheme="minorHAnsi"/>
              </w:rPr>
              <w:t>Research Projects</w:t>
            </w:r>
            <w:r>
              <w:rPr>
                <w:rFonts w:asciiTheme="minorHAnsi" w:hAnsiTheme="minorHAnsi"/>
              </w:rPr>
              <w:t xml:space="preserve"> Manager </w:t>
            </w:r>
            <w:r w:rsidR="006E1BAA">
              <w:rPr>
                <w:rFonts w:asciiTheme="minorHAnsi" w:hAnsiTheme="minorHAnsi"/>
              </w:rPr>
              <w:t xml:space="preserve">will </w:t>
            </w:r>
            <w:r w:rsidR="006836A2">
              <w:rPr>
                <w:rFonts w:asciiTheme="minorHAnsi" w:hAnsiTheme="minorHAnsi"/>
              </w:rPr>
              <w:t>arrange to meet</w:t>
            </w:r>
            <w:r>
              <w:rPr>
                <w:rFonts w:asciiTheme="minorHAnsi" w:hAnsiTheme="minorHAnsi"/>
              </w:rPr>
              <w:t xml:space="preserve"> </w:t>
            </w:r>
            <w:r w:rsidRPr="00CC30D4">
              <w:rPr>
                <w:rFonts w:asciiTheme="minorHAnsi" w:hAnsiTheme="minorHAnsi"/>
              </w:rPr>
              <w:t xml:space="preserve">the </w:t>
            </w:r>
            <w:r>
              <w:rPr>
                <w:rFonts w:asciiTheme="minorHAnsi" w:hAnsiTheme="minorHAnsi"/>
              </w:rPr>
              <w:t xml:space="preserve">trial co-ordinator </w:t>
            </w:r>
            <w:r w:rsidR="006836A2">
              <w:rPr>
                <w:rFonts w:asciiTheme="minorHAnsi" w:hAnsiTheme="minorHAnsi"/>
              </w:rPr>
              <w:t xml:space="preserve">and complete it </w:t>
            </w:r>
            <w:r>
              <w:rPr>
                <w:rFonts w:asciiTheme="minorHAnsi" w:hAnsiTheme="minorHAnsi"/>
              </w:rPr>
              <w:t xml:space="preserve">as soon as possible. </w:t>
            </w:r>
          </w:p>
          <w:p w:rsidR="0086217B" w:rsidRPr="0070605C" w:rsidRDefault="00FC07F3" w:rsidP="0049633C">
            <w:pPr>
              <w:shd w:val="clear" w:color="auto" w:fill="FFFFFF"/>
              <w:spacing w:after="100" w:afterAutospacing="1" w:line="300" w:lineRule="atLeast"/>
              <w:ind w:left="993"/>
              <w:rPr>
                <w:rStyle w:val="CommentReference"/>
                <w:rFonts w:asciiTheme="minorHAnsi" w:hAnsiTheme="minorHAnsi"/>
                <w:szCs w:val="20"/>
              </w:rPr>
            </w:pPr>
            <w:r w:rsidRPr="00E33B77">
              <w:rPr>
                <w:rFonts w:asciiTheme="minorHAnsi" w:hAnsiTheme="minorHAnsi"/>
              </w:rPr>
              <w:t>The purpose of the SUMP is to document the management arrangements for the study</w:t>
            </w:r>
            <w:r w:rsidR="00506EFD" w:rsidRPr="00E33B77">
              <w:rPr>
                <w:rFonts w:asciiTheme="minorHAnsi" w:hAnsiTheme="minorHAnsi"/>
              </w:rPr>
              <w:t xml:space="preserve"> and</w:t>
            </w:r>
            <w:r w:rsidRPr="00E33B77">
              <w:rPr>
                <w:rFonts w:asciiTheme="minorHAnsi" w:hAnsiTheme="minorHAnsi"/>
              </w:rPr>
              <w:t xml:space="preserve"> to ensure that </w:t>
            </w:r>
            <w:r w:rsidRPr="00A20883">
              <w:rPr>
                <w:rFonts w:asciiTheme="minorHAnsi" w:hAnsiTheme="minorHAnsi"/>
              </w:rPr>
              <w:t xml:space="preserve">it will be conducted in accordance with GCP and other relevant legislation. The ongoing activities for the management of the study will be discussed, assigned as appropriate, and documented, covering the period from the initial set-up to the close down of the study. The meeting is an opportunity to ensure that all parties are aware of their responsibilities before the study starts recruitment. </w:t>
            </w:r>
            <w:r w:rsidRPr="00B01432">
              <w:rPr>
                <w:rFonts w:asciiTheme="minorHAnsi" w:hAnsiTheme="minorHAnsi"/>
              </w:rPr>
              <w:t>The activities described in the SUMP are supported by UHBristol’s suite of research SOPs, which are mandatory for CTIMPs.</w:t>
            </w:r>
            <w:r w:rsidR="0086217B" w:rsidRPr="00BF71D7">
              <w:rPr>
                <w:rFonts w:asciiTheme="minorHAnsi" w:hAnsiTheme="minorHAnsi"/>
              </w:rPr>
              <w:t xml:space="preserve"> </w:t>
            </w:r>
            <w:r w:rsidR="0086217B" w:rsidRPr="00506EFD">
              <w:rPr>
                <w:rFonts w:asciiTheme="minorHAnsi" w:hAnsiTheme="minorHAnsi" w:cs="Times New Roman"/>
                <w:szCs w:val="22"/>
                <w:lang w:eastAsia="en-US"/>
              </w:rPr>
              <w:t>.</w:t>
            </w:r>
            <w:r w:rsidR="0086217B" w:rsidRPr="0070605C">
              <w:rPr>
                <w:rStyle w:val="CommentReference"/>
                <w:rFonts w:asciiTheme="minorHAnsi" w:hAnsiTheme="minorHAnsi"/>
                <w:szCs w:val="20"/>
              </w:rPr>
              <w:t xml:space="preserve"> </w:t>
            </w:r>
          </w:p>
          <w:p w:rsidR="0086217B" w:rsidRPr="0049633C" w:rsidRDefault="009A370B" w:rsidP="009A370B">
            <w:pPr>
              <w:shd w:val="clear" w:color="auto" w:fill="FFFFFF"/>
              <w:spacing w:after="100" w:afterAutospacing="1" w:line="300" w:lineRule="atLeast"/>
              <w:ind w:left="993"/>
              <w:rPr>
                <w:rFonts w:asciiTheme="minorHAnsi" w:hAnsiTheme="minorHAnsi"/>
                <w:b/>
                <w:bCs/>
                <w:i/>
                <w:iCs/>
              </w:rPr>
            </w:pPr>
            <w:r w:rsidRPr="00556600">
              <w:rPr>
                <w:rFonts w:asciiTheme="minorHAnsi" w:hAnsiTheme="minorHAnsi"/>
                <w:b/>
              </w:rPr>
              <w:t>5.3.3 Issuing Sponsorship</w:t>
            </w:r>
            <w:r w:rsidR="00F8758B">
              <w:rPr>
                <w:rFonts w:asciiTheme="minorHAnsi" w:hAnsiTheme="minorHAnsi"/>
                <w:b/>
              </w:rPr>
              <w:t>:</w:t>
            </w:r>
            <w:r>
              <w:rPr>
                <w:rFonts w:asciiTheme="minorHAnsi" w:hAnsiTheme="minorHAnsi"/>
              </w:rPr>
              <w:t xml:space="preserve"> </w:t>
            </w:r>
            <w:r w:rsidR="0086217B" w:rsidRPr="0070605C">
              <w:rPr>
                <w:rFonts w:asciiTheme="minorHAnsi" w:hAnsiTheme="minorHAnsi"/>
              </w:rPr>
              <w:t xml:space="preserve">On completing the review process, a sponsorship letter is issued, accompanied by a ‘Statement of Chief Investigator Responsibilities’ document, which requires the CI’s signature to indicate agreement with the content, and must then be returned to the R&amp;I office. It is at this stage, that the Trust may be named as the sponsor on subsequent applications to the MHRA, HRA and NRES. Requests for electronic authorisation by the sponsor on the IRAS system must be sent to </w:t>
            </w:r>
            <w:hyperlink r:id="rId16" w:history="1">
              <w:r w:rsidR="0086217B" w:rsidRPr="0049633C">
                <w:rPr>
                  <w:rStyle w:val="Hyperlink"/>
                  <w:rFonts w:asciiTheme="minorHAnsi" w:hAnsiTheme="minorHAnsi" w:cs="Arial"/>
                </w:rPr>
                <w:t>R&amp;DSponsorship@uhbristol.nhs.uk</w:t>
              </w:r>
            </w:hyperlink>
            <w:r w:rsidR="0086217B" w:rsidRPr="0049633C">
              <w:rPr>
                <w:rFonts w:asciiTheme="minorHAnsi" w:hAnsiTheme="minorHAnsi"/>
                <w:b/>
                <w:bCs/>
                <w:i/>
                <w:iCs/>
              </w:rPr>
              <w:t xml:space="preserve"> </w:t>
            </w:r>
          </w:p>
          <w:p w:rsidR="0086217B" w:rsidRDefault="0086217B" w:rsidP="00C621F4">
            <w:pPr>
              <w:shd w:val="clear" w:color="auto" w:fill="FFFFFF"/>
              <w:spacing w:after="100" w:afterAutospacing="1" w:line="300" w:lineRule="atLeast"/>
              <w:ind w:left="993"/>
              <w:rPr>
                <w:rFonts w:asciiTheme="minorHAnsi" w:hAnsiTheme="minorHAnsi"/>
              </w:rPr>
            </w:pPr>
            <w:r w:rsidRPr="0049633C">
              <w:rPr>
                <w:rFonts w:asciiTheme="minorHAnsi" w:hAnsiTheme="minorHAnsi"/>
              </w:rPr>
              <w:t xml:space="preserve">A minimum of 6 weeks </w:t>
            </w:r>
            <w:r w:rsidR="00506EFD">
              <w:rPr>
                <w:rFonts w:asciiTheme="minorHAnsi" w:hAnsiTheme="minorHAnsi"/>
              </w:rPr>
              <w:t>for non CTIMP</w:t>
            </w:r>
            <w:r w:rsidR="006E1BCA">
              <w:rPr>
                <w:rFonts w:asciiTheme="minorHAnsi" w:hAnsiTheme="minorHAnsi"/>
              </w:rPr>
              <w:t>s</w:t>
            </w:r>
            <w:r w:rsidR="00506EFD">
              <w:rPr>
                <w:rFonts w:asciiTheme="minorHAnsi" w:hAnsiTheme="minorHAnsi"/>
              </w:rPr>
              <w:t xml:space="preserve"> </w:t>
            </w:r>
            <w:r w:rsidRPr="0049633C">
              <w:rPr>
                <w:rFonts w:asciiTheme="minorHAnsi" w:hAnsiTheme="minorHAnsi"/>
              </w:rPr>
              <w:t>should be given from initial request for sponsorship before submitting an application to the HRA</w:t>
            </w:r>
            <w:r w:rsidRPr="002677F7">
              <w:rPr>
                <w:rFonts w:asciiTheme="minorHAnsi" w:hAnsiTheme="minorHAnsi"/>
                <w:b/>
              </w:rPr>
              <w:t xml:space="preserve">. </w:t>
            </w:r>
            <w:r w:rsidR="00396F8E" w:rsidRPr="002677F7">
              <w:rPr>
                <w:rFonts w:asciiTheme="minorHAnsi" w:hAnsiTheme="minorHAnsi"/>
                <w:b/>
              </w:rPr>
              <w:t>For CTIMP</w:t>
            </w:r>
            <w:r w:rsidR="006E1BCA">
              <w:rPr>
                <w:rFonts w:asciiTheme="minorHAnsi" w:hAnsiTheme="minorHAnsi"/>
                <w:b/>
              </w:rPr>
              <w:t>s</w:t>
            </w:r>
            <w:r w:rsidR="00396F8E" w:rsidRPr="002677F7">
              <w:rPr>
                <w:rFonts w:asciiTheme="minorHAnsi" w:hAnsiTheme="minorHAnsi"/>
                <w:b/>
              </w:rPr>
              <w:t xml:space="preserve"> a longer period of time should be allowed.</w:t>
            </w:r>
            <w:r w:rsidR="00396F8E">
              <w:rPr>
                <w:rFonts w:asciiTheme="minorHAnsi" w:hAnsiTheme="minorHAnsi"/>
              </w:rPr>
              <w:t xml:space="preserve"> </w:t>
            </w:r>
            <w:r w:rsidRPr="0049633C">
              <w:rPr>
                <w:rFonts w:asciiTheme="minorHAnsi" w:hAnsiTheme="minorHAnsi"/>
              </w:rPr>
              <w:t xml:space="preserve">Please note that if your research has been fully supported by the UHBristol Research Grants </w:t>
            </w:r>
            <w:r w:rsidR="002039C8" w:rsidRPr="00B42FFE">
              <w:rPr>
                <w:rFonts w:asciiTheme="minorHAnsi" w:hAnsiTheme="minorHAnsi"/>
              </w:rPr>
              <w:t>Manager and team</w:t>
            </w:r>
            <w:r w:rsidRPr="0050426E">
              <w:rPr>
                <w:rFonts w:asciiTheme="minorHAnsi" w:hAnsiTheme="minorHAnsi"/>
              </w:rPr>
              <w:t xml:space="preserve"> prior to </w:t>
            </w:r>
            <w:r w:rsidRPr="001C028E">
              <w:rPr>
                <w:rFonts w:asciiTheme="minorHAnsi" w:hAnsiTheme="minorHAnsi"/>
              </w:rPr>
              <w:t>grant submission, you should still apply for sponsorship; it may, however, be possible to shorten the 6 week lead time in these cases.</w:t>
            </w:r>
          </w:p>
          <w:p w:rsidR="0086217B" w:rsidRDefault="003530E4" w:rsidP="009A370B">
            <w:pPr>
              <w:shd w:val="clear" w:color="auto" w:fill="FFFFFF"/>
              <w:spacing w:after="100" w:afterAutospacing="1" w:line="300" w:lineRule="atLeast"/>
              <w:ind w:left="567"/>
              <w:rPr>
                <w:rFonts w:asciiTheme="minorHAnsi" w:hAnsiTheme="minorHAnsi"/>
                <w:b/>
                <w:bCs/>
              </w:rPr>
            </w:pPr>
            <w:r w:rsidRPr="00556600">
              <w:rPr>
                <w:rFonts w:asciiTheme="minorHAnsi" w:hAnsiTheme="minorHAnsi"/>
                <w:b/>
              </w:rPr>
              <w:t>5.4 After Sponsorship is issued</w:t>
            </w:r>
            <w:r w:rsidR="00F8758B">
              <w:rPr>
                <w:rFonts w:asciiTheme="minorHAnsi" w:hAnsiTheme="minorHAnsi"/>
                <w:b/>
              </w:rPr>
              <w:t>:</w:t>
            </w:r>
            <w:r w:rsidRPr="00556600">
              <w:rPr>
                <w:rFonts w:asciiTheme="minorHAnsi" w:hAnsiTheme="minorHAnsi"/>
                <w:b/>
              </w:rPr>
              <w:t xml:space="preserve"> </w:t>
            </w:r>
            <w:r w:rsidR="0086217B" w:rsidRPr="0070605C">
              <w:rPr>
                <w:rFonts w:asciiTheme="minorHAnsi" w:hAnsiTheme="minorHAnsi"/>
                <w:b/>
                <w:bCs/>
              </w:rPr>
              <w:t xml:space="preserve">UHBristol's agreement to act as sponsor is </w:t>
            </w:r>
            <w:r w:rsidR="0086217B" w:rsidRPr="0070605C">
              <w:rPr>
                <w:rFonts w:asciiTheme="minorHAnsi" w:hAnsiTheme="minorHAnsi"/>
                <w:b/>
                <w:bCs/>
                <w:u w:val="single"/>
              </w:rPr>
              <w:t>not</w:t>
            </w:r>
            <w:r w:rsidR="0086217B" w:rsidRPr="0070605C">
              <w:rPr>
                <w:rFonts w:asciiTheme="minorHAnsi" w:hAnsiTheme="minorHAnsi"/>
                <w:b/>
                <w:bCs/>
              </w:rPr>
              <w:t xml:space="preserve"> the green light for the study to commence, and is conditional on HRA approval and</w:t>
            </w:r>
            <w:r w:rsidR="00535E4E">
              <w:rPr>
                <w:rFonts w:asciiTheme="minorHAnsi" w:hAnsiTheme="minorHAnsi"/>
                <w:b/>
                <w:bCs/>
              </w:rPr>
              <w:t>,</w:t>
            </w:r>
            <w:r w:rsidR="0086217B" w:rsidRPr="0070605C">
              <w:rPr>
                <w:rFonts w:asciiTheme="minorHAnsi" w:hAnsiTheme="minorHAnsi"/>
                <w:b/>
                <w:bCs/>
              </w:rPr>
              <w:t xml:space="preserve"> where applicable</w:t>
            </w:r>
            <w:r w:rsidR="00535E4E">
              <w:rPr>
                <w:rFonts w:asciiTheme="minorHAnsi" w:hAnsiTheme="minorHAnsi"/>
                <w:b/>
                <w:bCs/>
              </w:rPr>
              <w:t>,</w:t>
            </w:r>
            <w:r w:rsidR="0086217B" w:rsidRPr="0070605C">
              <w:rPr>
                <w:rFonts w:asciiTheme="minorHAnsi" w:hAnsiTheme="minorHAnsi"/>
                <w:b/>
                <w:bCs/>
              </w:rPr>
              <w:t xml:space="preserve"> MHRA approval being in place.</w:t>
            </w:r>
            <w:r w:rsidR="00E45704">
              <w:rPr>
                <w:rFonts w:asciiTheme="minorHAnsi" w:hAnsiTheme="minorHAnsi"/>
                <w:b/>
                <w:bCs/>
              </w:rPr>
              <w:t xml:space="preserve">  For all CTIMPs</w:t>
            </w:r>
            <w:r w:rsidR="002677F7">
              <w:rPr>
                <w:rFonts w:asciiTheme="minorHAnsi" w:hAnsiTheme="minorHAnsi"/>
                <w:b/>
                <w:bCs/>
              </w:rPr>
              <w:t xml:space="preserve"> and where applicable complex interventional trials</w:t>
            </w:r>
            <w:r w:rsidR="00E45704">
              <w:rPr>
                <w:rFonts w:asciiTheme="minorHAnsi" w:hAnsiTheme="minorHAnsi"/>
                <w:b/>
                <w:bCs/>
              </w:rPr>
              <w:t>, the green light must have been given before patients are recruited.</w:t>
            </w:r>
          </w:p>
          <w:p w:rsidR="00F8758B" w:rsidRPr="00B01432" w:rsidRDefault="007047C4" w:rsidP="00556600">
            <w:pPr>
              <w:shd w:val="clear" w:color="auto" w:fill="FFFFFF"/>
              <w:spacing w:after="100" w:afterAutospacing="1" w:line="300" w:lineRule="atLeast"/>
              <w:ind w:left="993"/>
              <w:rPr>
                <w:rFonts w:asciiTheme="minorHAnsi" w:hAnsiTheme="minorHAnsi"/>
              </w:rPr>
            </w:pPr>
            <w:r w:rsidRPr="00F834E1">
              <w:rPr>
                <w:rFonts w:asciiTheme="minorHAnsi" w:hAnsiTheme="minorHAnsi"/>
                <w:b/>
              </w:rPr>
              <w:t>5.4.1 Green light process to commence recruitment</w:t>
            </w:r>
            <w:r>
              <w:rPr>
                <w:rFonts w:asciiTheme="minorHAnsi" w:hAnsiTheme="minorHAnsi"/>
                <w:b/>
              </w:rPr>
              <w:t xml:space="preserve"> at UHBristol</w:t>
            </w:r>
            <w:r w:rsidRPr="00A20883">
              <w:rPr>
                <w:rFonts w:asciiTheme="minorHAnsi" w:hAnsiTheme="minorHAnsi"/>
              </w:rPr>
              <w:t xml:space="preserve">: For CTIMPs and </w:t>
            </w:r>
            <w:proofErr w:type="gramStart"/>
            <w:r w:rsidRPr="00A20883">
              <w:rPr>
                <w:rFonts w:asciiTheme="minorHAnsi" w:hAnsiTheme="minorHAnsi"/>
              </w:rPr>
              <w:t>complex  interventional</w:t>
            </w:r>
            <w:proofErr w:type="gramEnd"/>
            <w:r w:rsidRPr="00A20883">
              <w:rPr>
                <w:rFonts w:asciiTheme="minorHAnsi" w:hAnsiTheme="minorHAnsi"/>
              </w:rPr>
              <w:t xml:space="preserve"> trials, the R&amp;I Research Projects Manager will review progress of completion of each applicable item on the SUMP. Any outstanding tasks requiring completion before trial commencement will be followed up by the </w:t>
            </w:r>
            <w:r w:rsidRPr="00B01432">
              <w:rPr>
                <w:rFonts w:asciiTheme="minorHAnsi" w:hAnsiTheme="minorHAnsi"/>
              </w:rPr>
              <w:t>Research Projects Manager or allocated RMF in conjunction with the research team and support departments. When all conditions have been met and all required tasks completed, the RMF</w:t>
            </w:r>
            <w:r w:rsidR="00F8758B">
              <w:rPr>
                <w:rFonts w:asciiTheme="minorHAnsi" w:hAnsiTheme="minorHAnsi"/>
              </w:rPr>
              <w:t>,</w:t>
            </w:r>
            <w:r w:rsidR="000C68FD">
              <w:rPr>
                <w:rFonts w:asciiTheme="minorHAnsi" w:hAnsiTheme="minorHAnsi"/>
              </w:rPr>
              <w:t xml:space="preserve"> in conjunction with the</w:t>
            </w:r>
            <w:r w:rsidR="00F8758B">
              <w:rPr>
                <w:rFonts w:asciiTheme="minorHAnsi" w:hAnsiTheme="minorHAnsi"/>
              </w:rPr>
              <w:t xml:space="preserve"> </w:t>
            </w:r>
            <w:r w:rsidR="00A30B09">
              <w:rPr>
                <w:rFonts w:asciiTheme="minorHAnsi" w:hAnsiTheme="minorHAnsi"/>
              </w:rPr>
              <w:t>Research Projects Manager</w:t>
            </w:r>
            <w:r w:rsidR="00F8758B">
              <w:rPr>
                <w:rFonts w:asciiTheme="minorHAnsi" w:hAnsiTheme="minorHAnsi"/>
              </w:rPr>
              <w:t>,</w:t>
            </w:r>
            <w:r w:rsidRPr="00B01432">
              <w:rPr>
                <w:rFonts w:asciiTheme="minorHAnsi" w:hAnsiTheme="minorHAnsi"/>
              </w:rPr>
              <w:t xml:space="preserve"> will issue sponsor green light for UHBristol as a site.</w:t>
            </w:r>
          </w:p>
          <w:p w:rsidR="00E45704" w:rsidRPr="000C68FD" w:rsidRDefault="00F523E9" w:rsidP="00C621F4">
            <w:pPr>
              <w:shd w:val="clear" w:color="auto" w:fill="FFFFFF"/>
              <w:spacing w:after="120" w:line="300" w:lineRule="atLeast"/>
              <w:ind w:left="1418"/>
              <w:rPr>
                <w:rFonts w:asciiTheme="minorHAnsi" w:hAnsiTheme="minorHAnsi" w:cs="Times New Roman"/>
                <w:b/>
                <w:color w:val="333333"/>
              </w:rPr>
            </w:pPr>
            <w:r w:rsidRPr="000C68FD">
              <w:rPr>
                <w:rFonts w:asciiTheme="minorHAnsi" w:hAnsiTheme="minorHAnsi" w:cs="Times New Roman"/>
                <w:b/>
                <w:color w:val="333333"/>
              </w:rPr>
              <w:t>5.4.</w:t>
            </w:r>
            <w:r w:rsidR="007047C4" w:rsidRPr="000C68FD">
              <w:rPr>
                <w:rFonts w:asciiTheme="minorHAnsi" w:hAnsiTheme="minorHAnsi" w:cs="Times New Roman"/>
                <w:b/>
                <w:color w:val="333333"/>
              </w:rPr>
              <w:t>1.1</w:t>
            </w:r>
            <w:r w:rsidRPr="000C68FD">
              <w:rPr>
                <w:rFonts w:asciiTheme="minorHAnsi" w:hAnsiTheme="minorHAnsi" w:cs="Times New Roman"/>
                <w:b/>
                <w:color w:val="333333"/>
              </w:rPr>
              <w:t xml:space="preserve"> </w:t>
            </w:r>
            <w:r w:rsidR="00E45704" w:rsidRPr="000C68FD">
              <w:rPr>
                <w:rFonts w:asciiTheme="minorHAnsi" w:hAnsiTheme="minorHAnsi" w:cs="Times New Roman"/>
                <w:b/>
                <w:color w:val="333333"/>
              </w:rPr>
              <w:t xml:space="preserve">Green light process for </w:t>
            </w:r>
            <w:r w:rsidRPr="000C68FD">
              <w:rPr>
                <w:rFonts w:asciiTheme="minorHAnsi" w:hAnsiTheme="minorHAnsi" w:cs="Times New Roman"/>
                <w:b/>
                <w:color w:val="333333"/>
              </w:rPr>
              <w:t>Trial Sites (CTIMP</w:t>
            </w:r>
            <w:r w:rsidR="00506EFD" w:rsidRPr="000C68FD">
              <w:rPr>
                <w:rFonts w:asciiTheme="minorHAnsi" w:hAnsiTheme="minorHAnsi" w:cs="Times New Roman"/>
                <w:b/>
                <w:color w:val="333333"/>
              </w:rPr>
              <w:t xml:space="preserve"> and complex interventional trials</w:t>
            </w:r>
            <w:r w:rsidRPr="000C68FD">
              <w:rPr>
                <w:rFonts w:asciiTheme="minorHAnsi" w:hAnsiTheme="minorHAnsi" w:cs="Times New Roman"/>
                <w:b/>
                <w:color w:val="333333"/>
              </w:rPr>
              <w:t xml:space="preserve">):  </w:t>
            </w:r>
            <w:r w:rsidRPr="000C68FD">
              <w:rPr>
                <w:rFonts w:asciiTheme="minorHAnsi" w:hAnsiTheme="minorHAnsi" w:cs="Times New Roman"/>
                <w:color w:val="333333"/>
              </w:rPr>
              <w:t xml:space="preserve">For multi-centre </w:t>
            </w:r>
            <w:r w:rsidR="00506EFD" w:rsidRPr="000C68FD">
              <w:rPr>
                <w:rFonts w:asciiTheme="minorHAnsi" w:hAnsiTheme="minorHAnsi" w:cs="Times New Roman"/>
                <w:color w:val="333333"/>
              </w:rPr>
              <w:t>trials</w:t>
            </w:r>
            <w:r w:rsidRPr="000C68FD">
              <w:rPr>
                <w:rFonts w:asciiTheme="minorHAnsi" w:hAnsiTheme="minorHAnsi" w:cs="Times New Roman"/>
                <w:color w:val="333333"/>
              </w:rPr>
              <w:t xml:space="preserve">, a </w:t>
            </w:r>
            <w:r w:rsidR="00A20883">
              <w:rPr>
                <w:rFonts w:asciiTheme="minorHAnsi" w:hAnsiTheme="minorHAnsi" w:cs="Times New Roman"/>
                <w:color w:val="333333"/>
              </w:rPr>
              <w:t>S</w:t>
            </w:r>
            <w:r w:rsidR="00A20883" w:rsidRPr="000C68FD">
              <w:rPr>
                <w:rFonts w:asciiTheme="minorHAnsi" w:hAnsiTheme="minorHAnsi" w:cs="Times New Roman"/>
                <w:color w:val="333333"/>
              </w:rPr>
              <w:t xml:space="preserve">ite </w:t>
            </w:r>
            <w:r w:rsidR="00A20883">
              <w:rPr>
                <w:rFonts w:asciiTheme="minorHAnsi" w:hAnsiTheme="minorHAnsi" w:cs="Times New Roman"/>
                <w:color w:val="333333"/>
              </w:rPr>
              <w:t>I</w:t>
            </w:r>
            <w:r w:rsidRPr="000C68FD">
              <w:rPr>
                <w:rFonts w:asciiTheme="minorHAnsi" w:hAnsiTheme="minorHAnsi" w:cs="Times New Roman"/>
                <w:color w:val="333333"/>
              </w:rPr>
              <w:t xml:space="preserve">nitiation </w:t>
            </w:r>
            <w:r w:rsidR="00A20883">
              <w:rPr>
                <w:rFonts w:asciiTheme="minorHAnsi" w:hAnsiTheme="minorHAnsi" w:cs="Times New Roman"/>
                <w:color w:val="333333"/>
              </w:rPr>
              <w:t>C</w:t>
            </w:r>
            <w:r w:rsidRPr="000C68FD">
              <w:rPr>
                <w:rFonts w:asciiTheme="minorHAnsi" w:hAnsiTheme="minorHAnsi" w:cs="Times New Roman"/>
                <w:color w:val="333333"/>
              </w:rPr>
              <w:t xml:space="preserve">hecklist (appendix </w:t>
            </w:r>
            <w:r w:rsidR="00A30B09">
              <w:rPr>
                <w:rFonts w:asciiTheme="minorHAnsi" w:hAnsiTheme="minorHAnsi" w:cs="Times New Roman"/>
                <w:color w:val="333333"/>
              </w:rPr>
              <w:t>8</w:t>
            </w:r>
            <w:r w:rsidRPr="000C68FD">
              <w:rPr>
                <w:rFonts w:asciiTheme="minorHAnsi" w:hAnsiTheme="minorHAnsi" w:cs="Times New Roman"/>
                <w:color w:val="333333"/>
              </w:rPr>
              <w:t>) must be completed by the research team for each participating site and returned to the allocated RMF</w:t>
            </w:r>
            <w:r w:rsidR="0079537F">
              <w:rPr>
                <w:rFonts w:asciiTheme="minorHAnsi" w:hAnsiTheme="minorHAnsi" w:cs="Times New Roman"/>
                <w:color w:val="333333"/>
              </w:rPr>
              <w:t xml:space="preserve">. On receipt of </w:t>
            </w:r>
            <w:r w:rsidR="0079537F">
              <w:rPr>
                <w:rFonts w:asciiTheme="minorHAnsi" w:hAnsiTheme="minorHAnsi" w:cs="Times New Roman"/>
                <w:color w:val="333333"/>
              </w:rPr>
              <w:lastRenderedPageBreak/>
              <w:t>the Checklist the RMF will ensure the required approvals are in place for that site (e.g. REC and Capacity and Capability confirmation) and once satisfied</w:t>
            </w:r>
            <w:r w:rsidRPr="000C68FD">
              <w:rPr>
                <w:rFonts w:asciiTheme="minorHAnsi" w:hAnsiTheme="minorHAnsi" w:cs="Times New Roman"/>
                <w:color w:val="333333"/>
              </w:rPr>
              <w:t xml:space="preserve"> will issue green light for the site to open to recruitment. Please contact a member of the RMO for further information.</w:t>
            </w:r>
            <w:r w:rsidR="00E45704" w:rsidRPr="000C68FD">
              <w:rPr>
                <w:rFonts w:asciiTheme="minorHAnsi" w:hAnsiTheme="minorHAnsi" w:cs="Times New Roman"/>
                <w:b/>
                <w:color w:val="333333"/>
              </w:rPr>
              <w:t xml:space="preserve">  </w:t>
            </w:r>
          </w:p>
          <w:p w:rsidR="00F523E9" w:rsidRDefault="00E45704" w:rsidP="00C621F4">
            <w:pPr>
              <w:shd w:val="clear" w:color="auto" w:fill="FFFFFF"/>
              <w:spacing w:after="100" w:afterAutospacing="1" w:line="300" w:lineRule="atLeast"/>
              <w:ind w:left="1418"/>
              <w:rPr>
                <w:rFonts w:asciiTheme="minorHAnsi" w:hAnsiTheme="minorHAnsi"/>
              </w:rPr>
            </w:pPr>
            <w:r>
              <w:rPr>
                <w:rFonts w:asciiTheme="minorHAnsi" w:hAnsiTheme="minorHAnsi"/>
              </w:rPr>
              <w:t>Please note that</w:t>
            </w:r>
            <w:r w:rsidR="006F4258">
              <w:rPr>
                <w:rFonts w:asciiTheme="minorHAnsi" w:hAnsiTheme="minorHAnsi"/>
              </w:rPr>
              <w:t xml:space="preserve"> accredited</w:t>
            </w:r>
            <w:r>
              <w:rPr>
                <w:rFonts w:asciiTheme="minorHAnsi" w:hAnsiTheme="minorHAnsi"/>
              </w:rPr>
              <w:t xml:space="preserve"> </w:t>
            </w:r>
            <w:r w:rsidR="006F4258">
              <w:rPr>
                <w:rFonts w:asciiTheme="minorHAnsi" w:hAnsiTheme="minorHAnsi"/>
              </w:rPr>
              <w:t xml:space="preserve">clinical </w:t>
            </w:r>
            <w:r>
              <w:rPr>
                <w:rFonts w:asciiTheme="minorHAnsi" w:hAnsiTheme="minorHAnsi"/>
              </w:rPr>
              <w:t xml:space="preserve">trials units may have their own green light processes. If a trial is under a trials unit’s management, and agreement is in place to do so, the unit’s green light processes may be followed. </w:t>
            </w:r>
          </w:p>
          <w:p w:rsidR="007F5DA1" w:rsidRPr="00A20883" w:rsidRDefault="007047C4" w:rsidP="00C621F4">
            <w:pPr>
              <w:shd w:val="clear" w:color="auto" w:fill="FFFFFF"/>
              <w:spacing w:after="100" w:afterAutospacing="1" w:line="300" w:lineRule="atLeast"/>
              <w:ind w:left="993"/>
              <w:rPr>
                <w:rFonts w:asciiTheme="minorHAnsi" w:hAnsiTheme="minorHAnsi"/>
              </w:rPr>
            </w:pPr>
            <w:r>
              <w:rPr>
                <w:rFonts w:asciiTheme="minorHAnsi" w:hAnsiTheme="minorHAnsi"/>
                <w:b/>
              </w:rPr>
              <w:t>5.4.2</w:t>
            </w:r>
            <w:r w:rsidR="007F5DA1" w:rsidRPr="007047C4">
              <w:rPr>
                <w:rFonts w:asciiTheme="minorHAnsi" w:hAnsiTheme="minorHAnsi"/>
                <w:b/>
              </w:rPr>
              <w:t xml:space="preserve"> Sponsor assessment of amendments</w:t>
            </w:r>
            <w:r w:rsidR="00535E4E">
              <w:rPr>
                <w:rFonts w:asciiTheme="minorHAnsi" w:hAnsiTheme="minorHAnsi"/>
                <w:b/>
              </w:rPr>
              <w:t>:</w:t>
            </w:r>
            <w:r w:rsidR="006E1BCA">
              <w:rPr>
                <w:rFonts w:asciiTheme="minorHAnsi" w:hAnsiTheme="minorHAnsi"/>
                <w:b/>
              </w:rPr>
              <w:t xml:space="preserve"> </w:t>
            </w:r>
            <w:r w:rsidR="007F5DA1" w:rsidRPr="00A20883">
              <w:rPr>
                <w:rFonts w:asciiTheme="minorHAnsi" w:hAnsiTheme="minorHAnsi"/>
              </w:rPr>
              <w:t xml:space="preserve">In line with the procedures described in </w:t>
            </w:r>
            <w:r w:rsidR="00535E4E">
              <w:rPr>
                <w:rFonts w:asciiTheme="minorHAnsi" w:hAnsiTheme="minorHAnsi"/>
              </w:rPr>
              <w:t xml:space="preserve">the </w:t>
            </w:r>
            <w:r w:rsidR="007F5DA1" w:rsidRPr="00A20883">
              <w:rPr>
                <w:rFonts w:asciiTheme="minorHAnsi" w:hAnsiTheme="minorHAnsi"/>
              </w:rPr>
              <w:t xml:space="preserve">Gaining and Maintaining Authorisations SOP, all amendments for UHBristol sponsored research must be submitted to </w:t>
            </w:r>
            <w:hyperlink r:id="rId17" w:history="1">
              <w:r w:rsidR="007F5DA1" w:rsidRPr="00556600">
                <w:rPr>
                  <w:sz w:val="22"/>
                  <w:szCs w:val="22"/>
                </w:rPr>
                <w:t>R&amp;DSponsorship@UHBristol.nhs.uk</w:t>
              </w:r>
            </w:hyperlink>
            <w:r w:rsidR="00F3656F">
              <w:t xml:space="preserve"> </w:t>
            </w:r>
            <w:r w:rsidR="007F5DA1" w:rsidRPr="00A20883">
              <w:rPr>
                <w:rFonts w:asciiTheme="minorHAnsi" w:hAnsiTheme="minorHAnsi"/>
              </w:rPr>
              <w:t xml:space="preserve"> for sponsor assessment prior to submission to HRA/REC/MHRA. For CTIMPs, the assessment will be recorded using the CTIMP Amendment Assessment Form for Sponsor (Appendix 6). This assessment will be carried out by a member of the </w:t>
            </w:r>
            <w:r w:rsidR="00535E4E">
              <w:rPr>
                <w:rFonts w:asciiTheme="minorHAnsi" w:hAnsiTheme="minorHAnsi"/>
              </w:rPr>
              <w:t>S</w:t>
            </w:r>
            <w:r w:rsidR="00535E4E" w:rsidRPr="00A20883">
              <w:rPr>
                <w:rFonts w:asciiTheme="minorHAnsi" w:hAnsiTheme="minorHAnsi"/>
              </w:rPr>
              <w:t xml:space="preserve">enior </w:t>
            </w:r>
            <w:r w:rsidR="00535E4E">
              <w:rPr>
                <w:rFonts w:asciiTheme="minorHAnsi" w:hAnsiTheme="minorHAnsi"/>
              </w:rPr>
              <w:t>M</w:t>
            </w:r>
            <w:r w:rsidR="00535E4E" w:rsidRPr="00A20883">
              <w:rPr>
                <w:rFonts w:asciiTheme="minorHAnsi" w:hAnsiTheme="minorHAnsi"/>
              </w:rPr>
              <w:t xml:space="preserve">anagement </w:t>
            </w:r>
            <w:r w:rsidR="00535E4E">
              <w:rPr>
                <w:rFonts w:asciiTheme="minorHAnsi" w:hAnsiTheme="minorHAnsi"/>
              </w:rPr>
              <w:t>T</w:t>
            </w:r>
            <w:r w:rsidR="00535E4E" w:rsidRPr="00A20883">
              <w:rPr>
                <w:rFonts w:asciiTheme="minorHAnsi" w:hAnsiTheme="minorHAnsi"/>
              </w:rPr>
              <w:t xml:space="preserve">eam </w:t>
            </w:r>
            <w:r w:rsidR="007F5DA1" w:rsidRPr="00A20883">
              <w:rPr>
                <w:rFonts w:asciiTheme="minorHAnsi" w:hAnsiTheme="minorHAnsi"/>
              </w:rPr>
              <w:t xml:space="preserve">who will confirm whether the proposed amendment is acceptable and whether the amendment is substantial. For non CTIMPs this assessment will be carried out by a member of the Operations Team </w:t>
            </w:r>
            <w:r w:rsidR="00F3656F">
              <w:rPr>
                <w:rFonts w:asciiTheme="minorHAnsi" w:hAnsiTheme="minorHAnsi"/>
              </w:rPr>
              <w:t xml:space="preserve">or for complex interventional trials the Research Projects Manager </w:t>
            </w:r>
            <w:r w:rsidR="007F5DA1" w:rsidRPr="00A20883">
              <w:rPr>
                <w:rFonts w:asciiTheme="minorHAnsi" w:hAnsiTheme="minorHAnsi"/>
              </w:rPr>
              <w:t xml:space="preserve">via email. </w:t>
            </w:r>
          </w:p>
          <w:p w:rsidR="00FC07F3" w:rsidRPr="00B01432" w:rsidRDefault="00F523E9" w:rsidP="00C621F4">
            <w:pPr>
              <w:shd w:val="clear" w:color="auto" w:fill="FFFFFF"/>
              <w:spacing w:after="100" w:afterAutospacing="1" w:line="300" w:lineRule="atLeast"/>
              <w:ind w:left="993"/>
              <w:rPr>
                <w:rFonts w:asciiTheme="minorHAnsi" w:hAnsiTheme="minorHAnsi"/>
              </w:rPr>
            </w:pPr>
            <w:r>
              <w:rPr>
                <w:rFonts w:asciiTheme="minorHAnsi" w:hAnsiTheme="minorHAnsi"/>
                <w:b/>
              </w:rPr>
              <w:t>5.4.</w:t>
            </w:r>
            <w:r w:rsidR="007047C4">
              <w:rPr>
                <w:rFonts w:asciiTheme="minorHAnsi" w:hAnsiTheme="minorHAnsi"/>
                <w:b/>
              </w:rPr>
              <w:t>3</w:t>
            </w:r>
            <w:r>
              <w:rPr>
                <w:rFonts w:asciiTheme="minorHAnsi" w:hAnsiTheme="minorHAnsi"/>
                <w:b/>
              </w:rPr>
              <w:t xml:space="preserve"> Sponsor review meetings</w:t>
            </w:r>
            <w:r w:rsidR="00535E4E">
              <w:rPr>
                <w:rFonts w:asciiTheme="minorHAnsi" w:hAnsiTheme="minorHAnsi"/>
                <w:b/>
              </w:rPr>
              <w:t>:</w:t>
            </w:r>
            <w:r w:rsidR="00556600">
              <w:rPr>
                <w:rFonts w:asciiTheme="minorHAnsi" w:hAnsiTheme="minorHAnsi"/>
                <w:b/>
              </w:rPr>
              <w:t xml:space="preserve"> </w:t>
            </w:r>
            <w:r w:rsidRPr="00A20883">
              <w:rPr>
                <w:rFonts w:asciiTheme="minorHAnsi" w:hAnsiTheme="minorHAnsi"/>
              </w:rPr>
              <w:t>In order to monitor progress and compliance with applicable regulations</w:t>
            </w:r>
            <w:r w:rsidR="00E45704" w:rsidRPr="00A20883">
              <w:rPr>
                <w:rFonts w:asciiTheme="minorHAnsi" w:hAnsiTheme="minorHAnsi"/>
              </w:rPr>
              <w:t>,</w:t>
            </w:r>
            <w:r w:rsidRPr="00A20883">
              <w:rPr>
                <w:rFonts w:asciiTheme="minorHAnsi" w:hAnsiTheme="minorHAnsi"/>
              </w:rPr>
              <w:t xml:space="preserve"> sponsor review meetings for </w:t>
            </w:r>
            <w:r w:rsidR="00506EFD" w:rsidRPr="00A20883">
              <w:rPr>
                <w:rFonts w:asciiTheme="minorHAnsi" w:hAnsiTheme="minorHAnsi"/>
              </w:rPr>
              <w:t xml:space="preserve">active </w:t>
            </w:r>
            <w:r w:rsidRPr="00A20883">
              <w:rPr>
                <w:rFonts w:asciiTheme="minorHAnsi" w:hAnsiTheme="minorHAnsi"/>
              </w:rPr>
              <w:t xml:space="preserve">UHBristol CTIMPs may be carried out. These will be led by either the Research Projects Manager or allocated RMF and will involve </w:t>
            </w:r>
            <w:r w:rsidR="00643587" w:rsidRPr="00A20883">
              <w:rPr>
                <w:rFonts w:asciiTheme="minorHAnsi" w:hAnsiTheme="minorHAnsi"/>
              </w:rPr>
              <w:t>the CI</w:t>
            </w:r>
            <w:r w:rsidRPr="00A20883">
              <w:rPr>
                <w:rFonts w:asciiTheme="minorHAnsi" w:hAnsiTheme="minorHAnsi"/>
              </w:rPr>
              <w:t>,</w:t>
            </w:r>
            <w:r w:rsidR="00FF7300" w:rsidRPr="00A20883">
              <w:rPr>
                <w:rFonts w:asciiTheme="minorHAnsi" w:hAnsiTheme="minorHAnsi"/>
              </w:rPr>
              <w:t xml:space="preserve"> </w:t>
            </w:r>
            <w:proofErr w:type="spellStart"/>
            <w:r w:rsidR="00643587" w:rsidRPr="00A20883">
              <w:rPr>
                <w:rFonts w:asciiTheme="minorHAnsi" w:hAnsiTheme="minorHAnsi"/>
              </w:rPr>
              <w:t>PoC</w:t>
            </w:r>
            <w:proofErr w:type="spellEnd"/>
            <w:r w:rsidRPr="00A20883">
              <w:rPr>
                <w:rFonts w:asciiTheme="minorHAnsi" w:hAnsiTheme="minorHAnsi"/>
              </w:rPr>
              <w:t xml:space="preserve"> and any other </w:t>
            </w:r>
            <w:r w:rsidR="00E45704" w:rsidRPr="00B01432">
              <w:rPr>
                <w:rFonts w:asciiTheme="minorHAnsi" w:hAnsiTheme="minorHAnsi"/>
              </w:rPr>
              <w:t>appropriate</w:t>
            </w:r>
            <w:r w:rsidRPr="00B01432">
              <w:rPr>
                <w:rFonts w:asciiTheme="minorHAnsi" w:hAnsiTheme="minorHAnsi"/>
              </w:rPr>
              <w:t xml:space="preserve"> personnel. Further detail of the processes involved in arranging and conducting a sponsor review meeting is provided in the work instruction in appendix </w:t>
            </w:r>
            <w:r w:rsidR="00535E4E">
              <w:rPr>
                <w:rFonts w:asciiTheme="minorHAnsi" w:hAnsiTheme="minorHAnsi"/>
              </w:rPr>
              <w:t>7</w:t>
            </w:r>
            <w:r w:rsidRPr="00B01432">
              <w:rPr>
                <w:rFonts w:asciiTheme="minorHAnsi" w:hAnsiTheme="minorHAnsi"/>
              </w:rPr>
              <w:t xml:space="preserve">. </w:t>
            </w:r>
            <w:r w:rsidR="00643587" w:rsidRPr="00B01432">
              <w:rPr>
                <w:rFonts w:asciiTheme="minorHAnsi" w:hAnsiTheme="minorHAnsi"/>
              </w:rPr>
              <w:t xml:space="preserve"> </w:t>
            </w:r>
          </w:p>
          <w:p w:rsidR="003F2478" w:rsidRDefault="003F2478" w:rsidP="00FF7300">
            <w:pPr>
              <w:shd w:val="clear" w:color="auto" w:fill="FFFFFF"/>
              <w:spacing w:after="120" w:line="300" w:lineRule="atLeast"/>
              <w:ind w:left="641"/>
              <w:rPr>
                <w:rFonts w:asciiTheme="minorHAnsi" w:hAnsiTheme="minorHAnsi"/>
                <w:b/>
              </w:rPr>
            </w:pPr>
          </w:p>
          <w:p w:rsidR="00DF4033" w:rsidRPr="00CC30D4" w:rsidRDefault="00F523E9" w:rsidP="00F3656F">
            <w:pPr>
              <w:shd w:val="clear" w:color="auto" w:fill="FFFFFF"/>
              <w:tabs>
                <w:tab w:val="left" w:pos="993"/>
              </w:tabs>
              <w:spacing w:after="120" w:line="300" w:lineRule="atLeast"/>
              <w:ind w:firstLine="567"/>
              <w:rPr>
                <w:rFonts w:asciiTheme="minorHAnsi" w:hAnsiTheme="minorHAnsi"/>
                <w:b/>
              </w:rPr>
            </w:pPr>
            <w:r>
              <w:rPr>
                <w:rFonts w:asciiTheme="minorHAnsi" w:hAnsiTheme="minorHAnsi"/>
                <w:b/>
              </w:rPr>
              <w:t xml:space="preserve">5.5 </w:t>
            </w:r>
            <w:r w:rsidR="00DF4033" w:rsidRPr="00CC30D4">
              <w:rPr>
                <w:rFonts w:asciiTheme="minorHAnsi" w:hAnsiTheme="minorHAnsi"/>
                <w:b/>
              </w:rPr>
              <w:t xml:space="preserve">Investigator Oversight </w:t>
            </w:r>
          </w:p>
          <w:p w:rsidR="00530D19" w:rsidRDefault="00530D19" w:rsidP="00F3656F">
            <w:pPr>
              <w:shd w:val="clear" w:color="auto" w:fill="FFFFFF"/>
              <w:spacing w:after="120" w:line="300" w:lineRule="atLeast"/>
              <w:ind w:left="993"/>
              <w:rPr>
                <w:rFonts w:asciiTheme="minorHAnsi" w:hAnsiTheme="minorHAnsi"/>
                <w:b/>
              </w:rPr>
            </w:pPr>
            <w:r>
              <w:rPr>
                <w:rFonts w:asciiTheme="minorHAnsi" w:hAnsiTheme="minorHAnsi"/>
                <w:b/>
              </w:rPr>
              <w:t xml:space="preserve">Where UH Bristol is </w:t>
            </w:r>
            <w:r w:rsidR="001710F4">
              <w:rPr>
                <w:rFonts w:asciiTheme="minorHAnsi" w:hAnsiTheme="minorHAnsi"/>
                <w:b/>
              </w:rPr>
              <w:t>s</w:t>
            </w:r>
            <w:r>
              <w:rPr>
                <w:rFonts w:asciiTheme="minorHAnsi" w:hAnsiTheme="minorHAnsi"/>
                <w:b/>
              </w:rPr>
              <w:t xml:space="preserve">ponsor of a study the expectation is that the CI and PI(s) will </w:t>
            </w:r>
            <w:r w:rsidR="00E23872">
              <w:rPr>
                <w:rFonts w:asciiTheme="minorHAnsi" w:hAnsiTheme="minorHAnsi"/>
                <w:b/>
              </w:rPr>
              <w:t>maintain oversight as described in the UHBristol Investigator</w:t>
            </w:r>
            <w:r w:rsidR="008E3F52">
              <w:rPr>
                <w:rFonts w:asciiTheme="minorHAnsi" w:hAnsiTheme="minorHAnsi"/>
                <w:b/>
              </w:rPr>
              <w:t xml:space="preserve"> </w:t>
            </w:r>
            <w:r w:rsidR="00A20883">
              <w:rPr>
                <w:rFonts w:asciiTheme="minorHAnsi" w:hAnsiTheme="minorHAnsi"/>
                <w:b/>
              </w:rPr>
              <w:t xml:space="preserve">Oversight </w:t>
            </w:r>
            <w:r w:rsidR="00E23872">
              <w:rPr>
                <w:rFonts w:asciiTheme="minorHAnsi" w:hAnsiTheme="minorHAnsi"/>
                <w:b/>
              </w:rPr>
              <w:t>SOP.</w:t>
            </w:r>
            <w:r w:rsidR="00506EFD">
              <w:rPr>
                <w:rFonts w:asciiTheme="minorHAnsi" w:hAnsiTheme="minorHAnsi"/>
                <w:b/>
              </w:rPr>
              <w:t xml:space="preserve"> Although certain roles and duties within the trial may be delegated (e.g. to trials units and research nurses), the CI </w:t>
            </w:r>
            <w:r w:rsidR="001710F4">
              <w:rPr>
                <w:rFonts w:asciiTheme="minorHAnsi" w:hAnsiTheme="minorHAnsi"/>
                <w:b/>
              </w:rPr>
              <w:t>retains</w:t>
            </w:r>
            <w:r w:rsidR="00506EFD">
              <w:rPr>
                <w:rFonts w:asciiTheme="minorHAnsi" w:hAnsiTheme="minorHAnsi"/>
                <w:b/>
              </w:rPr>
              <w:t xml:space="preserve"> responsibility </w:t>
            </w:r>
            <w:r w:rsidR="001710F4">
              <w:rPr>
                <w:rFonts w:asciiTheme="minorHAnsi" w:hAnsiTheme="minorHAnsi"/>
                <w:b/>
              </w:rPr>
              <w:t xml:space="preserve">for those roles and duties and must </w:t>
            </w:r>
            <w:r w:rsidR="00506EFD">
              <w:rPr>
                <w:rFonts w:asciiTheme="minorHAnsi" w:hAnsiTheme="minorHAnsi"/>
                <w:b/>
              </w:rPr>
              <w:t>maintain oversight of the delivery of the trial.</w:t>
            </w:r>
            <w:r w:rsidR="00E23872">
              <w:rPr>
                <w:rFonts w:asciiTheme="minorHAnsi" w:hAnsiTheme="minorHAnsi"/>
                <w:b/>
              </w:rPr>
              <w:t xml:space="preserve"> </w:t>
            </w:r>
          </w:p>
          <w:p w:rsidR="00547881" w:rsidRDefault="00547881" w:rsidP="00F3656F">
            <w:pPr>
              <w:shd w:val="clear" w:color="auto" w:fill="FFFFFF"/>
              <w:spacing w:after="120" w:line="300" w:lineRule="atLeast"/>
              <w:ind w:firstLine="567"/>
              <w:rPr>
                <w:rFonts w:asciiTheme="minorHAnsi" w:hAnsiTheme="minorHAnsi"/>
                <w:b/>
              </w:rPr>
            </w:pPr>
          </w:p>
          <w:p w:rsidR="00726B92" w:rsidRPr="00F3656F" w:rsidRDefault="00726B92" w:rsidP="00F3656F">
            <w:pPr>
              <w:shd w:val="clear" w:color="auto" w:fill="FFFFFF"/>
              <w:spacing w:after="120" w:line="300" w:lineRule="atLeast"/>
              <w:ind w:firstLine="567"/>
              <w:rPr>
                <w:rFonts w:asciiTheme="minorHAnsi" w:hAnsiTheme="minorHAnsi"/>
                <w:b/>
              </w:rPr>
            </w:pPr>
          </w:p>
          <w:p w:rsidR="00DF4033" w:rsidRPr="00F834E1" w:rsidRDefault="00F523E9" w:rsidP="00FF7300">
            <w:pPr>
              <w:ind w:left="641"/>
              <w:rPr>
                <w:rFonts w:asciiTheme="minorHAnsi" w:hAnsiTheme="minorHAnsi"/>
                <w:b/>
              </w:rPr>
            </w:pPr>
            <w:r>
              <w:rPr>
                <w:rFonts w:asciiTheme="minorHAnsi" w:hAnsiTheme="minorHAnsi"/>
                <w:b/>
              </w:rPr>
              <w:t xml:space="preserve">5.6 </w:t>
            </w:r>
            <w:r w:rsidR="00DF4033" w:rsidRPr="00F834E1">
              <w:rPr>
                <w:rFonts w:asciiTheme="minorHAnsi" w:hAnsiTheme="minorHAnsi"/>
                <w:b/>
              </w:rPr>
              <w:t>Monitoring and Oversight of Clinical Trials</w:t>
            </w:r>
          </w:p>
          <w:p w:rsidR="00DF4033" w:rsidRPr="00CC30D4" w:rsidRDefault="00DF4033" w:rsidP="005A3EBA">
            <w:pPr>
              <w:pStyle w:val="ListParagraph"/>
              <w:ind w:left="644"/>
              <w:rPr>
                <w:rFonts w:asciiTheme="minorHAnsi" w:hAnsiTheme="minorHAnsi"/>
                <w:b/>
              </w:rPr>
            </w:pPr>
          </w:p>
          <w:p w:rsidR="00DF4033" w:rsidRPr="00CC30D4" w:rsidRDefault="00DF4033" w:rsidP="00535E4E">
            <w:pPr>
              <w:pStyle w:val="ListParagraph"/>
              <w:ind w:left="993"/>
              <w:rPr>
                <w:rFonts w:asciiTheme="minorHAnsi" w:hAnsiTheme="minorHAnsi"/>
              </w:rPr>
            </w:pPr>
            <w:r w:rsidRPr="00CC30D4">
              <w:rPr>
                <w:rFonts w:asciiTheme="minorHAnsi" w:hAnsiTheme="minorHAnsi"/>
              </w:rPr>
              <w:t xml:space="preserve">Under the </w:t>
            </w:r>
            <w:r w:rsidR="00E60A9F" w:rsidRPr="00CC30D4">
              <w:rPr>
                <w:rFonts w:asciiTheme="minorHAnsi" w:hAnsiTheme="minorHAnsi"/>
              </w:rPr>
              <w:t>RGF, UH</w:t>
            </w:r>
            <w:r w:rsidRPr="00CC30D4">
              <w:rPr>
                <w:rFonts w:asciiTheme="minorHAnsi" w:hAnsiTheme="minorHAnsi"/>
              </w:rPr>
              <w:t xml:space="preserve">Bristol has a responsibility to monitor research conducted on its premises and under </w:t>
            </w:r>
            <w:r w:rsidR="00E60A9F" w:rsidRPr="00CC30D4">
              <w:rPr>
                <w:rFonts w:asciiTheme="minorHAnsi" w:hAnsiTheme="minorHAnsi"/>
              </w:rPr>
              <w:t>GCP</w:t>
            </w:r>
            <w:r w:rsidRPr="00CC30D4">
              <w:rPr>
                <w:rFonts w:asciiTheme="minorHAnsi" w:hAnsiTheme="minorHAnsi"/>
              </w:rPr>
              <w:t xml:space="preserve"> to monitor studies which it sponsors.</w:t>
            </w:r>
            <w:r w:rsidR="00E60A9F" w:rsidRPr="00CC30D4">
              <w:rPr>
                <w:rFonts w:asciiTheme="minorHAnsi" w:hAnsiTheme="minorHAnsi"/>
              </w:rPr>
              <w:t xml:space="preserve"> </w:t>
            </w:r>
            <w:r w:rsidR="00CE0EA3" w:rsidRPr="00CC30D4">
              <w:rPr>
                <w:rFonts w:asciiTheme="minorHAnsi" w:hAnsiTheme="minorHAnsi"/>
              </w:rPr>
              <w:t xml:space="preserve">Please refer to the Monitoring </w:t>
            </w:r>
            <w:r w:rsidR="00F523E9">
              <w:rPr>
                <w:rFonts w:asciiTheme="minorHAnsi" w:hAnsiTheme="minorHAnsi"/>
              </w:rPr>
              <w:t xml:space="preserve">and </w:t>
            </w:r>
            <w:r w:rsidR="005E632D">
              <w:rPr>
                <w:rFonts w:asciiTheme="minorHAnsi" w:hAnsiTheme="minorHAnsi"/>
              </w:rPr>
              <w:t xml:space="preserve">Oversight </w:t>
            </w:r>
            <w:r w:rsidR="00F523E9">
              <w:rPr>
                <w:rFonts w:asciiTheme="minorHAnsi" w:hAnsiTheme="minorHAnsi"/>
              </w:rPr>
              <w:t xml:space="preserve">of </w:t>
            </w:r>
            <w:r w:rsidR="005E632D">
              <w:rPr>
                <w:rFonts w:asciiTheme="minorHAnsi" w:hAnsiTheme="minorHAnsi"/>
              </w:rPr>
              <w:t xml:space="preserve">Research </w:t>
            </w:r>
            <w:r w:rsidR="00CE0EA3" w:rsidRPr="00CC30D4">
              <w:rPr>
                <w:rFonts w:asciiTheme="minorHAnsi" w:hAnsiTheme="minorHAnsi"/>
              </w:rPr>
              <w:t xml:space="preserve">SOP for further details. </w:t>
            </w:r>
          </w:p>
          <w:p w:rsidR="00547881" w:rsidRPr="00CC30D4" w:rsidRDefault="00547881" w:rsidP="00535E4E">
            <w:pPr>
              <w:pStyle w:val="ListParagraph"/>
              <w:ind w:left="993"/>
              <w:rPr>
                <w:rFonts w:asciiTheme="minorHAnsi" w:hAnsiTheme="minorHAnsi"/>
              </w:rPr>
            </w:pPr>
          </w:p>
          <w:p w:rsidR="00547881" w:rsidRPr="00CC30D4" w:rsidRDefault="00547881" w:rsidP="00535E4E">
            <w:pPr>
              <w:pStyle w:val="ListParagraph"/>
              <w:ind w:left="993"/>
              <w:rPr>
                <w:rFonts w:asciiTheme="minorHAnsi" w:hAnsiTheme="minorHAnsi"/>
              </w:rPr>
            </w:pPr>
            <w:r w:rsidRPr="00CC30D4">
              <w:rPr>
                <w:rFonts w:asciiTheme="minorHAnsi" w:hAnsiTheme="minorHAnsi"/>
              </w:rPr>
              <w:t xml:space="preserve">There are a number of mechanisms for maintaining </w:t>
            </w:r>
            <w:r w:rsidR="00E23872">
              <w:rPr>
                <w:rFonts w:asciiTheme="minorHAnsi" w:hAnsiTheme="minorHAnsi"/>
              </w:rPr>
              <w:t xml:space="preserve">sponsor </w:t>
            </w:r>
            <w:r w:rsidRPr="00CC30D4">
              <w:rPr>
                <w:rFonts w:asciiTheme="minorHAnsi" w:hAnsiTheme="minorHAnsi"/>
              </w:rPr>
              <w:t>oversight of research. These include</w:t>
            </w:r>
            <w:r w:rsidR="005E632D">
              <w:rPr>
                <w:rFonts w:asciiTheme="minorHAnsi" w:hAnsiTheme="minorHAnsi"/>
              </w:rPr>
              <w:t>,</w:t>
            </w:r>
            <w:r w:rsidRPr="00CC30D4">
              <w:rPr>
                <w:rFonts w:asciiTheme="minorHAnsi" w:hAnsiTheme="minorHAnsi"/>
              </w:rPr>
              <w:t xml:space="preserve"> </w:t>
            </w:r>
            <w:r w:rsidR="00B271E5" w:rsidRPr="00CC30D4">
              <w:rPr>
                <w:rFonts w:asciiTheme="minorHAnsi" w:hAnsiTheme="minorHAnsi"/>
              </w:rPr>
              <w:t>but are not limited to</w:t>
            </w:r>
            <w:r w:rsidR="001D63A8">
              <w:rPr>
                <w:rFonts w:asciiTheme="minorHAnsi" w:hAnsiTheme="minorHAnsi"/>
              </w:rPr>
              <w:t>,</w:t>
            </w:r>
            <w:r w:rsidR="00B271E5" w:rsidRPr="00CC30D4">
              <w:rPr>
                <w:rFonts w:asciiTheme="minorHAnsi" w:hAnsiTheme="minorHAnsi"/>
              </w:rPr>
              <w:t xml:space="preserve"> </w:t>
            </w:r>
            <w:r w:rsidRPr="00CC30D4">
              <w:rPr>
                <w:rFonts w:asciiTheme="minorHAnsi" w:hAnsiTheme="minorHAnsi"/>
              </w:rPr>
              <w:t>sponsorship representation or attendance at management and steering groups, routine communication with CIs, PIs and research teams</w:t>
            </w:r>
            <w:r w:rsidR="00B271E5" w:rsidRPr="00CC30D4">
              <w:rPr>
                <w:rFonts w:asciiTheme="minorHAnsi" w:hAnsiTheme="minorHAnsi"/>
              </w:rPr>
              <w:t xml:space="preserve"> and monitoring of the Study Management Plan</w:t>
            </w:r>
            <w:r w:rsidR="006F4258">
              <w:rPr>
                <w:rFonts w:asciiTheme="minorHAnsi" w:hAnsiTheme="minorHAnsi"/>
              </w:rPr>
              <w:t xml:space="preserve"> (SUMP)</w:t>
            </w:r>
            <w:r w:rsidR="00B271E5" w:rsidRPr="00CC30D4">
              <w:rPr>
                <w:rFonts w:asciiTheme="minorHAnsi" w:hAnsiTheme="minorHAnsi"/>
              </w:rPr>
              <w:t xml:space="preserve">. </w:t>
            </w:r>
            <w:r w:rsidR="00CE0EA3" w:rsidRPr="00CC30D4">
              <w:rPr>
                <w:rFonts w:asciiTheme="minorHAnsi" w:hAnsiTheme="minorHAnsi"/>
              </w:rPr>
              <w:t xml:space="preserve"> </w:t>
            </w:r>
            <w:r w:rsidR="001D63A8">
              <w:rPr>
                <w:rFonts w:asciiTheme="minorHAnsi" w:hAnsiTheme="minorHAnsi"/>
              </w:rPr>
              <w:t>At sponsorship, e</w:t>
            </w:r>
            <w:r w:rsidR="00CE0EA3" w:rsidRPr="00CC30D4">
              <w:rPr>
                <w:rFonts w:asciiTheme="minorHAnsi" w:hAnsiTheme="minorHAnsi"/>
              </w:rPr>
              <w:t xml:space="preserve">ach study </w:t>
            </w:r>
            <w:r w:rsidR="00A55EDB">
              <w:rPr>
                <w:rFonts w:asciiTheme="minorHAnsi" w:hAnsiTheme="minorHAnsi"/>
              </w:rPr>
              <w:t>will</w:t>
            </w:r>
            <w:r w:rsidR="00A55EDB" w:rsidRPr="00CC30D4">
              <w:rPr>
                <w:rFonts w:asciiTheme="minorHAnsi" w:hAnsiTheme="minorHAnsi"/>
              </w:rPr>
              <w:t xml:space="preserve"> </w:t>
            </w:r>
            <w:r w:rsidR="00CE0EA3" w:rsidRPr="00CC30D4">
              <w:rPr>
                <w:rFonts w:asciiTheme="minorHAnsi" w:hAnsiTheme="minorHAnsi"/>
              </w:rPr>
              <w:t>be assessed on a case by case basis to determine whether a sponsor representative should attend oversight meetings</w:t>
            </w:r>
            <w:r w:rsidR="001710F4">
              <w:rPr>
                <w:rFonts w:asciiTheme="minorHAnsi" w:hAnsiTheme="minorHAnsi"/>
              </w:rPr>
              <w:t xml:space="preserve"> (as defined above)</w:t>
            </w:r>
            <w:r w:rsidR="00CE0EA3" w:rsidRPr="00CC30D4">
              <w:rPr>
                <w:rFonts w:asciiTheme="minorHAnsi" w:hAnsiTheme="minorHAnsi"/>
              </w:rPr>
              <w:t>, and how regularly.  This should</w:t>
            </w:r>
            <w:r w:rsidR="005F432B" w:rsidRPr="00CC30D4">
              <w:rPr>
                <w:rFonts w:asciiTheme="minorHAnsi" w:hAnsiTheme="minorHAnsi"/>
              </w:rPr>
              <w:t xml:space="preserve"> be documented in the protocol </w:t>
            </w:r>
            <w:r w:rsidR="00CE0EA3" w:rsidRPr="00CC30D4">
              <w:rPr>
                <w:rFonts w:asciiTheme="minorHAnsi" w:hAnsiTheme="minorHAnsi"/>
              </w:rPr>
              <w:t xml:space="preserve">and </w:t>
            </w:r>
            <w:r w:rsidR="005F432B" w:rsidRPr="00CC30D4">
              <w:rPr>
                <w:rFonts w:asciiTheme="minorHAnsi" w:hAnsiTheme="minorHAnsi"/>
              </w:rPr>
              <w:t>the SUMP</w:t>
            </w:r>
            <w:r w:rsidR="00485790">
              <w:rPr>
                <w:rFonts w:asciiTheme="minorHAnsi" w:hAnsiTheme="minorHAnsi"/>
              </w:rPr>
              <w:t>.</w:t>
            </w:r>
            <w:r w:rsidR="005F432B" w:rsidRPr="00CC30D4">
              <w:rPr>
                <w:rFonts w:asciiTheme="minorHAnsi" w:hAnsiTheme="minorHAnsi"/>
              </w:rPr>
              <w:t xml:space="preserve"> </w:t>
            </w:r>
          </w:p>
          <w:p w:rsidR="00DF4033" w:rsidRPr="00CC30D4" w:rsidRDefault="00DF4033" w:rsidP="00751F0A">
            <w:pPr>
              <w:pStyle w:val="ListParagraph"/>
              <w:ind w:left="644"/>
              <w:rPr>
                <w:rFonts w:asciiTheme="minorHAnsi" w:hAnsiTheme="minorHAnsi"/>
              </w:rPr>
            </w:pPr>
          </w:p>
          <w:p w:rsidR="00DF4033" w:rsidRPr="001D63A8" w:rsidRDefault="005E632D" w:rsidP="00F3656F">
            <w:pPr>
              <w:ind w:left="993" w:hanging="426"/>
              <w:rPr>
                <w:rFonts w:asciiTheme="minorHAnsi" w:hAnsiTheme="minorHAnsi"/>
                <w:b/>
              </w:rPr>
            </w:pPr>
            <w:r>
              <w:rPr>
                <w:rFonts w:asciiTheme="minorHAnsi" w:hAnsiTheme="minorHAnsi"/>
                <w:b/>
              </w:rPr>
              <w:t>5.7</w:t>
            </w:r>
            <w:r w:rsidR="001D63A8">
              <w:rPr>
                <w:rFonts w:asciiTheme="minorHAnsi" w:hAnsiTheme="minorHAnsi"/>
                <w:b/>
              </w:rPr>
              <w:t xml:space="preserve"> </w:t>
            </w:r>
            <w:r w:rsidR="00DF4033" w:rsidRPr="001D63A8">
              <w:rPr>
                <w:rFonts w:asciiTheme="minorHAnsi" w:hAnsiTheme="minorHAnsi"/>
                <w:b/>
              </w:rPr>
              <w:t>Publicity &amp; Dissemination of the Research Findings</w:t>
            </w:r>
          </w:p>
          <w:p w:rsidR="00DF4033" w:rsidRPr="00CC30D4" w:rsidRDefault="00DF4033" w:rsidP="00811C71">
            <w:pPr>
              <w:pStyle w:val="ListParagraph"/>
              <w:ind w:left="644"/>
              <w:rPr>
                <w:rFonts w:asciiTheme="minorHAnsi" w:hAnsiTheme="minorHAnsi"/>
                <w:b/>
              </w:rPr>
            </w:pPr>
          </w:p>
          <w:p w:rsidR="00DF4033" w:rsidRPr="00CC30D4" w:rsidRDefault="006E3020" w:rsidP="00F3656F">
            <w:pPr>
              <w:pStyle w:val="ListParagraph"/>
              <w:ind w:left="1418"/>
              <w:rPr>
                <w:rFonts w:asciiTheme="minorHAnsi" w:hAnsiTheme="minorHAnsi"/>
                <w:b/>
              </w:rPr>
            </w:pPr>
            <w:r>
              <w:rPr>
                <w:rFonts w:asciiTheme="minorHAnsi" w:hAnsiTheme="minorHAnsi"/>
                <w:b/>
              </w:rPr>
              <w:lastRenderedPageBreak/>
              <w:t>5</w:t>
            </w:r>
            <w:r w:rsidR="00DF4033" w:rsidRPr="00CC30D4">
              <w:rPr>
                <w:rFonts w:asciiTheme="minorHAnsi" w:hAnsiTheme="minorHAnsi"/>
                <w:b/>
              </w:rPr>
              <w:t>.</w:t>
            </w:r>
            <w:r w:rsidR="005E632D">
              <w:rPr>
                <w:rFonts w:asciiTheme="minorHAnsi" w:hAnsiTheme="minorHAnsi"/>
                <w:b/>
              </w:rPr>
              <w:t>7</w:t>
            </w:r>
            <w:r w:rsidR="00DF4033" w:rsidRPr="00CC30D4">
              <w:rPr>
                <w:rFonts w:asciiTheme="minorHAnsi" w:hAnsiTheme="minorHAnsi"/>
                <w:b/>
              </w:rPr>
              <w:t xml:space="preserve">.1   Publicising the Study: </w:t>
            </w:r>
            <w:r w:rsidR="00DF4033" w:rsidRPr="00CC30D4">
              <w:rPr>
                <w:rFonts w:asciiTheme="minorHAnsi" w:hAnsiTheme="minorHAnsi"/>
              </w:rPr>
              <w:t>Since September 2013 it has been a condition of REC approval that all clinical trials are registered on a publically accessible database. Accepted databases and further guidance can be found in the protocol template and guidance document produced</w:t>
            </w:r>
            <w:r w:rsidR="00E60A9F" w:rsidRPr="00CC30D4">
              <w:rPr>
                <w:rFonts w:asciiTheme="minorHAnsi" w:hAnsiTheme="minorHAnsi"/>
              </w:rPr>
              <w:t xml:space="preserve"> by the HRA as referred to </w:t>
            </w:r>
            <w:r w:rsidR="0052319C" w:rsidRPr="00CC30D4">
              <w:rPr>
                <w:rFonts w:asciiTheme="minorHAnsi" w:hAnsiTheme="minorHAnsi"/>
              </w:rPr>
              <w:t xml:space="preserve">in the UHBristol </w:t>
            </w:r>
            <w:r w:rsidR="00DF4033" w:rsidRPr="00CC30D4">
              <w:rPr>
                <w:rFonts w:asciiTheme="minorHAnsi" w:hAnsiTheme="minorHAnsi"/>
              </w:rPr>
              <w:t>Writing a Protocol to GCP SOP.</w:t>
            </w:r>
            <w:r w:rsidR="00DF4033" w:rsidRPr="00CC30D4">
              <w:rPr>
                <w:rFonts w:asciiTheme="minorHAnsi" w:hAnsiTheme="minorHAnsi"/>
                <w:b/>
              </w:rPr>
              <w:t xml:space="preserve"> </w:t>
            </w:r>
          </w:p>
          <w:p w:rsidR="00DF4033" w:rsidRPr="00CC30D4" w:rsidRDefault="00DF4033" w:rsidP="00165DED">
            <w:pPr>
              <w:ind w:left="1316" w:hanging="709"/>
              <w:rPr>
                <w:rFonts w:asciiTheme="minorHAnsi" w:hAnsiTheme="minorHAnsi"/>
              </w:rPr>
            </w:pPr>
          </w:p>
          <w:p w:rsidR="00DF4033" w:rsidRPr="00CC30D4" w:rsidRDefault="006E3020" w:rsidP="00F3656F">
            <w:pPr>
              <w:pStyle w:val="ListParagraph"/>
              <w:ind w:left="1418"/>
              <w:rPr>
                <w:rFonts w:asciiTheme="minorHAnsi" w:hAnsiTheme="minorHAnsi"/>
                <w:b/>
              </w:rPr>
            </w:pPr>
            <w:r>
              <w:rPr>
                <w:rFonts w:asciiTheme="minorHAnsi" w:hAnsiTheme="minorHAnsi"/>
                <w:b/>
              </w:rPr>
              <w:t>5</w:t>
            </w:r>
            <w:r w:rsidR="00DF4033" w:rsidRPr="00CC30D4">
              <w:rPr>
                <w:rFonts w:asciiTheme="minorHAnsi" w:hAnsiTheme="minorHAnsi"/>
                <w:b/>
              </w:rPr>
              <w:t>.</w:t>
            </w:r>
            <w:r w:rsidR="005E632D">
              <w:rPr>
                <w:rFonts w:asciiTheme="minorHAnsi" w:hAnsiTheme="minorHAnsi"/>
                <w:b/>
              </w:rPr>
              <w:t>7</w:t>
            </w:r>
            <w:r w:rsidR="00DF4033" w:rsidRPr="00CC30D4">
              <w:rPr>
                <w:rFonts w:asciiTheme="minorHAnsi" w:hAnsiTheme="minorHAnsi"/>
                <w:b/>
              </w:rPr>
              <w:t>.2</w:t>
            </w:r>
            <w:r w:rsidR="00E60A9F" w:rsidRPr="00CC30D4">
              <w:rPr>
                <w:rFonts w:asciiTheme="minorHAnsi" w:hAnsiTheme="minorHAnsi"/>
                <w:b/>
              </w:rPr>
              <w:t xml:space="preserve"> </w:t>
            </w:r>
            <w:r w:rsidR="00DF4033" w:rsidRPr="00CC30D4">
              <w:rPr>
                <w:rFonts w:asciiTheme="minorHAnsi" w:hAnsiTheme="minorHAnsi"/>
                <w:b/>
              </w:rPr>
              <w:t xml:space="preserve">  Dissemination of Research Findings:</w:t>
            </w:r>
            <w:r w:rsidR="00DF4033" w:rsidRPr="00CC30D4">
              <w:rPr>
                <w:rFonts w:asciiTheme="minorHAnsi" w:hAnsiTheme="minorHAnsi"/>
              </w:rPr>
              <w:t xml:space="preserve"> All research sponsored by UHBristol must have a plan for disseminating the findings of the study. This </w:t>
            </w:r>
            <w:r w:rsidR="00A55EDB">
              <w:rPr>
                <w:rFonts w:asciiTheme="minorHAnsi" w:hAnsiTheme="minorHAnsi"/>
              </w:rPr>
              <w:t>must</w:t>
            </w:r>
            <w:r w:rsidR="00A55EDB" w:rsidRPr="00CC30D4">
              <w:rPr>
                <w:rFonts w:asciiTheme="minorHAnsi" w:hAnsiTheme="minorHAnsi"/>
              </w:rPr>
              <w:t xml:space="preserve"> </w:t>
            </w:r>
            <w:r w:rsidR="00DF4033" w:rsidRPr="00CC30D4">
              <w:rPr>
                <w:rFonts w:asciiTheme="minorHAnsi" w:hAnsiTheme="minorHAnsi"/>
              </w:rPr>
              <w:t>be written into the research protocol</w:t>
            </w:r>
            <w:r w:rsidR="00547881" w:rsidRPr="00CC30D4">
              <w:rPr>
                <w:rFonts w:asciiTheme="minorHAnsi" w:hAnsiTheme="minorHAnsi"/>
              </w:rPr>
              <w:t>;</w:t>
            </w:r>
            <w:r w:rsidR="00DF4033" w:rsidRPr="00CC30D4">
              <w:rPr>
                <w:rFonts w:asciiTheme="minorHAnsi" w:hAnsiTheme="minorHAnsi"/>
              </w:rPr>
              <w:t xml:space="preserve"> further guidance on this can be found in the protocol template and guidance document produced</w:t>
            </w:r>
            <w:r w:rsidR="00E60A9F" w:rsidRPr="00CC30D4">
              <w:rPr>
                <w:rFonts w:asciiTheme="minorHAnsi" w:hAnsiTheme="minorHAnsi"/>
              </w:rPr>
              <w:t xml:space="preserve"> by the HRA as referred to</w:t>
            </w:r>
            <w:r w:rsidR="0052319C" w:rsidRPr="00CC30D4">
              <w:rPr>
                <w:rFonts w:asciiTheme="minorHAnsi" w:hAnsiTheme="minorHAnsi"/>
              </w:rPr>
              <w:t xml:space="preserve"> in</w:t>
            </w:r>
            <w:r w:rsidR="00E60A9F" w:rsidRPr="00CC30D4">
              <w:rPr>
                <w:rFonts w:asciiTheme="minorHAnsi" w:hAnsiTheme="minorHAnsi"/>
              </w:rPr>
              <w:t xml:space="preserve"> the </w:t>
            </w:r>
            <w:r w:rsidR="0052319C" w:rsidRPr="00CC30D4">
              <w:rPr>
                <w:rFonts w:asciiTheme="minorHAnsi" w:hAnsiTheme="minorHAnsi"/>
              </w:rPr>
              <w:t xml:space="preserve">UH Bristol </w:t>
            </w:r>
            <w:r w:rsidR="00DF4033" w:rsidRPr="00CC30D4">
              <w:rPr>
                <w:rFonts w:asciiTheme="minorHAnsi" w:hAnsiTheme="minorHAnsi"/>
              </w:rPr>
              <w:t>Writing a Protocol to GCP SOP.</w:t>
            </w:r>
            <w:r w:rsidR="00DF4033" w:rsidRPr="00CC30D4">
              <w:rPr>
                <w:rFonts w:asciiTheme="minorHAnsi" w:hAnsiTheme="minorHAnsi"/>
                <w:b/>
              </w:rPr>
              <w:t xml:space="preserve"> </w:t>
            </w:r>
          </w:p>
          <w:p w:rsidR="00DF4033" w:rsidRPr="00CC30D4" w:rsidRDefault="00DF4033" w:rsidP="00811C71">
            <w:pPr>
              <w:pStyle w:val="ListParagraph"/>
              <w:ind w:left="1418" w:hanging="669"/>
              <w:rPr>
                <w:rFonts w:asciiTheme="minorHAnsi" w:hAnsiTheme="minorHAnsi"/>
                <w:b/>
              </w:rPr>
            </w:pPr>
          </w:p>
          <w:p w:rsidR="00DF4033" w:rsidRPr="00CC30D4" w:rsidRDefault="00DF4033" w:rsidP="00990AC6">
            <w:pPr>
              <w:ind w:left="1134"/>
              <w:rPr>
                <w:rFonts w:asciiTheme="minorHAnsi" w:hAnsiTheme="minorHAnsi"/>
                <w:b/>
              </w:rPr>
            </w:pPr>
            <w:r w:rsidRPr="00CC30D4">
              <w:rPr>
                <w:rFonts w:asciiTheme="minorHAnsi" w:hAnsiTheme="minorHAnsi"/>
              </w:rPr>
              <w:t xml:space="preserve">Transparency, registration and publication of research are core priorities to the HRA. </w:t>
            </w:r>
            <w:r w:rsidR="00E60A9F" w:rsidRPr="00CC30D4">
              <w:rPr>
                <w:rFonts w:asciiTheme="minorHAnsi" w:hAnsiTheme="minorHAnsi"/>
              </w:rPr>
              <w:t>More information</w:t>
            </w:r>
            <w:r w:rsidRPr="00CC30D4">
              <w:rPr>
                <w:rFonts w:asciiTheme="minorHAnsi" w:hAnsiTheme="minorHAnsi"/>
              </w:rPr>
              <w:t xml:space="preserve"> on legal requirements as well as best practice can be found on the HRA website</w:t>
            </w:r>
            <w:r w:rsidR="00547881" w:rsidRPr="00CC30D4">
              <w:rPr>
                <w:rFonts w:asciiTheme="minorHAnsi" w:hAnsiTheme="minorHAnsi"/>
              </w:rPr>
              <w:t xml:space="preserve"> </w:t>
            </w:r>
            <w:r w:rsidR="0052319C" w:rsidRPr="00CC30D4">
              <w:rPr>
                <w:rFonts w:asciiTheme="minorHAnsi" w:hAnsiTheme="minorHAnsi"/>
              </w:rPr>
              <w:t>http://www.hra.nhs.uk/about-the-hra/our-plans-and-projects/transparency/</w:t>
            </w:r>
          </w:p>
          <w:p w:rsidR="00DF4033" w:rsidRPr="00CC30D4" w:rsidRDefault="00DF4033" w:rsidP="00F32F0F">
            <w:pPr>
              <w:ind w:left="709" w:hanging="425"/>
              <w:rPr>
                <w:rFonts w:asciiTheme="minorHAnsi" w:hAnsiTheme="minorHAnsi"/>
                <w:b/>
              </w:rPr>
            </w:pPr>
          </w:p>
          <w:p w:rsidR="00DF4033" w:rsidRPr="00CC30D4" w:rsidRDefault="00DF4033" w:rsidP="0056295B">
            <w:pPr>
              <w:pStyle w:val="ListParagraph"/>
              <w:numPr>
                <w:ilvl w:val="0"/>
                <w:numId w:val="61"/>
              </w:numPr>
              <w:rPr>
                <w:rFonts w:asciiTheme="minorHAnsi" w:hAnsiTheme="minorHAnsi"/>
                <w:b/>
              </w:rPr>
            </w:pPr>
            <w:r w:rsidRPr="00CC30D4">
              <w:rPr>
                <w:rFonts w:asciiTheme="minorHAnsi" w:hAnsiTheme="minorHAnsi"/>
                <w:b/>
              </w:rPr>
              <w:t xml:space="preserve">Dissemination and </w:t>
            </w:r>
            <w:r w:rsidR="00E60A9F" w:rsidRPr="00CC30D4">
              <w:rPr>
                <w:rFonts w:asciiTheme="minorHAnsi" w:hAnsiTheme="minorHAnsi"/>
                <w:b/>
              </w:rPr>
              <w:t>T</w:t>
            </w:r>
            <w:r w:rsidRPr="00CC30D4">
              <w:rPr>
                <w:rFonts w:asciiTheme="minorHAnsi" w:hAnsiTheme="minorHAnsi"/>
                <w:b/>
              </w:rPr>
              <w:t>raining in the SOP</w:t>
            </w:r>
          </w:p>
          <w:p w:rsidR="00DF4033" w:rsidRPr="00CC30D4" w:rsidRDefault="00DF4033" w:rsidP="00F32F0F">
            <w:pPr>
              <w:rPr>
                <w:rFonts w:asciiTheme="minorHAnsi" w:hAnsiTheme="minorHAnsi"/>
                <w:b/>
              </w:rPr>
            </w:pPr>
          </w:p>
          <w:p w:rsidR="00DF4033" w:rsidRPr="00CC30D4" w:rsidRDefault="00DF4033" w:rsidP="0056295B">
            <w:pPr>
              <w:pStyle w:val="ListParagraph"/>
              <w:numPr>
                <w:ilvl w:val="1"/>
                <w:numId w:val="61"/>
              </w:numPr>
              <w:rPr>
                <w:rFonts w:asciiTheme="minorHAnsi" w:hAnsiTheme="minorHAnsi"/>
                <w:b/>
              </w:rPr>
            </w:pPr>
            <w:r w:rsidRPr="00CC30D4">
              <w:rPr>
                <w:rFonts w:asciiTheme="minorHAnsi" w:hAnsiTheme="minorHAnsi"/>
                <w:b/>
              </w:rPr>
              <w:t>Dissemination of this SOP</w:t>
            </w:r>
          </w:p>
          <w:p w:rsidR="00DF4033" w:rsidRPr="00CC30D4" w:rsidRDefault="00CD6A43" w:rsidP="00CD6A43">
            <w:pPr>
              <w:pStyle w:val="ListParagraph"/>
              <w:ind w:left="1701" w:hanging="425"/>
              <w:rPr>
                <w:rFonts w:asciiTheme="minorHAnsi" w:hAnsiTheme="minorHAnsi"/>
              </w:rPr>
            </w:pPr>
            <w:r w:rsidRPr="00CC30D4">
              <w:rPr>
                <w:rFonts w:asciiTheme="minorHAnsi" w:hAnsiTheme="minorHAnsi"/>
                <w:b/>
              </w:rPr>
              <w:t xml:space="preserve">6.1.1 </w:t>
            </w:r>
            <w:r w:rsidR="00DF4033" w:rsidRPr="00CC30D4">
              <w:rPr>
                <w:rFonts w:asciiTheme="minorHAnsi" w:hAnsiTheme="minorHAnsi"/>
                <w:b/>
              </w:rPr>
              <w:t xml:space="preserve">New SOPs and new versions of existing SOPs: </w:t>
            </w:r>
            <w:r w:rsidR="00DF4033" w:rsidRPr="00CC30D4">
              <w:rPr>
                <w:rFonts w:asciiTheme="minorHAnsi" w:hAnsiTheme="minorHAnsi"/>
              </w:rPr>
              <w:t xml:space="preserve">The Research Operations Manager </w:t>
            </w:r>
            <w:r w:rsidR="00547881" w:rsidRPr="00CC30D4">
              <w:rPr>
                <w:rFonts w:asciiTheme="minorHAnsi" w:hAnsiTheme="minorHAnsi"/>
              </w:rPr>
              <w:t>is</w:t>
            </w:r>
            <w:r w:rsidR="00DF4033" w:rsidRPr="00CC30D4">
              <w:rPr>
                <w:rFonts w:asciiTheme="minorHAnsi" w:hAnsiTheme="minorHAnsi"/>
              </w:rPr>
              <w:t xml:space="preserve"> responsible for ensuring authorised SOPs are uploaded to the DMS in line with Trust policy and on the R&amp;I w</w:t>
            </w:r>
            <w:r w:rsidR="00E60A9F" w:rsidRPr="00CC30D4">
              <w:rPr>
                <w:rFonts w:asciiTheme="minorHAnsi" w:hAnsiTheme="minorHAnsi"/>
              </w:rPr>
              <w:t>ebsite as described in the</w:t>
            </w:r>
            <w:r w:rsidR="00B00051">
              <w:rPr>
                <w:rFonts w:asciiTheme="minorHAnsi" w:hAnsiTheme="minorHAnsi"/>
              </w:rPr>
              <w:t xml:space="preserve"> </w:t>
            </w:r>
            <w:r w:rsidR="00DF4033" w:rsidRPr="00CC30D4">
              <w:rPr>
                <w:rFonts w:asciiTheme="minorHAnsi" w:hAnsiTheme="minorHAnsi"/>
              </w:rPr>
              <w:t xml:space="preserve">Authorship, </w:t>
            </w:r>
            <w:r w:rsidR="005E632D">
              <w:rPr>
                <w:rFonts w:asciiTheme="minorHAnsi" w:hAnsiTheme="minorHAnsi"/>
              </w:rPr>
              <w:t>R</w:t>
            </w:r>
            <w:r w:rsidR="00DF4033" w:rsidRPr="00CC30D4">
              <w:rPr>
                <w:rFonts w:asciiTheme="minorHAnsi" w:hAnsiTheme="minorHAnsi"/>
              </w:rPr>
              <w:t xml:space="preserve">eview, </w:t>
            </w:r>
            <w:r w:rsidR="005E632D">
              <w:rPr>
                <w:rFonts w:asciiTheme="minorHAnsi" w:hAnsiTheme="minorHAnsi"/>
              </w:rPr>
              <w:t>R</w:t>
            </w:r>
            <w:r w:rsidR="00DF4033" w:rsidRPr="00CC30D4">
              <w:rPr>
                <w:rFonts w:asciiTheme="minorHAnsi" w:hAnsiTheme="minorHAnsi"/>
              </w:rPr>
              <w:t xml:space="preserve">evision and </w:t>
            </w:r>
            <w:r w:rsidR="005E632D">
              <w:rPr>
                <w:rFonts w:asciiTheme="minorHAnsi" w:hAnsiTheme="minorHAnsi"/>
              </w:rPr>
              <w:t>A</w:t>
            </w:r>
            <w:r w:rsidR="005E632D" w:rsidRPr="00CC30D4">
              <w:rPr>
                <w:rFonts w:asciiTheme="minorHAnsi" w:hAnsiTheme="minorHAnsi"/>
              </w:rPr>
              <w:t xml:space="preserve">pproval </w:t>
            </w:r>
            <w:r w:rsidR="00DF4033" w:rsidRPr="00CC30D4">
              <w:rPr>
                <w:rFonts w:asciiTheme="minorHAnsi" w:hAnsiTheme="minorHAnsi"/>
              </w:rPr>
              <w:t xml:space="preserve">of </w:t>
            </w:r>
            <w:r w:rsidR="005E632D">
              <w:rPr>
                <w:rFonts w:asciiTheme="minorHAnsi" w:hAnsiTheme="minorHAnsi"/>
              </w:rPr>
              <w:t>R</w:t>
            </w:r>
            <w:r w:rsidR="005E632D" w:rsidRPr="00CC30D4">
              <w:rPr>
                <w:rFonts w:asciiTheme="minorHAnsi" w:hAnsiTheme="minorHAnsi"/>
              </w:rPr>
              <w:t xml:space="preserve">esearch </w:t>
            </w:r>
            <w:r w:rsidR="003954CD">
              <w:rPr>
                <w:rFonts w:asciiTheme="minorHAnsi" w:hAnsiTheme="minorHAnsi"/>
              </w:rPr>
              <w:t>P</w:t>
            </w:r>
            <w:r w:rsidR="005E632D" w:rsidRPr="00CC30D4">
              <w:rPr>
                <w:rFonts w:asciiTheme="minorHAnsi" w:hAnsiTheme="minorHAnsi"/>
              </w:rPr>
              <w:t xml:space="preserve">rocedural </w:t>
            </w:r>
            <w:r w:rsidR="00B00051">
              <w:rPr>
                <w:rFonts w:asciiTheme="minorHAnsi" w:hAnsiTheme="minorHAnsi"/>
              </w:rPr>
              <w:t>D</w:t>
            </w:r>
            <w:r w:rsidR="005E632D" w:rsidRPr="00CC30D4">
              <w:rPr>
                <w:rFonts w:asciiTheme="minorHAnsi" w:hAnsiTheme="minorHAnsi"/>
              </w:rPr>
              <w:t xml:space="preserve">ocuments </w:t>
            </w:r>
            <w:r w:rsidR="00E60A9F" w:rsidRPr="00CC30D4">
              <w:rPr>
                <w:rFonts w:asciiTheme="minorHAnsi" w:hAnsiTheme="minorHAnsi"/>
              </w:rPr>
              <w:t>produced by R</w:t>
            </w:r>
            <w:r w:rsidR="00DF4033" w:rsidRPr="00CC30D4">
              <w:rPr>
                <w:rFonts w:asciiTheme="minorHAnsi" w:hAnsiTheme="minorHAnsi"/>
              </w:rPr>
              <w:t xml:space="preserve">esearch &amp; </w:t>
            </w:r>
            <w:r w:rsidR="00E60A9F" w:rsidRPr="00CC30D4">
              <w:rPr>
                <w:rFonts w:asciiTheme="minorHAnsi" w:hAnsiTheme="minorHAnsi"/>
              </w:rPr>
              <w:t>I</w:t>
            </w:r>
            <w:r w:rsidR="00DF4033" w:rsidRPr="00CC30D4">
              <w:rPr>
                <w:rFonts w:asciiTheme="minorHAnsi" w:hAnsiTheme="minorHAnsi"/>
              </w:rPr>
              <w:t>nnovation</w:t>
            </w:r>
            <w:r w:rsidR="005E632D">
              <w:rPr>
                <w:rFonts w:asciiTheme="minorHAnsi" w:hAnsiTheme="minorHAnsi"/>
              </w:rPr>
              <w:t xml:space="preserve"> SOP</w:t>
            </w:r>
            <w:r w:rsidR="00DF4033" w:rsidRPr="00CC30D4">
              <w:rPr>
                <w:rFonts w:asciiTheme="minorHAnsi" w:hAnsiTheme="minorHAnsi"/>
              </w:rPr>
              <w:t xml:space="preserve">. Internal Trust </w:t>
            </w:r>
            <w:proofErr w:type="gramStart"/>
            <w:r w:rsidR="00E60A9F" w:rsidRPr="00CC30D4">
              <w:rPr>
                <w:rFonts w:asciiTheme="minorHAnsi" w:hAnsiTheme="minorHAnsi"/>
              </w:rPr>
              <w:t>s</w:t>
            </w:r>
            <w:r w:rsidR="00DB0925" w:rsidRPr="00CC30D4">
              <w:rPr>
                <w:rFonts w:asciiTheme="minorHAnsi" w:hAnsiTheme="minorHAnsi"/>
              </w:rPr>
              <w:t xml:space="preserve">taff </w:t>
            </w:r>
            <w:r w:rsidR="00DF4033" w:rsidRPr="00CC30D4">
              <w:rPr>
                <w:rFonts w:asciiTheme="minorHAnsi" w:hAnsiTheme="minorHAnsi"/>
              </w:rPr>
              <w:t>are</w:t>
            </w:r>
            <w:proofErr w:type="gramEnd"/>
            <w:r w:rsidR="00DF4033" w:rsidRPr="00CC30D4">
              <w:rPr>
                <w:rFonts w:asciiTheme="minorHAnsi" w:hAnsiTheme="minorHAnsi"/>
              </w:rPr>
              <w:t xml:space="preserve"> expected use the DMS to access latest versions of SOPs and to check th</w:t>
            </w:r>
            <w:r w:rsidR="00DB0925" w:rsidRPr="00CC30D4">
              <w:rPr>
                <w:rFonts w:asciiTheme="minorHAnsi" w:hAnsiTheme="minorHAnsi"/>
              </w:rPr>
              <w:t>e website regularly for updates</w:t>
            </w:r>
            <w:r w:rsidR="00DF4033" w:rsidRPr="00CC30D4">
              <w:rPr>
                <w:rFonts w:asciiTheme="minorHAnsi" w:hAnsiTheme="minorHAnsi"/>
              </w:rPr>
              <w:t xml:space="preserve">. </w:t>
            </w:r>
            <w:r w:rsidR="00A50438">
              <w:rPr>
                <w:rFonts w:asciiTheme="minorHAnsi" w:hAnsiTheme="minorHAnsi"/>
              </w:rPr>
              <w:t xml:space="preserve"> </w:t>
            </w:r>
            <w:proofErr w:type="gramStart"/>
            <w:r w:rsidR="00A50438">
              <w:rPr>
                <w:rFonts w:asciiTheme="minorHAnsi" w:hAnsiTheme="minorHAnsi"/>
              </w:rPr>
              <w:t>Staff</w:t>
            </w:r>
            <w:proofErr w:type="gramEnd"/>
            <w:r w:rsidR="00A50438">
              <w:rPr>
                <w:rFonts w:asciiTheme="minorHAnsi" w:hAnsiTheme="minorHAnsi"/>
              </w:rPr>
              <w:t xml:space="preserve"> who do not have access to the DMS are expected to check the website regularly for updates.</w:t>
            </w:r>
          </w:p>
          <w:p w:rsidR="00CD6A43" w:rsidRPr="00CC30D4" w:rsidRDefault="00CD6A43" w:rsidP="00CD6A43">
            <w:pPr>
              <w:spacing w:after="120"/>
              <w:ind w:left="1701" w:hanging="425"/>
              <w:rPr>
                <w:rFonts w:asciiTheme="minorHAnsi" w:hAnsiTheme="minorHAnsi"/>
              </w:rPr>
            </w:pPr>
          </w:p>
          <w:p w:rsidR="00DF4033" w:rsidRPr="00CC30D4" w:rsidRDefault="00DF4033" w:rsidP="00CD6A43">
            <w:pPr>
              <w:spacing w:after="120"/>
              <w:ind w:left="1701"/>
              <w:rPr>
                <w:rFonts w:asciiTheme="minorHAnsi" w:hAnsiTheme="minorHAnsi"/>
              </w:rPr>
            </w:pPr>
            <w:r w:rsidRPr="00CC30D4">
              <w:rPr>
                <w:rFonts w:asciiTheme="minorHAnsi" w:hAnsiTheme="minorHAnsi"/>
              </w:rPr>
              <w:t>Notice of new or amended procedural documents that have undergone a major amendment will be given via the following routes:</w:t>
            </w:r>
          </w:p>
          <w:p w:rsidR="00DF4033" w:rsidRPr="00CC30D4" w:rsidRDefault="00DF4033" w:rsidP="000E7CA2">
            <w:pPr>
              <w:pStyle w:val="ListParagraph"/>
              <w:numPr>
                <w:ilvl w:val="0"/>
                <w:numId w:val="50"/>
              </w:numPr>
              <w:spacing w:after="120"/>
              <w:rPr>
                <w:rFonts w:asciiTheme="minorHAnsi" w:hAnsiTheme="minorHAnsi"/>
              </w:rPr>
            </w:pPr>
            <w:r w:rsidRPr="00CC30D4">
              <w:rPr>
                <w:rFonts w:asciiTheme="minorHAnsi" w:hAnsiTheme="minorHAnsi"/>
              </w:rPr>
              <w:t>Inclusion in the R&amp;I e-bulletin (monthly)</w:t>
            </w:r>
          </w:p>
          <w:p w:rsidR="00DF4033" w:rsidRPr="00CC30D4" w:rsidRDefault="00DF4033" w:rsidP="000E7CA2">
            <w:pPr>
              <w:pStyle w:val="ListParagraph"/>
              <w:numPr>
                <w:ilvl w:val="0"/>
                <w:numId w:val="50"/>
              </w:numPr>
              <w:spacing w:after="120"/>
              <w:rPr>
                <w:rFonts w:asciiTheme="minorHAnsi" w:hAnsiTheme="minorHAnsi"/>
              </w:rPr>
            </w:pPr>
            <w:r w:rsidRPr="00CC30D4">
              <w:rPr>
                <w:rFonts w:asciiTheme="minorHAnsi" w:hAnsiTheme="minorHAnsi"/>
              </w:rPr>
              <w:t xml:space="preserve">Direct email to Research Leads, Research Unit Managers and Band 7 staff for onward cascade </w:t>
            </w:r>
          </w:p>
          <w:p w:rsidR="00DF4033" w:rsidRPr="00CC30D4" w:rsidRDefault="00DF4033" w:rsidP="000E7CA2">
            <w:pPr>
              <w:pStyle w:val="ListParagraph"/>
              <w:numPr>
                <w:ilvl w:val="0"/>
                <w:numId w:val="50"/>
              </w:numPr>
              <w:spacing w:after="120"/>
              <w:rPr>
                <w:rFonts w:asciiTheme="minorHAnsi" w:hAnsiTheme="minorHAnsi"/>
              </w:rPr>
            </w:pPr>
            <w:r w:rsidRPr="00CC30D4">
              <w:rPr>
                <w:rFonts w:asciiTheme="minorHAnsi" w:hAnsiTheme="minorHAnsi"/>
              </w:rPr>
              <w:t>Direct email to Chief Investigators of CTIMPs sponsored by UHBristol</w:t>
            </w:r>
          </w:p>
          <w:p w:rsidR="00DF4033" w:rsidRPr="00CC30D4" w:rsidRDefault="00DF4033" w:rsidP="000E7CA2">
            <w:pPr>
              <w:pStyle w:val="ListParagraph"/>
              <w:numPr>
                <w:ilvl w:val="0"/>
                <w:numId w:val="50"/>
              </w:numPr>
              <w:spacing w:after="120"/>
              <w:rPr>
                <w:rFonts w:asciiTheme="minorHAnsi" w:hAnsiTheme="minorHAnsi"/>
              </w:rPr>
            </w:pPr>
            <w:r w:rsidRPr="00CC30D4">
              <w:rPr>
                <w:rFonts w:asciiTheme="minorHAnsi" w:hAnsiTheme="minorHAnsi"/>
              </w:rPr>
              <w:t>Direct email to the Head of Research Governance at the University of Bristol (as relevant)</w:t>
            </w:r>
          </w:p>
          <w:p w:rsidR="00DF4033" w:rsidRPr="00CC30D4" w:rsidRDefault="00DF4033" w:rsidP="00CD6A43">
            <w:pPr>
              <w:pStyle w:val="ListParagraph"/>
              <w:spacing w:before="120" w:after="120"/>
              <w:rPr>
                <w:rFonts w:asciiTheme="minorHAnsi" w:hAnsiTheme="minorHAnsi"/>
              </w:rPr>
            </w:pPr>
          </w:p>
          <w:p w:rsidR="00DF4033" w:rsidRPr="00CC30D4" w:rsidRDefault="00DF4033" w:rsidP="0056295B">
            <w:pPr>
              <w:pStyle w:val="ListParagraph"/>
              <w:numPr>
                <w:ilvl w:val="1"/>
                <w:numId w:val="61"/>
              </w:numPr>
              <w:spacing w:before="120" w:after="120"/>
              <w:rPr>
                <w:rFonts w:asciiTheme="minorHAnsi" w:hAnsiTheme="minorHAnsi"/>
              </w:rPr>
            </w:pPr>
            <w:r w:rsidRPr="00CC30D4">
              <w:rPr>
                <w:rFonts w:asciiTheme="minorHAnsi" w:hAnsiTheme="minorHAnsi"/>
                <w:b/>
              </w:rPr>
              <w:t>Training in this SOP</w:t>
            </w:r>
          </w:p>
          <w:p w:rsidR="00CD6A43" w:rsidRPr="00CC30D4" w:rsidRDefault="00CD6A43" w:rsidP="00CD6A43">
            <w:pPr>
              <w:pStyle w:val="ListParagraph"/>
              <w:spacing w:before="120" w:after="120"/>
              <w:ind w:left="1125"/>
              <w:rPr>
                <w:rFonts w:asciiTheme="minorHAnsi" w:hAnsiTheme="minorHAnsi"/>
              </w:rPr>
            </w:pPr>
          </w:p>
          <w:p w:rsidR="00DF4033" w:rsidRPr="00CC30D4" w:rsidRDefault="00CD6A43" w:rsidP="00CD6A43">
            <w:pPr>
              <w:spacing w:before="120" w:after="120"/>
              <w:ind w:left="1701" w:hanging="425"/>
              <w:rPr>
                <w:rFonts w:asciiTheme="minorHAnsi" w:hAnsiTheme="minorHAnsi"/>
                <w:b/>
              </w:rPr>
            </w:pPr>
            <w:r w:rsidRPr="00CC30D4">
              <w:rPr>
                <w:rFonts w:asciiTheme="minorHAnsi" w:hAnsiTheme="minorHAnsi"/>
                <w:b/>
              </w:rPr>
              <w:t>6.2.1</w:t>
            </w:r>
            <w:r w:rsidRPr="00CC30D4">
              <w:rPr>
                <w:rFonts w:asciiTheme="minorHAnsi" w:hAnsiTheme="minorHAnsi"/>
              </w:rPr>
              <w:t xml:space="preserve"> </w:t>
            </w:r>
            <w:r w:rsidR="00DF4033" w:rsidRPr="00CC30D4">
              <w:rPr>
                <w:rFonts w:asciiTheme="minorHAnsi" w:hAnsiTheme="minorHAnsi"/>
              </w:rPr>
              <w:t>All staff whose activities are subject to this SOP should ensure that they read and understand the content of the SOP.</w:t>
            </w:r>
            <w:r w:rsidR="00DF4033" w:rsidRPr="00CC30D4">
              <w:rPr>
                <w:rFonts w:asciiTheme="minorHAnsi" w:hAnsiTheme="minorHAnsi"/>
                <w:b/>
              </w:rPr>
              <w:t xml:space="preserve"> </w:t>
            </w:r>
          </w:p>
          <w:p w:rsidR="00DF4033" w:rsidRPr="00CC30D4" w:rsidRDefault="00CD6A43" w:rsidP="00CD6A43">
            <w:pPr>
              <w:pStyle w:val="ListParagraph"/>
              <w:spacing w:before="120" w:after="120"/>
              <w:ind w:left="1701" w:hanging="425"/>
              <w:rPr>
                <w:rFonts w:asciiTheme="minorHAnsi" w:hAnsiTheme="minorHAnsi"/>
              </w:rPr>
            </w:pPr>
            <w:r w:rsidRPr="00CC30D4">
              <w:rPr>
                <w:rFonts w:asciiTheme="minorHAnsi" w:hAnsiTheme="minorHAnsi"/>
                <w:b/>
              </w:rPr>
              <w:t>6.2.2</w:t>
            </w:r>
            <w:r w:rsidRPr="00CC30D4">
              <w:rPr>
                <w:rFonts w:asciiTheme="minorHAnsi" w:hAnsiTheme="minorHAnsi"/>
              </w:rPr>
              <w:t xml:space="preserve"> </w:t>
            </w:r>
            <w:r w:rsidR="00DF4033" w:rsidRPr="00CC30D4">
              <w:rPr>
                <w:rFonts w:asciiTheme="minorHAnsi" w:hAnsiTheme="minorHAnsi"/>
              </w:rPr>
              <w:t xml:space="preserve">The training log within the Investigator Site File/Trial Master File should be completed to document that members of staff have read and understood the content of the SOP and its amendments.  </w:t>
            </w:r>
          </w:p>
          <w:p w:rsidR="00DF4033" w:rsidRPr="00CC30D4" w:rsidRDefault="00DF4033" w:rsidP="00993E9C">
            <w:pPr>
              <w:pStyle w:val="ListParagraph"/>
              <w:spacing w:after="120"/>
              <w:ind w:left="360"/>
              <w:rPr>
                <w:rFonts w:asciiTheme="minorHAnsi" w:hAnsiTheme="minorHAnsi"/>
                <w:b/>
              </w:rPr>
            </w:pPr>
          </w:p>
          <w:p w:rsidR="00DF4033" w:rsidRPr="00CC30D4" w:rsidRDefault="00DF4033" w:rsidP="0056295B">
            <w:pPr>
              <w:pStyle w:val="ListParagraph"/>
              <w:numPr>
                <w:ilvl w:val="0"/>
                <w:numId w:val="61"/>
              </w:numPr>
              <w:spacing w:after="120"/>
              <w:rPr>
                <w:rFonts w:asciiTheme="minorHAnsi" w:hAnsiTheme="minorHAnsi"/>
                <w:b/>
              </w:rPr>
            </w:pPr>
            <w:r w:rsidRPr="00CC30D4">
              <w:rPr>
                <w:rFonts w:asciiTheme="minorHAnsi" w:hAnsiTheme="minorHAnsi"/>
                <w:b/>
              </w:rPr>
              <w:t xml:space="preserve">References </w:t>
            </w:r>
          </w:p>
          <w:p w:rsidR="00DF4033" w:rsidRPr="00CC30D4" w:rsidRDefault="00DF4033" w:rsidP="00627398">
            <w:pPr>
              <w:pStyle w:val="ListParagraph"/>
              <w:spacing w:after="120"/>
              <w:ind w:left="360"/>
              <w:rPr>
                <w:rFonts w:asciiTheme="minorHAnsi" w:hAnsiTheme="minorHAnsi"/>
                <w:b/>
              </w:rPr>
            </w:pPr>
          </w:p>
          <w:p w:rsidR="00DF4033" w:rsidRPr="00CC30D4" w:rsidRDefault="00DF4033" w:rsidP="00CD6A43">
            <w:pPr>
              <w:pStyle w:val="ListParagraph"/>
              <w:spacing w:after="120"/>
              <w:ind w:left="567"/>
              <w:rPr>
                <w:rFonts w:asciiTheme="minorHAnsi" w:hAnsiTheme="minorHAnsi"/>
              </w:rPr>
            </w:pPr>
            <w:r w:rsidRPr="00CC30D4">
              <w:rPr>
                <w:rFonts w:asciiTheme="minorHAnsi" w:hAnsiTheme="minorHAnsi"/>
              </w:rPr>
              <w:t xml:space="preserve">ICH Harmonised Tripartite Guideline for Good Clinical Practice (1996) </w:t>
            </w:r>
            <w:hyperlink r:id="rId18" w:history="1">
              <w:r w:rsidRPr="00CC30D4">
                <w:rPr>
                  <w:rStyle w:val="Hyperlink"/>
                  <w:rFonts w:asciiTheme="minorHAnsi" w:hAnsiTheme="minorHAnsi" w:cs="Arial"/>
                </w:rPr>
                <w:t>http://www.ich.org/fileadmin/Public_Web_Site/ICH_Products/Guidelines/Efficacy/E6/E6_R1_Guideline.pdf</w:t>
              </w:r>
            </w:hyperlink>
            <w:r w:rsidRPr="00CC30D4">
              <w:rPr>
                <w:rFonts w:asciiTheme="minorHAnsi" w:hAnsiTheme="minorHAnsi"/>
              </w:rPr>
              <w:t xml:space="preserve"> </w:t>
            </w:r>
          </w:p>
          <w:p w:rsidR="00DF4033" w:rsidRPr="00CC30D4" w:rsidRDefault="00DF4033" w:rsidP="00CD6A43">
            <w:pPr>
              <w:pStyle w:val="ListParagraph"/>
              <w:spacing w:after="120"/>
              <w:ind w:left="567"/>
              <w:rPr>
                <w:rFonts w:asciiTheme="minorHAnsi" w:hAnsiTheme="minorHAnsi"/>
              </w:rPr>
            </w:pPr>
          </w:p>
          <w:p w:rsidR="006A7B16" w:rsidRPr="00CC30D4" w:rsidRDefault="006A7B16" w:rsidP="00CD6A43">
            <w:pPr>
              <w:pStyle w:val="ListParagraph"/>
              <w:spacing w:after="120"/>
              <w:ind w:left="567"/>
              <w:rPr>
                <w:rFonts w:asciiTheme="minorHAnsi" w:hAnsiTheme="minorHAnsi"/>
              </w:rPr>
            </w:pPr>
            <w:r w:rsidRPr="00CC30D4">
              <w:rPr>
                <w:rFonts w:asciiTheme="minorHAnsi" w:hAnsiTheme="minorHAnsi"/>
              </w:rPr>
              <w:t>Medicines and Healthcare products Regulatory Authority (MHRA), 2014. Good Clinical Practice Guide. 3</w:t>
            </w:r>
            <w:r w:rsidRPr="00CC30D4">
              <w:rPr>
                <w:rFonts w:asciiTheme="minorHAnsi" w:hAnsiTheme="minorHAnsi"/>
                <w:vertAlign w:val="superscript"/>
              </w:rPr>
              <w:t>rd</w:t>
            </w:r>
            <w:r w:rsidRPr="00CC30D4">
              <w:rPr>
                <w:rFonts w:asciiTheme="minorHAnsi" w:hAnsiTheme="minorHAnsi"/>
              </w:rPr>
              <w:t xml:space="preserve"> impression. TSO (The Stationary Office). </w:t>
            </w:r>
          </w:p>
          <w:p w:rsidR="006A7B16" w:rsidRPr="00CC30D4" w:rsidRDefault="006A7B16" w:rsidP="00CD6A43">
            <w:pPr>
              <w:pStyle w:val="ListParagraph"/>
              <w:spacing w:after="120"/>
              <w:ind w:left="567"/>
              <w:rPr>
                <w:rFonts w:asciiTheme="minorHAnsi" w:hAnsiTheme="minorHAnsi"/>
              </w:rPr>
            </w:pPr>
          </w:p>
          <w:p w:rsidR="00DF4033" w:rsidRDefault="00DF4033" w:rsidP="00CD6A43">
            <w:pPr>
              <w:pStyle w:val="ListParagraph"/>
              <w:spacing w:after="120"/>
              <w:ind w:left="567"/>
              <w:rPr>
                <w:rFonts w:asciiTheme="minorHAnsi" w:hAnsiTheme="minorHAnsi"/>
              </w:rPr>
            </w:pPr>
            <w:r w:rsidRPr="00CC30D4">
              <w:rPr>
                <w:rFonts w:asciiTheme="minorHAnsi" w:hAnsiTheme="minorHAnsi"/>
              </w:rPr>
              <w:t xml:space="preserve">Statutory Instrument 1031: The Medicines for Human Use (Clinical Trials) Regulations 2004 </w:t>
            </w:r>
            <w:hyperlink r:id="rId19" w:history="1">
              <w:r w:rsidRPr="00CC30D4">
                <w:rPr>
                  <w:rStyle w:val="Hyperlink"/>
                  <w:rFonts w:asciiTheme="minorHAnsi" w:hAnsiTheme="minorHAnsi" w:cs="Arial"/>
                </w:rPr>
                <w:t>http://www.legislation.gov.uk/uksi/2004/1031/pdfs/uksi_20041031_en.pdf</w:t>
              </w:r>
            </w:hyperlink>
            <w:r w:rsidRPr="00CC30D4">
              <w:rPr>
                <w:rFonts w:asciiTheme="minorHAnsi" w:hAnsiTheme="minorHAnsi"/>
              </w:rPr>
              <w:t xml:space="preserve"> </w:t>
            </w:r>
          </w:p>
          <w:p w:rsidR="005D2386" w:rsidRDefault="005D2386" w:rsidP="00CD6A43">
            <w:pPr>
              <w:pStyle w:val="ListParagraph"/>
              <w:spacing w:after="120"/>
              <w:ind w:left="567"/>
              <w:rPr>
                <w:rFonts w:asciiTheme="minorHAnsi" w:hAnsiTheme="minorHAnsi"/>
              </w:rPr>
            </w:pPr>
          </w:p>
          <w:p w:rsidR="005D2386" w:rsidRPr="00CC30D4" w:rsidRDefault="005D2386" w:rsidP="00CD6A43">
            <w:pPr>
              <w:pStyle w:val="ListParagraph"/>
              <w:spacing w:after="120"/>
              <w:ind w:left="567"/>
              <w:rPr>
                <w:rFonts w:asciiTheme="minorHAnsi" w:hAnsiTheme="minorHAnsi"/>
              </w:rPr>
            </w:pPr>
            <w:r>
              <w:rPr>
                <w:rFonts w:asciiTheme="minorHAnsi" w:hAnsiTheme="minorHAnsi"/>
              </w:rPr>
              <w:t xml:space="preserve">Research Governance Framework for Health and Social Care </w:t>
            </w:r>
            <w:hyperlink r:id="rId20" w:history="1">
              <w:r w:rsidR="00B1757B" w:rsidRPr="0022213D">
                <w:rPr>
                  <w:rStyle w:val="Hyperlink"/>
                  <w:rFonts w:asciiTheme="minorHAnsi" w:hAnsiTheme="minorHAnsi" w:cs="Arial"/>
                </w:rPr>
                <w:t>https://www.gov.uk/government/publications/research-governance-framework-for-health-and-social-care-second-edition</w:t>
              </w:r>
            </w:hyperlink>
            <w:r w:rsidR="00B1757B">
              <w:rPr>
                <w:rFonts w:asciiTheme="minorHAnsi" w:hAnsiTheme="minorHAnsi"/>
              </w:rPr>
              <w:t xml:space="preserve"> </w:t>
            </w:r>
          </w:p>
          <w:p w:rsidR="00DB0925" w:rsidRPr="00CC30D4" w:rsidRDefault="00DB0925" w:rsidP="00DB0925">
            <w:pPr>
              <w:pStyle w:val="ListParagraph"/>
              <w:spacing w:after="120"/>
              <w:ind w:left="360"/>
              <w:rPr>
                <w:rFonts w:asciiTheme="minorHAnsi" w:hAnsiTheme="minorHAnsi"/>
              </w:rPr>
            </w:pPr>
          </w:p>
          <w:p w:rsidR="00DF4033" w:rsidRPr="00CC30D4" w:rsidRDefault="00DF4033" w:rsidP="0056295B">
            <w:pPr>
              <w:pStyle w:val="ListParagraph"/>
              <w:numPr>
                <w:ilvl w:val="0"/>
                <w:numId w:val="61"/>
              </w:numPr>
              <w:spacing w:after="120"/>
              <w:rPr>
                <w:rFonts w:asciiTheme="minorHAnsi" w:hAnsiTheme="minorHAnsi"/>
              </w:rPr>
            </w:pPr>
            <w:r w:rsidRPr="00CC30D4">
              <w:rPr>
                <w:rFonts w:asciiTheme="minorHAnsi" w:hAnsiTheme="minorHAnsi"/>
                <w:b/>
              </w:rPr>
              <w:t xml:space="preserve">Appendices  </w:t>
            </w:r>
          </w:p>
          <w:p w:rsidR="00DF4033" w:rsidRPr="00CC30D4" w:rsidRDefault="00DF4033" w:rsidP="00EC5E76">
            <w:pPr>
              <w:pStyle w:val="ListParagraph"/>
              <w:spacing w:after="120"/>
              <w:ind w:left="360"/>
              <w:rPr>
                <w:rFonts w:asciiTheme="minorHAnsi" w:hAnsiTheme="minorHAnsi"/>
                <w:b/>
              </w:rPr>
            </w:pPr>
          </w:p>
          <w:p w:rsidR="00DF4033" w:rsidRPr="00CC30D4" w:rsidRDefault="00DF4033" w:rsidP="000E7CA2">
            <w:pPr>
              <w:spacing w:after="120"/>
              <w:ind w:left="360"/>
              <w:rPr>
                <w:rFonts w:asciiTheme="minorHAnsi" w:hAnsiTheme="minorHAnsi"/>
                <w:b/>
              </w:rPr>
            </w:pPr>
            <w:r w:rsidRPr="00CC30D4">
              <w:rPr>
                <w:rFonts w:asciiTheme="minorHAnsi" w:hAnsiTheme="minorHAnsi"/>
                <w:b/>
              </w:rPr>
              <w:t>Appendix 1</w:t>
            </w:r>
            <w:r w:rsidR="006E3020">
              <w:rPr>
                <w:rFonts w:asciiTheme="minorHAnsi" w:hAnsiTheme="minorHAnsi"/>
                <w:b/>
              </w:rPr>
              <w:t xml:space="preserve"> –</w:t>
            </w:r>
            <w:r w:rsidRPr="00CC30D4">
              <w:rPr>
                <w:rFonts w:asciiTheme="minorHAnsi" w:hAnsiTheme="minorHAnsi"/>
                <w:b/>
              </w:rPr>
              <w:t xml:space="preserve"> Request for UHBristol to be Research Sponsor form</w:t>
            </w:r>
          </w:p>
          <w:p w:rsidR="001E0693" w:rsidRPr="00A55EDB" w:rsidRDefault="001E0693" w:rsidP="000E7CA2">
            <w:pPr>
              <w:spacing w:after="120"/>
              <w:ind w:left="360"/>
              <w:rPr>
                <w:rFonts w:asciiTheme="minorHAnsi" w:hAnsiTheme="minorHAnsi"/>
                <w:b/>
              </w:rPr>
            </w:pPr>
            <w:r w:rsidRPr="00A55EDB">
              <w:rPr>
                <w:rFonts w:asciiTheme="minorHAnsi" w:hAnsiTheme="minorHAnsi"/>
                <w:b/>
              </w:rPr>
              <w:t xml:space="preserve">Appendix </w:t>
            </w:r>
            <w:r w:rsidR="00A46166">
              <w:rPr>
                <w:rFonts w:asciiTheme="minorHAnsi" w:hAnsiTheme="minorHAnsi"/>
                <w:b/>
              </w:rPr>
              <w:t>2</w:t>
            </w:r>
            <w:r w:rsidR="00A46166" w:rsidRPr="00A55EDB">
              <w:rPr>
                <w:rFonts w:asciiTheme="minorHAnsi" w:hAnsiTheme="minorHAnsi"/>
                <w:b/>
              </w:rPr>
              <w:t xml:space="preserve"> </w:t>
            </w:r>
            <w:r w:rsidRPr="00A55EDB">
              <w:rPr>
                <w:rFonts w:asciiTheme="minorHAnsi" w:hAnsiTheme="minorHAnsi"/>
                <w:b/>
              </w:rPr>
              <w:t>– Work instruction for R&amp;I office staff: Peer Review</w:t>
            </w:r>
          </w:p>
          <w:p w:rsidR="007E5B63" w:rsidRDefault="007E5B63" w:rsidP="000E7CA2">
            <w:pPr>
              <w:spacing w:after="120"/>
              <w:ind w:left="360"/>
              <w:rPr>
                <w:rFonts w:asciiTheme="minorHAnsi" w:hAnsiTheme="minorHAnsi"/>
                <w:b/>
              </w:rPr>
            </w:pPr>
            <w:r w:rsidRPr="00A55EDB">
              <w:rPr>
                <w:rFonts w:asciiTheme="minorHAnsi" w:hAnsiTheme="minorHAnsi"/>
                <w:b/>
              </w:rPr>
              <w:t xml:space="preserve">Appendix </w:t>
            </w:r>
            <w:r w:rsidR="00A46166">
              <w:rPr>
                <w:rFonts w:asciiTheme="minorHAnsi" w:hAnsiTheme="minorHAnsi"/>
                <w:b/>
              </w:rPr>
              <w:t>3</w:t>
            </w:r>
            <w:r w:rsidR="00A46166" w:rsidRPr="00A55EDB">
              <w:rPr>
                <w:rFonts w:asciiTheme="minorHAnsi" w:hAnsiTheme="minorHAnsi"/>
                <w:b/>
              </w:rPr>
              <w:t xml:space="preserve"> </w:t>
            </w:r>
            <w:r w:rsidRPr="00A55EDB">
              <w:rPr>
                <w:rFonts w:asciiTheme="minorHAnsi" w:hAnsiTheme="minorHAnsi"/>
                <w:b/>
              </w:rPr>
              <w:t>– Peer Review Form</w:t>
            </w:r>
          </w:p>
          <w:p w:rsidR="00724C06" w:rsidRDefault="00724C06" w:rsidP="000E7CA2">
            <w:pPr>
              <w:spacing w:after="120"/>
              <w:ind w:left="360"/>
              <w:rPr>
                <w:rFonts w:asciiTheme="minorHAnsi" w:hAnsiTheme="minorHAnsi"/>
                <w:b/>
              </w:rPr>
            </w:pPr>
            <w:r>
              <w:rPr>
                <w:rFonts w:asciiTheme="minorHAnsi" w:hAnsiTheme="minorHAnsi"/>
                <w:b/>
              </w:rPr>
              <w:t>A</w:t>
            </w:r>
            <w:r w:rsidR="00FF7300">
              <w:rPr>
                <w:rFonts w:asciiTheme="minorHAnsi" w:hAnsiTheme="minorHAnsi"/>
                <w:b/>
              </w:rPr>
              <w:t>p</w:t>
            </w:r>
            <w:r>
              <w:rPr>
                <w:rFonts w:asciiTheme="minorHAnsi" w:hAnsiTheme="minorHAnsi"/>
                <w:b/>
              </w:rPr>
              <w:t xml:space="preserve">pendix </w:t>
            </w:r>
            <w:r w:rsidR="0023535D">
              <w:rPr>
                <w:rFonts w:asciiTheme="minorHAnsi" w:hAnsiTheme="minorHAnsi"/>
                <w:b/>
              </w:rPr>
              <w:t>4 – Risk Assessment Template</w:t>
            </w:r>
          </w:p>
          <w:p w:rsidR="00724C06" w:rsidRPr="00A55EDB" w:rsidRDefault="00724C06" w:rsidP="000E7CA2">
            <w:pPr>
              <w:spacing w:after="120"/>
              <w:ind w:left="360"/>
              <w:rPr>
                <w:rFonts w:asciiTheme="minorHAnsi" w:hAnsiTheme="minorHAnsi"/>
                <w:b/>
              </w:rPr>
            </w:pPr>
            <w:r>
              <w:rPr>
                <w:rFonts w:asciiTheme="minorHAnsi" w:hAnsiTheme="minorHAnsi"/>
                <w:b/>
              </w:rPr>
              <w:t>Appendix 5 –</w:t>
            </w:r>
            <w:r w:rsidR="0023535D">
              <w:rPr>
                <w:rFonts w:asciiTheme="minorHAnsi" w:hAnsiTheme="minorHAnsi"/>
                <w:b/>
              </w:rPr>
              <w:t>UHBristol Sponsor Study Set Up &amp; Management Plan</w:t>
            </w:r>
          </w:p>
          <w:p w:rsidR="007F5DA1" w:rsidRDefault="00DF4033" w:rsidP="000E7CA2">
            <w:pPr>
              <w:spacing w:after="120"/>
              <w:ind w:left="360"/>
              <w:rPr>
                <w:rFonts w:asciiTheme="minorHAnsi" w:hAnsiTheme="minorHAnsi"/>
                <w:b/>
              </w:rPr>
            </w:pPr>
            <w:r w:rsidRPr="00A55EDB">
              <w:rPr>
                <w:rFonts w:asciiTheme="minorHAnsi" w:hAnsiTheme="minorHAnsi"/>
                <w:b/>
              </w:rPr>
              <w:t xml:space="preserve">Appendix </w:t>
            </w:r>
            <w:r w:rsidR="00724C06">
              <w:rPr>
                <w:rFonts w:asciiTheme="minorHAnsi" w:hAnsiTheme="minorHAnsi"/>
                <w:b/>
              </w:rPr>
              <w:t>6</w:t>
            </w:r>
            <w:r w:rsidR="00A46166" w:rsidRPr="00A55EDB">
              <w:rPr>
                <w:rFonts w:asciiTheme="minorHAnsi" w:hAnsiTheme="minorHAnsi"/>
                <w:b/>
              </w:rPr>
              <w:t xml:space="preserve"> </w:t>
            </w:r>
            <w:r w:rsidR="006E3020">
              <w:rPr>
                <w:rFonts w:asciiTheme="minorHAnsi" w:hAnsiTheme="minorHAnsi"/>
                <w:b/>
              </w:rPr>
              <w:t>–</w:t>
            </w:r>
            <w:r w:rsidR="007F5DA1">
              <w:rPr>
                <w:rFonts w:asciiTheme="minorHAnsi" w:hAnsiTheme="minorHAnsi"/>
                <w:b/>
              </w:rPr>
              <w:t xml:space="preserve"> CTIMP Amendment Assessment Form for Sponsor</w:t>
            </w:r>
            <w:r w:rsidRPr="00A55EDB">
              <w:rPr>
                <w:rFonts w:asciiTheme="minorHAnsi" w:hAnsiTheme="minorHAnsi"/>
                <w:b/>
              </w:rPr>
              <w:t xml:space="preserve"> </w:t>
            </w:r>
            <w:bookmarkStart w:id="2" w:name="_GoBack"/>
            <w:bookmarkEnd w:id="2"/>
          </w:p>
          <w:p w:rsidR="00037124" w:rsidRPr="00A55EDB" w:rsidRDefault="007F5DA1" w:rsidP="00E97ECB">
            <w:pPr>
              <w:spacing w:after="120"/>
              <w:ind w:left="360"/>
              <w:rPr>
                <w:rFonts w:asciiTheme="minorHAnsi" w:hAnsiTheme="minorHAnsi"/>
                <w:b/>
              </w:rPr>
            </w:pPr>
            <w:r>
              <w:rPr>
                <w:rFonts w:asciiTheme="minorHAnsi" w:hAnsiTheme="minorHAnsi"/>
                <w:b/>
              </w:rPr>
              <w:t xml:space="preserve">Appendix 7 </w:t>
            </w:r>
            <w:r w:rsidR="00E97ECB">
              <w:rPr>
                <w:rFonts w:asciiTheme="minorHAnsi" w:hAnsiTheme="minorHAnsi"/>
                <w:b/>
              </w:rPr>
              <w:t xml:space="preserve">– </w:t>
            </w:r>
            <w:r w:rsidR="0023535D">
              <w:rPr>
                <w:rFonts w:asciiTheme="minorHAnsi" w:hAnsiTheme="minorHAnsi"/>
                <w:b/>
              </w:rPr>
              <w:t>Work Instruction for Sponsor Review meetings</w:t>
            </w:r>
          </w:p>
          <w:p w:rsidR="00DF4033" w:rsidRPr="00A55EDB" w:rsidRDefault="00037124" w:rsidP="000E7CA2">
            <w:pPr>
              <w:spacing w:after="120"/>
              <w:ind w:left="360"/>
              <w:rPr>
                <w:rFonts w:asciiTheme="minorHAnsi" w:hAnsiTheme="minorHAnsi"/>
                <w:b/>
              </w:rPr>
            </w:pPr>
            <w:r w:rsidRPr="00A55EDB">
              <w:rPr>
                <w:rFonts w:asciiTheme="minorHAnsi" w:hAnsiTheme="minorHAnsi"/>
                <w:b/>
              </w:rPr>
              <w:t xml:space="preserve">Appendix </w:t>
            </w:r>
            <w:r w:rsidR="007F5DA1">
              <w:rPr>
                <w:rFonts w:asciiTheme="minorHAnsi" w:hAnsiTheme="minorHAnsi"/>
                <w:b/>
              </w:rPr>
              <w:t>8</w:t>
            </w:r>
            <w:r w:rsidR="00A46166" w:rsidRPr="00A55EDB">
              <w:rPr>
                <w:rFonts w:asciiTheme="minorHAnsi" w:hAnsiTheme="minorHAnsi"/>
                <w:b/>
              </w:rPr>
              <w:t xml:space="preserve"> </w:t>
            </w:r>
            <w:r w:rsidR="006E3020">
              <w:rPr>
                <w:rFonts w:asciiTheme="minorHAnsi" w:hAnsiTheme="minorHAnsi"/>
                <w:b/>
              </w:rPr>
              <w:t>–</w:t>
            </w:r>
            <w:r w:rsidR="00DF4033" w:rsidRPr="00A55EDB">
              <w:rPr>
                <w:rFonts w:asciiTheme="minorHAnsi" w:hAnsiTheme="minorHAnsi"/>
                <w:b/>
              </w:rPr>
              <w:t xml:space="preserve"> </w:t>
            </w:r>
            <w:r w:rsidR="0023535D">
              <w:rPr>
                <w:rFonts w:asciiTheme="minorHAnsi" w:hAnsiTheme="minorHAnsi"/>
                <w:b/>
              </w:rPr>
              <w:t>Site initiation checklist</w:t>
            </w:r>
          </w:p>
          <w:p w:rsidR="006E3020" w:rsidRPr="00A55EDB" w:rsidRDefault="006E3020" w:rsidP="00343C10">
            <w:pPr>
              <w:spacing w:after="120"/>
              <w:ind w:left="360"/>
              <w:rPr>
                <w:rFonts w:asciiTheme="minorHAnsi" w:hAnsiTheme="minorHAnsi"/>
                <w:b/>
              </w:rPr>
            </w:pPr>
          </w:p>
          <w:p w:rsidR="00DF4033" w:rsidRPr="00A55EDB" w:rsidRDefault="00DF4033" w:rsidP="00006D16">
            <w:pPr>
              <w:spacing w:after="120"/>
              <w:rPr>
                <w:rFonts w:asciiTheme="minorHAnsi" w:hAnsiTheme="minorHAnsi"/>
                <w:b/>
              </w:rPr>
            </w:pPr>
            <w:r w:rsidRPr="00A55EDB">
              <w:rPr>
                <w:rFonts w:asciiTheme="minorHAnsi" w:hAnsiTheme="minorHAnsi"/>
                <w:b/>
              </w:rPr>
              <w:t>IMPORTANT NOTE:</w:t>
            </w:r>
          </w:p>
          <w:p w:rsidR="00DF4033" w:rsidRPr="00A55EDB" w:rsidRDefault="00DF4033" w:rsidP="000955AC">
            <w:pPr>
              <w:spacing w:after="120"/>
              <w:rPr>
                <w:rFonts w:asciiTheme="minorHAnsi" w:hAnsiTheme="minorHAnsi"/>
              </w:rPr>
            </w:pPr>
            <w:r w:rsidRPr="00A55EDB">
              <w:rPr>
                <w:rFonts w:asciiTheme="minorHAnsi" w:hAnsiTheme="minorHAnsi"/>
              </w:rPr>
              <w:t>This procedure has been screened for equality impact; it was not assessed as having adverse effects on any section of the community.</w:t>
            </w:r>
          </w:p>
        </w:tc>
      </w:tr>
      <w:tr w:rsidR="00DF4033" w:rsidRPr="00A46166" w:rsidTr="00F32F0F">
        <w:trPr>
          <w:trHeight w:val="43"/>
        </w:trPr>
        <w:tc>
          <w:tcPr>
            <w:tcW w:w="5000" w:type="pct"/>
            <w:gridSpan w:val="2"/>
          </w:tcPr>
          <w:p w:rsidR="00DF4033" w:rsidRPr="00A55EDB" w:rsidRDefault="00DF4033" w:rsidP="00993E9C">
            <w:pPr>
              <w:spacing w:after="120"/>
              <w:rPr>
                <w:rFonts w:asciiTheme="minorHAnsi" w:hAnsiTheme="minorHAnsi"/>
                <w:color w:val="009E49"/>
              </w:rPr>
            </w:pPr>
            <w:r w:rsidRPr="00A55EDB">
              <w:rPr>
                <w:rFonts w:asciiTheme="minorHAnsi" w:hAnsiTheme="minorHAnsi"/>
                <w:color w:val="009E49"/>
              </w:rPr>
              <w:lastRenderedPageBreak/>
              <w:t>_____________________________________________________________________________</w:t>
            </w:r>
          </w:p>
        </w:tc>
      </w:tr>
      <w:tr w:rsidR="00DF4033" w:rsidRPr="00A46166" w:rsidTr="00F32F0F">
        <w:trPr>
          <w:trHeight w:val="664"/>
        </w:trPr>
        <w:tc>
          <w:tcPr>
            <w:tcW w:w="960" w:type="pct"/>
          </w:tcPr>
          <w:p w:rsidR="00DF4033" w:rsidRPr="00A55EDB" w:rsidRDefault="00DF4033" w:rsidP="00993E9C">
            <w:pPr>
              <w:spacing w:after="120"/>
              <w:rPr>
                <w:rFonts w:asciiTheme="minorHAnsi" w:hAnsiTheme="minorHAnsi"/>
                <w:b/>
              </w:rPr>
            </w:pPr>
            <w:r w:rsidRPr="00A55EDB">
              <w:rPr>
                <w:rFonts w:asciiTheme="minorHAnsi" w:hAnsiTheme="minorHAnsi"/>
                <w:b/>
              </w:rPr>
              <w:t>RELATED</w:t>
            </w:r>
            <w:r w:rsidRPr="00A55EDB">
              <w:rPr>
                <w:rFonts w:asciiTheme="minorHAnsi" w:hAnsiTheme="minorHAnsi"/>
                <w:b/>
              </w:rPr>
              <w:br/>
              <w:t>DOCUMENTS</w:t>
            </w:r>
          </w:p>
        </w:tc>
        <w:tc>
          <w:tcPr>
            <w:tcW w:w="4040" w:type="pct"/>
          </w:tcPr>
          <w:p w:rsidR="00DF4033" w:rsidRPr="00A55EDB" w:rsidRDefault="00DF4033" w:rsidP="00993E9C">
            <w:pPr>
              <w:spacing w:after="120"/>
              <w:rPr>
                <w:rFonts w:asciiTheme="minorHAnsi" w:hAnsiTheme="minorHAnsi"/>
              </w:rPr>
            </w:pPr>
            <w:r w:rsidRPr="00A55EDB">
              <w:rPr>
                <w:rFonts w:asciiTheme="minorHAnsi" w:hAnsiTheme="minorHAnsi"/>
              </w:rPr>
              <w:t>Authorship, Review, Revision and Approval of Procedural Documents Produced by Research &amp; Innovation SOP</w:t>
            </w:r>
          </w:p>
          <w:p w:rsidR="00F45B4C" w:rsidRPr="00A55EDB" w:rsidRDefault="00F45B4C" w:rsidP="00993E9C">
            <w:pPr>
              <w:spacing w:after="120"/>
              <w:rPr>
                <w:rFonts w:asciiTheme="minorHAnsi" w:hAnsiTheme="minorHAnsi"/>
              </w:rPr>
            </w:pPr>
            <w:r w:rsidRPr="00A55EDB">
              <w:rPr>
                <w:rFonts w:asciiTheme="minorHAnsi" w:hAnsiTheme="minorHAnsi"/>
              </w:rPr>
              <w:t xml:space="preserve">Developing and Designing your </w:t>
            </w:r>
            <w:r w:rsidR="001D63A8">
              <w:rPr>
                <w:rFonts w:asciiTheme="minorHAnsi" w:hAnsiTheme="minorHAnsi"/>
              </w:rPr>
              <w:t>T</w:t>
            </w:r>
            <w:r w:rsidR="001D63A8" w:rsidRPr="00A55EDB">
              <w:rPr>
                <w:rFonts w:asciiTheme="minorHAnsi" w:hAnsiTheme="minorHAnsi"/>
              </w:rPr>
              <w:t xml:space="preserve">rial </w:t>
            </w:r>
            <w:r w:rsidRPr="00A55EDB">
              <w:rPr>
                <w:rFonts w:asciiTheme="minorHAnsi" w:hAnsiTheme="minorHAnsi"/>
              </w:rPr>
              <w:t>SOP</w:t>
            </w:r>
          </w:p>
          <w:p w:rsidR="00DF4033" w:rsidRPr="00A55EDB" w:rsidRDefault="00DF4033" w:rsidP="00993E9C">
            <w:pPr>
              <w:spacing w:after="120"/>
              <w:rPr>
                <w:rFonts w:asciiTheme="minorHAnsi" w:hAnsiTheme="minorHAnsi"/>
              </w:rPr>
            </w:pPr>
            <w:r w:rsidRPr="00A55EDB">
              <w:rPr>
                <w:rFonts w:asciiTheme="minorHAnsi" w:hAnsiTheme="minorHAnsi"/>
              </w:rPr>
              <w:t>Writing a Protocol to GCP SOP</w:t>
            </w:r>
          </w:p>
          <w:p w:rsidR="00DF4033" w:rsidRPr="00A55EDB" w:rsidRDefault="00DF4033" w:rsidP="00993E9C">
            <w:pPr>
              <w:spacing w:after="120"/>
              <w:rPr>
                <w:rFonts w:asciiTheme="minorHAnsi" w:hAnsiTheme="minorHAnsi"/>
              </w:rPr>
            </w:pPr>
            <w:r w:rsidRPr="00A55EDB">
              <w:rPr>
                <w:rFonts w:asciiTheme="minorHAnsi" w:hAnsiTheme="minorHAnsi"/>
              </w:rPr>
              <w:t>Gaining &amp; Maintaining Authorisations SOP</w:t>
            </w:r>
          </w:p>
          <w:p w:rsidR="00DF4033" w:rsidRPr="00A55EDB" w:rsidRDefault="00DF4033" w:rsidP="00993E9C">
            <w:pPr>
              <w:spacing w:after="120"/>
              <w:rPr>
                <w:rFonts w:asciiTheme="minorHAnsi" w:hAnsiTheme="minorHAnsi"/>
              </w:rPr>
            </w:pPr>
            <w:r w:rsidRPr="00A55EDB">
              <w:rPr>
                <w:rFonts w:asciiTheme="minorHAnsi" w:hAnsiTheme="minorHAnsi"/>
              </w:rPr>
              <w:t>Investigational Medicinal Product SOP</w:t>
            </w:r>
            <w:r w:rsidR="00F45B4C" w:rsidRPr="00A55EDB">
              <w:rPr>
                <w:rFonts w:asciiTheme="minorHAnsi" w:hAnsiTheme="minorHAnsi"/>
              </w:rPr>
              <w:t xml:space="preserve"> (and associated pharmacy SOPs)</w:t>
            </w:r>
          </w:p>
          <w:p w:rsidR="00F45B4C" w:rsidRPr="00A55EDB" w:rsidRDefault="00F45B4C" w:rsidP="00993E9C">
            <w:pPr>
              <w:spacing w:after="120"/>
              <w:rPr>
                <w:rFonts w:asciiTheme="minorHAnsi" w:hAnsiTheme="minorHAnsi"/>
              </w:rPr>
            </w:pPr>
            <w:r w:rsidRPr="00A55EDB">
              <w:rPr>
                <w:rFonts w:asciiTheme="minorHAnsi" w:hAnsiTheme="minorHAnsi"/>
              </w:rPr>
              <w:t>Research Training SOP</w:t>
            </w:r>
          </w:p>
          <w:p w:rsidR="00DF4033" w:rsidRPr="00A55EDB" w:rsidRDefault="00DF4033" w:rsidP="00993E9C">
            <w:pPr>
              <w:spacing w:after="120"/>
              <w:rPr>
                <w:rFonts w:asciiTheme="minorHAnsi" w:hAnsiTheme="minorHAnsi"/>
              </w:rPr>
            </w:pPr>
            <w:r w:rsidRPr="00A55EDB">
              <w:rPr>
                <w:rFonts w:asciiTheme="minorHAnsi" w:hAnsiTheme="minorHAnsi"/>
              </w:rPr>
              <w:t>Investigator Oversight of Research SOP</w:t>
            </w:r>
          </w:p>
          <w:p w:rsidR="00F45B4C" w:rsidRPr="00A55EDB" w:rsidRDefault="00F45B4C" w:rsidP="00993E9C">
            <w:pPr>
              <w:spacing w:after="120"/>
              <w:rPr>
                <w:rFonts w:asciiTheme="minorHAnsi" w:hAnsiTheme="minorHAnsi"/>
              </w:rPr>
            </w:pPr>
            <w:r w:rsidRPr="00A55EDB">
              <w:rPr>
                <w:rFonts w:asciiTheme="minorHAnsi" w:hAnsiTheme="minorHAnsi"/>
              </w:rPr>
              <w:t>Research Safety Reporting SOP</w:t>
            </w:r>
          </w:p>
          <w:p w:rsidR="00F45B4C" w:rsidRPr="00A55EDB" w:rsidRDefault="00F45B4C" w:rsidP="00993E9C">
            <w:pPr>
              <w:spacing w:after="120"/>
              <w:rPr>
                <w:rFonts w:asciiTheme="minorHAnsi" w:hAnsiTheme="minorHAnsi"/>
              </w:rPr>
            </w:pPr>
            <w:r w:rsidRPr="00A55EDB">
              <w:rPr>
                <w:rFonts w:asciiTheme="minorHAnsi" w:hAnsiTheme="minorHAnsi"/>
              </w:rPr>
              <w:t xml:space="preserve">Monitoring and Oversight of </w:t>
            </w:r>
            <w:r w:rsidR="0023535D">
              <w:rPr>
                <w:rFonts w:asciiTheme="minorHAnsi" w:hAnsiTheme="minorHAnsi"/>
              </w:rPr>
              <w:t>Research SOP</w:t>
            </w:r>
          </w:p>
          <w:p w:rsidR="00F45B4C" w:rsidRPr="00A55EDB" w:rsidRDefault="00F45B4C" w:rsidP="00993E9C">
            <w:pPr>
              <w:spacing w:after="120"/>
              <w:rPr>
                <w:rFonts w:asciiTheme="minorHAnsi" w:hAnsiTheme="minorHAnsi"/>
              </w:rPr>
            </w:pPr>
            <w:r w:rsidRPr="00A55EDB">
              <w:rPr>
                <w:rFonts w:asciiTheme="minorHAnsi" w:hAnsiTheme="minorHAnsi"/>
              </w:rPr>
              <w:t>Validation and Backup of Computer Systems used in Research SOP</w:t>
            </w:r>
          </w:p>
          <w:p w:rsidR="00F45B4C" w:rsidRPr="00A55EDB" w:rsidRDefault="00F45B4C" w:rsidP="00993E9C">
            <w:pPr>
              <w:spacing w:after="120"/>
              <w:rPr>
                <w:rFonts w:asciiTheme="minorHAnsi" w:hAnsiTheme="minorHAnsi"/>
              </w:rPr>
            </w:pPr>
            <w:r w:rsidRPr="00A55EDB">
              <w:rPr>
                <w:rFonts w:asciiTheme="minorHAnsi" w:hAnsiTheme="minorHAnsi"/>
              </w:rPr>
              <w:t>Study Data</w:t>
            </w:r>
          </w:p>
          <w:p w:rsidR="00F45B4C" w:rsidRPr="00A55EDB" w:rsidRDefault="00F45B4C" w:rsidP="00993E9C">
            <w:pPr>
              <w:spacing w:after="120"/>
              <w:rPr>
                <w:rFonts w:asciiTheme="minorHAnsi" w:hAnsiTheme="minorHAnsi"/>
              </w:rPr>
            </w:pPr>
            <w:r w:rsidRPr="00A55EDB">
              <w:rPr>
                <w:rFonts w:asciiTheme="minorHAnsi" w:hAnsiTheme="minorHAnsi"/>
              </w:rPr>
              <w:lastRenderedPageBreak/>
              <w:t>Clinical Trial Samples SOP</w:t>
            </w:r>
          </w:p>
          <w:p w:rsidR="00F45B4C" w:rsidRPr="00A55EDB" w:rsidRDefault="00F45B4C" w:rsidP="00993E9C">
            <w:pPr>
              <w:spacing w:after="120"/>
              <w:rPr>
                <w:rFonts w:asciiTheme="minorHAnsi" w:hAnsiTheme="minorHAnsi"/>
              </w:rPr>
            </w:pPr>
            <w:r w:rsidRPr="00A55EDB">
              <w:rPr>
                <w:rFonts w:asciiTheme="minorHAnsi" w:hAnsiTheme="minorHAnsi"/>
              </w:rPr>
              <w:t>Key Trial Documents SOP</w:t>
            </w:r>
          </w:p>
          <w:p w:rsidR="00F45B4C" w:rsidRPr="00A55EDB" w:rsidRDefault="00F45B4C" w:rsidP="00993E9C">
            <w:pPr>
              <w:spacing w:after="120"/>
              <w:rPr>
                <w:rFonts w:asciiTheme="minorHAnsi" w:hAnsiTheme="minorHAnsi"/>
              </w:rPr>
            </w:pPr>
            <w:r w:rsidRPr="00A55EDB">
              <w:rPr>
                <w:rFonts w:asciiTheme="minorHAnsi" w:hAnsiTheme="minorHAnsi"/>
              </w:rPr>
              <w:t>Archiving SOP</w:t>
            </w:r>
          </w:p>
          <w:p w:rsidR="00F45B4C" w:rsidRPr="00A55EDB" w:rsidRDefault="00F45B4C" w:rsidP="00993E9C">
            <w:pPr>
              <w:spacing w:after="120"/>
              <w:rPr>
                <w:rFonts w:asciiTheme="minorHAnsi" w:hAnsiTheme="minorHAnsi"/>
              </w:rPr>
            </w:pPr>
            <w:r w:rsidRPr="00A55EDB">
              <w:rPr>
                <w:rFonts w:asciiTheme="minorHAnsi" w:hAnsiTheme="minorHAnsi"/>
              </w:rPr>
              <w:t>Research Contracts and Vendor Selection SOP</w:t>
            </w:r>
          </w:p>
          <w:p w:rsidR="005F432B" w:rsidRPr="00A55EDB" w:rsidRDefault="005F432B" w:rsidP="00993E9C">
            <w:pPr>
              <w:spacing w:after="120"/>
              <w:rPr>
                <w:rFonts w:asciiTheme="minorHAnsi" w:hAnsiTheme="minorHAnsi"/>
              </w:rPr>
            </w:pPr>
          </w:p>
        </w:tc>
      </w:tr>
      <w:tr w:rsidR="00DF4033" w:rsidRPr="00A46166" w:rsidTr="00F32F0F">
        <w:trPr>
          <w:trHeight w:val="24"/>
        </w:trPr>
        <w:tc>
          <w:tcPr>
            <w:tcW w:w="960" w:type="pct"/>
          </w:tcPr>
          <w:p w:rsidR="00DF4033" w:rsidRPr="00A55EDB" w:rsidRDefault="00DF4033" w:rsidP="00993E9C">
            <w:pPr>
              <w:spacing w:after="120"/>
              <w:rPr>
                <w:rFonts w:asciiTheme="minorHAnsi" w:hAnsiTheme="minorHAnsi"/>
                <w:b/>
                <w:color w:val="FF0000"/>
              </w:rPr>
            </w:pPr>
            <w:r w:rsidRPr="00A55EDB">
              <w:rPr>
                <w:rFonts w:asciiTheme="minorHAnsi" w:hAnsiTheme="minorHAnsi"/>
                <w:b/>
              </w:rPr>
              <w:lastRenderedPageBreak/>
              <w:t>QUERIES</w:t>
            </w:r>
          </w:p>
        </w:tc>
        <w:tc>
          <w:tcPr>
            <w:tcW w:w="4040" w:type="pct"/>
          </w:tcPr>
          <w:p w:rsidR="00DF4033" w:rsidRPr="00A55EDB" w:rsidRDefault="00DF4033" w:rsidP="00993E9C">
            <w:pPr>
              <w:spacing w:after="120"/>
              <w:rPr>
                <w:rFonts w:asciiTheme="minorHAnsi" w:hAnsiTheme="minorHAnsi"/>
              </w:rPr>
            </w:pPr>
            <w:r w:rsidRPr="00A55EDB">
              <w:rPr>
                <w:rFonts w:asciiTheme="minorHAnsi" w:hAnsiTheme="minorHAnsi"/>
              </w:rPr>
              <w:t>Research Operations Manager or Research Management Facilitators - Research &amp; Innovation Department via 0117 342 0233.</w:t>
            </w:r>
          </w:p>
        </w:tc>
      </w:tr>
    </w:tbl>
    <w:p w:rsidR="00DF4033" w:rsidRPr="00A55EDB" w:rsidRDefault="00DF4033" w:rsidP="00993E9C">
      <w:pPr>
        <w:spacing w:after="120"/>
        <w:rPr>
          <w:rFonts w:asciiTheme="minorHAnsi" w:hAnsiTheme="minorHAnsi"/>
        </w:rPr>
      </w:pPr>
    </w:p>
    <w:p w:rsidR="001E0693" w:rsidRPr="00A55EDB" w:rsidRDefault="001E0693" w:rsidP="00993E9C">
      <w:pPr>
        <w:spacing w:after="120"/>
        <w:rPr>
          <w:rFonts w:asciiTheme="minorHAnsi" w:hAnsiTheme="minorHAnsi"/>
        </w:rPr>
        <w:sectPr w:rsidR="001E0693" w:rsidRPr="00A55EDB" w:rsidSect="007047C4">
          <w:headerReference w:type="default" r:id="rId21"/>
          <w:footerReference w:type="default" r:id="rId22"/>
          <w:pgSz w:w="11906" w:h="16838" w:code="9"/>
          <w:pgMar w:top="709" w:right="851" w:bottom="851" w:left="851" w:header="425" w:footer="0" w:gutter="0"/>
          <w:cols w:space="708"/>
          <w:docGrid w:linePitch="360"/>
        </w:sectPr>
      </w:pPr>
    </w:p>
    <w:p w:rsidR="008E3F52" w:rsidRPr="00CC30D4" w:rsidRDefault="008E3F52" w:rsidP="008E3F52">
      <w:pPr>
        <w:spacing w:after="120"/>
        <w:ind w:left="360"/>
        <w:rPr>
          <w:rFonts w:asciiTheme="minorHAnsi" w:hAnsiTheme="minorHAnsi"/>
          <w:b/>
        </w:rPr>
      </w:pPr>
      <w:r w:rsidRPr="00CC30D4">
        <w:rPr>
          <w:rFonts w:asciiTheme="minorHAnsi" w:hAnsiTheme="minorHAnsi"/>
          <w:b/>
        </w:rPr>
        <w:lastRenderedPageBreak/>
        <w:t>Appendix 1- Request for UHBristol to be Research Sponsor form</w:t>
      </w:r>
    </w:p>
    <w:p w:rsidR="00DF4033" w:rsidRPr="00A55EDB" w:rsidRDefault="00DF4033" w:rsidP="00993E9C">
      <w:pPr>
        <w:spacing w:after="120"/>
        <w:rPr>
          <w:rFonts w:asciiTheme="minorHAnsi" w:hAnsiTheme="minorHAnsi"/>
        </w:rPr>
      </w:pPr>
    </w:p>
    <w:p w:rsidR="00DF4033" w:rsidRPr="00A55EDB" w:rsidRDefault="00DF4033" w:rsidP="006D06BB">
      <w:pPr>
        <w:spacing w:after="120"/>
        <w:jc w:val="center"/>
        <w:rPr>
          <w:rFonts w:asciiTheme="minorHAnsi" w:hAnsiTheme="minorHAnsi"/>
          <w:u w:val="single"/>
        </w:rPr>
      </w:pPr>
      <w:r w:rsidRPr="00A55EDB">
        <w:rPr>
          <w:rFonts w:asciiTheme="minorHAnsi" w:hAnsiTheme="minorHAnsi"/>
          <w:u w:val="single"/>
        </w:rPr>
        <w:t>Request for UH Bristol to be Research Sponsor</w:t>
      </w:r>
    </w:p>
    <w:p w:rsidR="00DF4033" w:rsidRPr="00A55EDB" w:rsidRDefault="00DF4033" w:rsidP="006D06BB">
      <w:pPr>
        <w:spacing w:after="120"/>
        <w:rPr>
          <w:rFonts w:asciiTheme="minorHAnsi" w:hAnsiTheme="minorHAnsi"/>
          <w:u w:val="single"/>
        </w:rPr>
      </w:pPr>
      <w:r w:rsidRPr="00A55EDB">
        <w:rPr>
          <w:rFonts w:asciiTheme="minorHAnsi" w:hAnsiTheme="minorHAnsi"/>
          <w:u w:val="single"/>
        </w:rPr>
        <w:t>Research team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985"/>
      </w:tblGrid>
      <w:tr w:rsidR="00DF4033" w:rsidRPr="00A46166" w:rsidTr="007A5441">
        <w:tc>
          <w:tcPr>
            <w:tcW w:w="4621" w:type="dxa"/>
          </w:tcPr>
          <w:p w:rsidR="00DF4033" w:rsidRPr="00A55EDB" w:rsidRDefault="00DF4033" w:rsidP="001E0693">
            <w:pPr>
              <w:tabs>
                <w:tab w:val="left" w:pos="3268"/>
              </w:tabs>
              <w:spacing w:after="120"/>
              <w:rPr>
                <w:rFonts w:asciiTheme="minorHAnsi" w:hAnsiTheme="minorHAnsi"/>
              </w:rPr>
            </w:pPr>
            <w:r w:rsidRPr="00A55EDB">
              <w:rPr>
                <w:rFonts w:asciiTheme="minorHAnsi" w:hAnsiTheme="minorHAnsi"/>
              </w:rPr>
              <w:t>1.</w:t>
            </w:r>
            <w:r w:rsidR="001E0693" w:rsidRPr="00A55EDB">
              <w:rPr>
                <w:rFonts w:asciiTheme="minorHAnsi" w:hAnsiTheme="minorHAnsi"/>
              </w:rPr>
              <w:tab/>
            </w:r>
          </w:p>
        </w:tc>
        <w:tc>
          <w:tcPr>
            <w:tcW w:w="4985" w:type="dxa"/>
          </w:tcPr>
          <w:p w:rsidR="00DF4033" w:rsidRPr="00A55EDB" w:rsidRDefault="00DF4033" w:rsidP="007A5441">
            <w:pPr>
              <w:spacing w:after="120"/>
              <w:rPr>
                <w:rFonts w:asciiTheme="minorHAnsi" w:hAnsiTheme="minorHAnsi"/>
              </w:rPr>
            </w:pPr>
          </w:p>
        </w:tc>
      </w:tr>
      <w:tr w:rsidR="00DF4033" w:rsidRPr="00A46166" w:rsidTr="007A5441">
        <w:tc>
          <w:tcPr>
            <w:tcW w:w="4621" w:type="dxa"/>
          </w:tcPr>
          <w:p w:rsidR="00DF4033" w:rsidRPr="00A55EDB" w:rsidRDefault="00DF4033" w:rsidP="007A5441">
            <w:pPr>
              <w:spacing w:after="120"/>
              <w:rPr>
                <w:rFonts w:asciiTheme="minorHAnsi" w:hAnsiTheme="minorHAnsi"/>
              </w:rPr>
            </w:pPr>
            <w:r w:rsidRPr="00A55EDB">
              <w:rPr>
                <w:rFonts w:asciiTheme="minorHAnsi" w:hAnsiTheme="minorHAnsi"/>
              </w:rPr>
              <w:t>Name of Chief Investigator:</w:t>
            </w:r>
          </w:p>
          <w:p w:rsidR="00DF4033" w:rsidRPr="00A55EDB" w:rsidRDefault="00DF4033" w:rsidP="007A5441">
            <w:pPr>
              <w:spacing w:after="120"/>
              <w:rPr>
                <w:rFonts w:asciiTheme="minorHAnsi" w:hAnsiTheme="minorHAnsi"/>
              </w:rPr>
            </w:pPr>
          </w:p>
        </w:tc>
        <w:tc>
          <w:tcPr>
            <w:tcW w:w="4985" w:type="dxa"/>
          </w:tcPr>
          <w:p w:rsidR="00DF4033" w:rsidRPr="00A55EDB" w:rsidRDefault="00DF4033" w:rsidP="007A5441">
            <w:pPr>
              <w:spacing w:after="120"/>
              <w:rPr>
                <w:rFonts w:asciiTheme="minorHAnsi" w:hAnsiTheme="minorHAnsi"/>
              </w:rPr>
            </w:pPr>
          </w:p>
        </w:tc>
      </w:tr>
      <w:tr w:rsidR="00DF4033" w:rsidRPr="00A46166" w:rsidTr="007A5441">
        <w:tc>
          <w:tcPr>
            <w:tcW w:w="4621" w:type="dxa"/>
          </w:tcPr>
          <w:p w:rsidR="00DF4033" w:rsidRPr="00A55EDB" w:rsidRDefault="00DF4033" w:rsidP="007A5441">
            <w:pPr>
              <w:spacing w:after="120"/>
              <w:rPr>
                <w:rFonts w:asciiTheme="minorHAnsi" w:hAnsiTheme="minorHAnsi"/>
              </w:rPr>
            </w:pPr>
            <w:r w:rsidRPr="00A55EDB">
              <w:rPr>
                <w:rFonts w:asciiTheme="minorHAnsi" w:hAnsiTheme="minorHAnsi"/>
              </w:rPr>
              <w:t>Name of Chief Investigator’s Employer*:</w:t>
            </w:r>
          </w:p>
          <w:p w:rsidR="00DF4033" w:rsidRPr="00A55EDB" w:rsidRDefault="00DF4033" w:rsidP="007A5441">
            <w:pPr>
              <w:spacing w:after="120"/>
              <w:rPr>
                <w:rFonts w:asciiTheme="minorHAnsi" w:hAnsiTheme="minorHAnsi"/>
              </w:rPr>
            </w:pPr>
          </w:p>
        </w:tc>
        <w:tc>
          <w:tcPr>
            <w:tcW w:w="4985" w:type="dxa"/>
          </w:tcPr>
          <w:p w:rsidR="00DF4033" w:rsidRPr="00A55EDB" w:rsidRDefault="00DF4033" w:rsidP="007A5441">
            <w:pPr>
              <w:spacing w:after="120"/>
              <w:rPr>
                <w:rFonts w:asciiTheme="minorHAnsi" w:hAnsiTheme="minorHAnsi"/>
              </w:rPr>
            </w:pPr>
          </w:p>
        </w:tc>
      </w:tr>
      <w:tr w:rsidR="00DF4033" w:rsidRPr="00A46166" w:rsidTr="007A5441">
        <w:tc>
          <w:tcPr>
            <w:tcW w:w="4621" w:type="dxa"/>
          </w:tcPr>
          <w:p w:rsidR="00DF4033" w:rsidRPr="00A55EDB" w:rsidRDefault="00DF4033" w:rsidP="007A5441">
            <w:pPr>
              <w:spacing w:after="120"/>
              <w:rPr>
                <w:rFonts w:asciiTheme="minorHAnsi" w:hAnsiTheme="minorHAnsi"/>
              </w:rPr>
            </w:pPr>
            <w:r w:rsidRPr="00A55EDB">
              <w:rPr>
                <w:rFonts w:asciiTheme="minorHAnsi" w:hAnsiTheme="minorHAnsi"/>
              </w:rPr>
              <w:t>Point of Contact details (if different from above):</w:t>
            </w:r>
          </w:p>
          <w:p w:rsidR="00DF4033" w:rsidRPr="00A55EDB" w:rsidRDefault="00DF4033" w:rsidP="007A5441">
            <w:pPr>
              <w:spacing w:after="120"/>
              <w:rPr>
                <w:rFonts w:asciiTheme="minorHAnsi" w:hAnsiTheme="minorHAnsi"/>
              </w:rPr>
            </w:pPr>
          </w:p>
        </w:tc>
        <w:tc>
          <w:tcPr>
            <w:tcW w:w="4985" w:type="dxa"/>
          </w:tcPr>
          <w:p w:rsidR="00DF4033" w:rsidRPr="00A55EDB" w:rsidRDefault="00DF4033" w:rsidP="007A5441">
            <w:pPr>
              <w:spacing w:after="120"/>
              <w:rPr>
                <w:rFonts w:asciiTheme="minorHAnsi" w:hAnsiTheme="minorHAnsi"/>
              </w:rPr>
            </w:pPr>
          </w:p>
        </w:tc>
      </w:tr>
      <w:tr w:rsidR="00DF4033" w:rsidRPr="00A46166" w:rsidTr="007A5441">
        <w:tc>
          <w:tcPr>
            <w:tcW w:w="4621" w:type="dxa"/>
          </w:tcPr>
          <w:p w:rsidR="00DF4033" w:rsidRPr="00A55EDB" w:rsidRDefault="00DF4033" w:rsidP="007A5441">
            <w:pPr>
              <w:spacing w:after="120"/>
              <w:rPr>
                <w:rFonts w:asciiTheme="minorHAnsi" w:hAnsiTheme="minorHAnsi"/>
              </w:rPr>
            </w:pPr>
            <w:r w:rsidRPr="00A55EDB">
              <w:rPr>
                <w:rFonts w:asciiTheme="minorHAnsi" w:hAnsiTheme="minorHAnsi"/>
              </w:rPr>
              <w:t>Name of trials unit supporting the study (if applicable) **:</w:t>
            </w:r>
          </w:p>
        </w:tc>
        <w:tc>
          <w:tcPr>
            <w:tcW w:w="4985" w:type="dxa"/>
          </w:tcPr>
          <w:p w:rsidR="00DF4033" w:rsidRPr="00A55EDB" w:rsidRDefault="00DF4033" w:rsidP="007A5441">
            <w:pPr>
              <w:spacing w:after="120"/>
              <w:rPr>
                <w:rFonts w:asciiTheme="minorHAnsi" w:hAnsiTheme="minorHAnsi"/>
              </w:rPr>
            </w:pPr>
          </w:p>
        </w:tc>
      </w:tr>
    </w:tbl>
    <w:p w:rsidR="00DF4033" w:rsidRPr="00A55EDB" w:rsidRDefault="00DF4033" w:rsidP="006D06BB">
      <w:pPr>
        <w:spacing w:after="120"/>
        <w:rPr>
          <w:rFonts w:asciiTheme="minorHAnsi" w:hAnsiTheme="minorHAnsi"/>
          <w:i/>
        </w:rPr>
      </w:pPr>
      <w:r w:rsidRPr="00A55EDB">
        <w:rPr>
          <w:rFonts w:asciiTheme="minorHAnsi" w:hAnsiTheme="minorHAnsi"/>
          <w:i/>
        </w:rPr>
        <w:t xml:space="preserve"> *If </w:t>
      </w:r>
      <w:r w:rsidR="0059508A">
        <w:rPr>
          <w:rFonts w:asciiTheme="minorHAnsi" w:hAnsiTheme="minorHAnsi"/>
          <w:i/>
        </w:rPr>
        <w:t xml:space="preserve">the Chief Investigator does not hold a substantive or honorary contract with </w:t>
      </w:r>
      <w:r w:rsidRPr="00A55EDB">
        <w:rPr>
          <w:rFonts w:asciiTheme="minorHAnsi" w:hAnsiTheme="minorHAnsi"/>
          <w:i/>
        </w:rPr>
        <w:t>UH Bristol</w:t>
      </w:r>
      <w:r w:rsidR="00460441">
        <w:rPr>
          <w:rFonts w:asciiTheme="minorHAnsi" w:hAnsiTheme="minorHAnsi"/>
          <w:i/>
        </w:rPr>
        <w:t>,</w:t>
      </w:r>
      <w:r w:rsidRPr="00A55EDB">
        <w:rPr>
          <w:rFonts w:asciiTheme="minorHAnsi" w:hAnsiTheme="minorHAnsi"/>
          <w:i/>
        </w:rPr>
        <w:t xml:space="preserve"> it is unlikely that it will be appropriate for UHBristol to act as Sponsor for the study.</w:t>
      </w:r>
    </w:p>
    <w:p w:rsidR="00DF4033" w:rsidRPr="00A55EDB" w:rsidRDefault="00DF4033" w:rsidP="006D06BB">
      <w:pPr>
        <w:spacing w:after="120"/>
        <w:rPr>
          <w:rFonts w:asciiTheme="minorHAnsi" w:hAnsiTheme="minorHAnsi"/>
          <w:i/>
        </w:rPr>
      </w:pPr>
      <w:r w:rsidRPr="00A55EDB">
        <w:rPr>
          <w:rFonts w:asciiTheme="minorHAnsi" w:hAnsiTheme="minorHAnsi"/>
          <w:i/>
        </w:rPr>
        <w:t xml:space="preserve">**If your study is a CTIMP and you are not supported by a registered trials unit, please contact us for detailed discussions before </w:t>
      </w:r>
      <w:r w:rsidR="00A50438" w:rsidRPr="00A55EDB">
        <w:rPr>
          <w:rFonts w:asciiTheme="minorHAnsi" w:hAnsiTheme="minorHAnsi"/>
          <w:i/>
        </w:rPr>
        <w:t>pr</w:t>
      </w:r>
      <w:r w:rsidR="00A50438">
        <w:rPr>
          <w:rFonts w:asciiTheme="minorHAnsi" w:hAnsiTheme="minorHAnsi"/>
          <w:i/>
        </w:rPr>
        <w:t>o</w:t>
      </w:r>
      <w:r w:rsidR="00A50438" w:rsidRPr="00A55EDB">
        <w:rPr>
          <w:rFonts w:asciiTheme="minorHAnsi" w:hAnsiTheme="minorHAnsi"/>
          <w:i/>
        </w:rPr>
        <w:t>ce</w:t>
      </w:r>
      <w:r w:rsidR="00A50438">
        <w:rPr>
          <w:rFonts w:asciiTheme="minorHAnsi" w:hAnsiTheme="minorHAnsi"/>
          <w:i/>
        </w:rPr>
        <w:t>e</w:t>
      </w:r>
      <w:r w:rsidR="00A50438" w:rsidRPr="00A55EDB">
        <w:rPr>
          <w:rFonts w:asciiTheme="minorHAnsi" w:hAnsiTheme="minorHAnsi"/>
          <w:i/>
        </w:rPr>
        <w:t xml:space="preserve">ding </w:t>
      </w:r>
      <w:r w:rsidRPr="00A55EDB">
        <w:rPr>
          <w:rFonts w:asciiTheme="minorHAnsi" w:hAnsiTheme="minorHAnsi"/>
          <w:i/>
        </w:rPr>
        <w:t>further (having submitted this form).</w:t>
      </w:r>
      <w:r w:rsidR="0059508A">
        <w:rPr>
          <w:rFonts w:asciiTheme="minorHAnsi" w:hAnsiTheme="minorHAnsi"/>
          <w:i/>
        </w:rPr>
        <w:t>This is in order to ensure that all risks of the research will be managed or mitigated through the proposed infrastructure.</w:t>
      </w: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678"/>
      </w:tblGrid>
      <w:tr w:rsidR="00DF4033" w:rsidRPr="00A46166" w:rsidTr="007A5441">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2.</w:t>
            </w:r>
          </w:p>
        </w:tc>
        <w:tc>
          <w:tcPr>
            <w:tcW w:w="4678" w:type="dxa"/>
          </w:tcPr>
          <w:p w:rsidR="00DF4033" w:rsidRPr="00A55EDB" w:rsidRDefault="00DF4033" w:rsidP="007A5441">
            <w:pPr>
              <w:spacing w:after="120"/>
              <w:rPr>
                <w:rFonts w:asciiTheme="minorHAnsi" w:hAnsiTheme="minorHAnsi"/>
              </w:rPr>
            </w:pPr>
          </w:p>
        </w:tc>
      </w:tr>
      <w:tr w:rsidR="00DF4033" w:rsidRPr="00A46166" w:rsidTr="007A5441">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Will any part of this study contribute to an educational qualification?</w:t>
            </w:r>
          </w:p>
        </w:tc>
        <w:tc>
          <w:tcPr>
            <w:tcW w:w="4678" w:type="dxa"/>
          </w:tcPr>
          <w:p w:rsidR="00DF4033" w:rsidRPr="00A55EDB" w:rsidRDefault="00A50438" w:rsidP="007A5441">
            <w:pPr>
              <w:spacing w:after="120"/>
              <w:rPr>
                <w:rFonts w:asciiTheme="minorHAnsi" w:hAnsiTheme="minorHAnsi"/>
              </w:rPr>
            </w:pPr>
            <w:r>
              <w:rPr>
                <w:rFonts w:asciiTheme="minorHAnsi" w:hAnsiTheme="minorHAnsi"/>
              </w:rPr>
              <w:t>*Yes/**No</w:t>
            </w:r>
          </w:p>
        </w:tc>
      </w:tr>
      <w:tr w:rsidR="00DF4033" w:rsidRPr="00A46166" w:rsidTr="007A5441">
        <w:tc>
          <w:tcPr>
            <w:tcW w:w="9606" w:type="dxa"/>
            <w:gridSpan w:val="2"/>
          </w:tcPr>
          <w:p w:rsidR="00DF4033" w:rsidRPr="00A55EDB" w:rsidRDefault="00A50438" w:rsidP="007A5441">
            <w:pPr>
              <w:spacing w:after="120"/>
              <w:rPr>
                <w:rFonts w:asciiTheme="minorHAnsi" w:hAnsiTheme="minorHAnsi"/>
                <w:b/>
              </w:rPr>
            </w:pPr>
            <w:r>
              <w:rPr>
                <w:rFonts w:asciiTheme="minorHAnsi" w:hAnsiTheme="minorHAnsi"/>
                <w:b/>
              </w:rPr>
              <w:t>*</w:t>
            </w:r>
            <w:r w:rsidR="00DF4033" w:rsidRPr="00A55EDB">
              <w:rPr>
                <w:rFonts w:asciiTheme="minorHAnsi" w:hAnsiTheme="minorHAnsi"/>
                <w:b/>
              </w:rPr>
              <w:t>If yes:</w:t>
            </w:r>
          </w:p>
        </w:tc>
      </w:tr>
      <w:tr w:rsidR="00DF4033" w:rsidRPr="00A46166" w:rsidTr="007A5441">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Give details of qualification and higher education institution:</w:t>
            </w:r>
          </w:p>
        </w:tc>
        <w:tc>
          <w:tcPr>
            <w:tcW w:w="4678" w:type="dxa"/>
          </w:tcPr>
          <w:p w:rsidR="00DF4033" w:rsidRPr="00A55EDB" w:rsidRDefault="00DF4033" w:rsidP="007A5441">
            <w:pPr>
              <w:spacing w:after="120"/>
              <w:rPr>
                <w:rFonts w:asciiTheme="minorHAnsi" w:hAnsiTheme="minorHAnsi"/>
              </w:rPr>
            </w:pPr>
          </w:p>
        </w:tc>
      </w:tr>
      <w:tr w:rsidR="00DF4033" w:rsidRPr="00A46166" w:rsidTr="007A5441">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Supervisor name &amp; position:</w:t>
            </w:r>
          </w:p>
        </w:tc>
        <w:tc>
          <w:tcPr>
            <w:tcW w:w="4678" w:type="dxa"/>
          </w:tcPr>
          <w:p w:rsidR="00DF4033" w:rsidRPr="00A55EDB" w:rsidRDefault="00DF4033" w:rsidP="007A5441">
            <w:pPr>
              <w:spacing w:after="120"/>
              <w:rPr>
                <w:rFonts w:asciiTheme="minorHAnsi" w:hAnsiTheme="minorHAnsi"/>
              </w:rPr>
            </w:pPr>
          </w:p>
        </w:tc>
      </w:tr>
      <w:tr w:rsidR="00DF4033" w:rsidRPr="00A46166" w:rsidTr="007A5441">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Supervisor email address:</w:t>
            </w:r>
          </w:p>
        </w:tc>
        <w:tc>
          <w:tcPr>
            <w:tcW w:w="4678" w:type="dxa"/>
          </w:tcPr>
          <w:p w:rsidR="00DF4033" w:rsidRPr="00A55EDB" w:rsidRDefault="00DF4033" w:rsidP="007A5441">
            <w:pPr>
              <w:spacing w:after="120"/>
              <w:rPr>
                <w:rFonts w:asciiTheme="minorHAnsi" w:hAnsiTheme="minorHAnsi"/>
              </w:rPr>
            </w:pPr>
          </w:p>
        </w:tc>
      </w:tr>
      <w:tr w:rsidR="00DF4033" w:rsidRPr="00A46166" w:rsidTr="007A5441">
        <w:tc>
          <w:tcPr>
            <w:tcW w:w="9606" w:type="dxa"/>
            <w:gridSpan w:val="2"/>
          </w:tcPr>
          <w:p w:rsidR="00DF4033" w:rsidRPr="00A55EDB" w:rsidRDefault="00A50438" w:rsidP="007A5441">
            <w:pPr>
              <w:spacing w:after="120"/>
              <w:rPr>
                <w:rFonts w:asciiTheme="minorHAnsi" w:hAnsiTheme="minorHAnsi"/>
                <w:b/>
              </w:rPr>
            </w:pPr>
            <w:r>
              <w:rPr>
                <w:rFonts w:asciiTheme="minorHAnsi" w:hAnsiTheme="minorHAnsi"/>
                <w:b/>
              </w:rPr>
              <w:t>**</w:t>
            </w:r>
            <w:r w:rsidR="00DF4033" w:rsidRPr="00A55EDB">
              <w:rPr>
                <w:rFonts w:asciiTheme="minorHAnsi" w:hAnsiTheme="minorHAnsi"/>
                <w:b/>
              </w:rPr>
              <w:t>If no:</w:t>
            </w:r>
          </w:p>
        </w:tc>
      </w:tr>
      <w:tr w:rsidR="00DF4033" w:rsidRPr="00A46166" w:rsidTr="007A5441">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 xml:space="preserve">Is the research to be undertaken by a trainee or other equivalent junior member of staff? </w:t>
            </w:r>
          </w:p>
        </w:tc>
        <w:tc>
          <w:tcPr>
            <w:tcW w:w="4678" w:type="dxa"/>
          </w:tcPr>
          <w:p w:rsidR="00DF4033" w:rsidRPr="00A55EDB" w:rsidRDefault="00DF4033" w:rsidP="007A5441">
            <w:pPr>
              <w:spacing w:after="120"/>
              <w:rPr>
                <w:rFonts w:asciiTheme="minorHAnsi" w:hAnsiTheme="minorHAnsi"/>
              </w:rPr>
            </w:pPr>
          </w:p>
        </w:tc>
      </w:tr>
      <w:tr w:rsidR="00DF4033" w:rsidRPr="00A46166" w:rsidTr="007A5441">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Mentor name &amp; position:</w:t>
            </w:r>
          </w:p>
        </w:tc>
        <w:tc>
          <w:tcPr>
            <w:tcW w:w="4678" w:type="dxa"/>
          </w:tcPr>
          <w:p w:rsidR="00DF4033" w:rsidRPr="00A55EDB" w:rsidRDefault="00DF4033" w:rsidP="007A5441">
            <w:pPr>
              <w:spacing w:after="120"/>
              <w:rPr>
                <w:rFonts w:asciiTheme="minorHAnsi" w:hAnsiTheme="minorHAnsi"/>
              </w:rPr>
            </w:pPr>
          </w:p>
        </w:tc>
      </w:tr>
      <w:tr w:rsidR="00DF4033" w:rsidRPr="00A46166" w:rsidTr="007A5441">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Mentor email address:</w:t>
            </w:r>
          </w:p>
        </w:tc>
        <w:tc>
          <w:tcPr>
            <w:tcW w:w="4678" w:type="dxa"/>
          </w:tcPr>
          <w:p w:rsidR="00DF4033" w:rsidRPr="00A55EDB" w:rsidRDefault="00DF4033" w:rsidP="007A5441">
            <w:pPr>
              <w:spacing w:after="120"/>
              <w:rPr>
                <w:rFonts w:asciiTheme="minorHAnsi" w:hAnsiTheme="minorHAnsi"/>
              </w:rPr>
            </w:pPr>
          </w:p>
        </w:tc>
      </w:tr>
    </w:tbl>
    <w:p w:rsidR="00DF4033" w:rsidRPr="00A55EDB" w:rsidRDefault="00DF4033" w:rsidP="006D06BB">
      <w:pPr>
        <w:spacing w:after="120"/>
        <w:rPr>
          <w:rFonts w:asciiTheme="minorHAnsi" w:hAnsiTheme="minorHAnsi"/>
          <w:i/>
        </w:rPr>
      </w:pPr>
      <w:r w:rsidRPr="00A55EDB">
        <w:rPr>
          <w:rFonts w:asciiTheme="minorHAnsi" w:hAnsiTheme="minorHAnsi"/>
          <w:i/>
        </w:rPr>
        <w:t xml:space="preserve">                         </w:t>
      </w:r>
    </w:p>
    <w:p w:rsidR="00DF4033" w:rsidRPr="00A55EDB" w:rsidRDefault="00DF4033" w:rsidP="006D06BB">
      <w:pPr>
        <w:spacing w:after="120"/>
        <w:rPr>
          <w:rFonts w:asciiTheme="minorHAnsi" w:hAnsiTheme="minorHAnsi"/>
          <w:i/>
        </w:rPr>
      </w:pPr>
    </w:p>
    <w:p w:rsidR="00DF4033" w:rsidRPr="00A55EDB" w:rsidRDefault="00DF4033" w:rsidP="006D06BB">
      <w:pPr>
        <w:spacing w:after="120"/>
        <w:rPr>
          <w:rFonts w:asciiTheme="minorHAnsi" w:hAnsiTheme="minorHAnsi"/>
          <w:i/>
        </w:rPr>
      </w:pPr>
    </w:p>
    <w:p w:rsidR="00DF4033" w:rsidRPr="00A55EDB" w:rsidRDefault="00DF4033" w:rsidP="006D06BB">
      <w:pPr>
        <w:spacing w:after="120"/>
        <w:rPr>
          <w:rFonts w:asciiTheme="minorHAnsi" w:hAnsiTheme="minorHAnsi"/>
          <w:i/>
        </w:rPr>
      </w:pPr>
    </w:p>
    <w:p w:rsidR="00DF4033" w:rsidRPr="00A55EDB" w:rsidRDefault="00DF4033" w:rsidP="006D06BB">
      <w:pPr>
        <w:spacing w:after="120"/>
        <w:rPr>
          <w:rFonts w:asciiTheme="minorHAnsi" w:hAnsiTheme="minorHAnsi"/>
          <w:i/>
        </w:rPr>
      </w:pPr>
    </w:p>
    <w:p w:rsidR="00DF4033" w:rsidRPr="00A55EDB" w:rsidRDefault="00DF4033" w:rsidP="006D06BB">
      <w:pPr>
        <w:spacing w:after="120"/>
        <w:rPr>
          <w:rFonts w:asciiTheme="minorHAnsi" w:hAnsiTheme="minorHAnsi"/>
          <w:i/>
        </w:rPr>
      </w:pPr>
    </w:p>
    <w:p w:rsidR="00DF4033" w:rsidRPr="00A55EDB" w:rsidRDefault="00DF4033" w:rsidP="006D06BB">
      <w:pPr>
        <w:spacing w:after="120"/>
        <w:rPr>
          <w:rFonts w:asciiTheme="minorHAnsi" w:hAnsiTheme="minorHAnsi"/>
          <w:i/>
        </w:rPr>
      </w:pPr>
    </w:p>
    <w:p w:rsidR="00DF4033" w:rsidRPr="00A55EDB" w:rsidRDefault="00DF4033" w:rsidP="006D06BB">
      <w:pPr>
        <w:spacing w:after="120"/>
        <w:rPr>
          <w:rFonts w:asciiTheme="minorHAnsi" w:hAnsiTheme="minorHAnsi"/>
          <w:i/>
        </w:rPr>
      </w:pPr>
    </w:p>
    <w:p w:rsidR="00DF4033" w:rsidRPr="00A55EDB" w:rsidRDefault="00DF4033" w:rsidP="006D06BB">
      <w:pPr>
        <w:spacing w:after="120"/>
        <w:rPr>
          <w:rFonts w:asciiTheme="minorHAnsi" w:hAnsiTheme="minorHAnsi"/>
          <w:i/>
        </w:rPr>
      </w:pPr>
    </w:p>
    <w:p w:rsidR="00DF4033" w:rsidRPr="00A55EDB" w:rsidRDefault="00DF4033" w:rsidP="006D06BB">
      <w:pPr>
        <w:spacing w:after="120"/>
        <w:rPr>
          <w:rFonts w:asciiTheme="minorHAnsi" w:hAnsiTheme="minorHAnsi"/>
          <w:i/>
        </w:rPr>
      </w:pPr>
    </w:p>
    <w:p w:rsidR="00DF4033" w:rsidRPr="00A55EDB" w:rsidRDefault="00DF4033" w:rsidP="006D06BB">
      <w:pPr>
        <w:spacing w:after="120"/>
        <w:rPr>
          <w:rFonts w:asciiTheme="minorHAnsi" w:hAnsiTheme="minorHAnsi"/>
          <w:i/>
        </w:rPr>
      </w:pPr>
    </w:p>
    <w:p w:rsidR="00DF4033" w:rsidRPr="00A55EDB" w:rsidRDefault="00DF4033" w:rsidP="006D06BB">
      <w:pPr>
        <w:spacing w:after="120"/>
        <w:rPr>
          <w:rFonts w:asciiTheme="minorHAnsi" w:hAnsiTheme="minorHAnsi"/>
          <w:i/>
        </w:rPr>
      </w:pPr>
    </w:p>
    <w:p w:rsidR="00DF4033" w:rsidRPr="00A55EDB" w:rsidRDefault="00DF4033" w:rsidP="006D06BB">
      <w:pPr>
        <w:spacing w:after="120"/>
        <w:rPr>
          <w:rFonts w:asciiTheme="minorHAnsi" w:hAnsiTheme="minorHAnsi"/>
          <w:i/>
        </w:rPr>
      </w:pPr>
    </w:p>
    <w:p w:rsidR="00DF4033" w:rsidRDefault="00DF4033" w:rsidP="006D06BB">
      <w:pPr>
        <w:spacing w:after="120"/>
        <w:rPr>
          <w:rFonts w:asciiTheme="minorHAnsi" w:hAnsiTheme="minorHAnsi"/>
          <w:i/>
        </w:rPr>
      </w:pPr>
      <w:r w:rsidRPr="00A55EDB">
        <w:rPr>
          <w:rFonts w:asciiTheme="minorHAnsi" w:hAnsiTheme="minorHAnsi"/>
          <w:i/>
        </w:rPr>
        <w:t xml:space="preserve">Where the main purpose of the research is to contribute to an educational qualification, </w:t>
      </w:r>
      <w:r w:rsidRPr="00A55EDB">
        <w:rPr>
          <w:rFonts w:asciiTheme="minorHAnsi" w:hAnsiTheme="minorHAnsi"/>
          <w:b/>
          <w:i/>
        </w:rPr>
        <w:t>sponsorship is normally the responsibility of the awarding university</w:t>
      </w:r>
      <w:r w:rsidRPr="00A55EDB">
        <w:rPr>
          <w:rFonts w:asciiTheme="minorHAnsi" w:hAnsiTheme="minorHAnsi"/>
          <w:i/>
        </w:rPr>
        <w:t>.  For research below Doctoral level the academic supervisor should act as Chief Investigator and the student as Principal Investigator.</w:t>
      </w:r>
    </w:p>
    <w:p w:rsidR="008E3F52" w:rsidRDefault="008E3F52" w:rsidP="006D06BB">
      <w:pPr>
        <w:spacing w:after="120"/>
        <w:rPr>
          <w:rFonts w:asciiTheme="minorHAnsi" w:hAnsiTheme="minorHAnsi"/>
          <w:i/>
        </w:rPr>
      </w:pPr>
    </w:p>
    <w:p w:rsidR="00A73655" w:rsidRPr="00A55EDB" w:rsidRDefault="00A73655" w:rsidP="006D06BB">
      <w:pPr>
        <w:spacing w:after="120"/>
        <w:rPr>
          <w:rFonts w:asciiTheme="minorHAnsi" w:hAnsi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260"/>
        <w:gridCol w:w="3261"/>
      </w:tblGrid>
      <w:tr w:rsidR="00DF4033" w:rsidRPr="00A46166" w:rsidTr="007A5441">
        <w:tc>
          <w:tcPr>
            <w:tcW w:w="9606" w:type="dxa"/>
            <w:gridSpan w:val="3"/>
          </w:tcPr>
          <w:p w:rsidR="00DF4033" w:rsidRPr="00A55EDB" w:rsidRDefault="00DF4033" w:rsidP="007A5441">
            <w:pPr>
              <w:spacing w:after="120"/>
              <w:rPr>
                <w:rFonts w:asciiTheme="minorHAnsi" w:hAnsiTheme="minorHAnsi"/>
              </w:rPr>
            </w:pPr>
            <w:r w:rsidRPr="00A55EDB">
              <w:rPr>
                <w:rFonts w:asciiTheme="minorHAnsi" w:hAnsiTheme="minorHAnsi"/>
              </w:rPr>
              <w:lastRenderedPageBreak/>
              <w:t>Study Title:</w:t>
            </w:r>
          </w:p>
          <w:p w:rsidR="00DF4033" w:rsidRPr="00A55EDB" w:rsidRDefault="00DF4033" w:rsidP="007A5441">
            <w:pPr>
              <w:spacing w:after="120"/>
              <w:rPr>
                <w:rFonts w:asciiTheme="minorHAnsi" w:hAnsiTheme="minorHAnsi"/>
              </w:rPr>
            </w:pPr>
          </w:p>
        </w:tc>
      </w:tr>
      <w:tr w:rsidR="00DF4033" w:rsidRPr="00A46166" w:rsidTr="007A5441">
        <w:trPr>
          <w:trHeight w:val="540"/>
        </w:trPr>
        <w:tc>
          <w:tcPr>
            <w:tcW w:w="3085" w:type="dxa"/>
          </w:tcPr>
          <w:p w:rsidR="00DF4033" w:rsidRPr="00A55EDB" w:rsidRDefault="00DF4033" w:rsidP="007A5441">
            <w:pPr>
              <w:spacing w:after="120"/>
              <w:rPr>
                <w:rFonts w:asciiTheme="minorHAnsi" w:hAnsiTheme="minorHAnsi"/>
              </w:rPr>
            </w:pPr>
            <w:r w:rsidRPr="00A55EDB">
              <w:rPr>
                <w:rFonts w:asciiTheme="minorHAnsi" w:hAnsiTheme="minorHAnsi"/>
              </w:rPr>
              <w:t>Anticipated start date:</w:t>
            </w:r>
          </w:p>
        </w:tc>
        <w:tc>
          <w:tcPr>
            <w:tcW w:w="3260" w:type="dxa"/>
          </w:tcPr>
          <w:p w:rsidR="00DF4033" w:rsidRPr="00A55EDB" w:rsidRDefault="00DF4033" w:rsidP="007A5441">
            <w:pPr>
              <w:spacing w:after="120"/>
              <w:rPr>
                <w:rFonts w:asciiTheme="minorHAnsi" w:hAnsiTheme="minorHAnsi"/>
              </w:rPr>
            </w:pPr>
            <w:r w:rsidRPr="00A55EDB">
              <w:rPr>
                <w:rFonts w:asciiTheme="minorHAnsi" w:hAnsiTheme="minorHAnsi"/>
              </w:rPr>
              <w:t>Anticipated end date:</w:t>
            </w:r>
          </w:p>
        </w:tc>
        <w:tc>
          <w:tcPr>
            <w:tcW w:w="3261" w:type="dxa"/>
          </w:tcPr>
          <w:p w:rsidR="00DF4033" w:rsidRPr="00A55EDB" w:rsidRDefault="00DF4033" w:rsidP="007A5441">
            <w:pPr>
              <w:spacing w:after="120"/>
              <w:rPr>
                <w:rFonts w:asciiTheme="minorHAnsi" w:hAnsiTheme="minorHAnsi"/>
              </w:rPr>
            </w:pPr>
            <w:r w:rsidRPr="00A55EDB">
              <w:rPr>
                <w:rFonts w:asciiTheme="minorHAnsi" w:hAnsiTheme="minorHAnsi"/>
              </w:rPr>
              <w:t>Study Reference (if allocated):</w:t>
            </w:r>
          </w:p>
          <w:p w:rsidR="00DF4033" w:rsidRPr="00A55EDB" w:rsidRDefault="002C5334" w:rsidP="007A5441">
            <w:pPr>
              <w:spacing w:after="120"/>
              <w:rPr>
                <w:rFonts w:asciiTheme="minorHAnsi" w:hAnsiTheme="minorHAnsi"/>
              </w:rPr>
            </w:pPr>
            <w:r w:rsidRPr="00A55EDB">
              <w:rPr>
                <w:rFonts w:asciiTheme="minorHAnsi" w:hAnsiTheme="minorHAnsi"/>
                <w:noProof/>
              </w:rPr>
              <mc:AlternateContent>
                <mc:Choice Requires="wps">
                  <w:drawing>
                    <wp:anchor distT="4294967295" distB="4294967295" distL="114300" distR="114300" simplePos="0" relativeHeight="251658752" behindDoc="0" locked="0" layoutInCell="1" allowOverlap="1" wp14:anchorId="771F276B" wp14:editId="01381A01">
                      <wp:simplePos x="0" y="0"/>
                      <wp:positionH relativeFrom="column">
                        <wp:posOffset>76200</wp:posOffset>
                      </wp:positionH>
                      <wp:positionV relativeFrom="paragraph">
                        <wp:posOffset>153034</wp:posOffset>
                      </wp:positionV>
                      <wp:extent cx="290195" cy="0"/>
                      <wp:effectExtent l="0" t="0" r="14605" b="1905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2.05pt" to="28.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Ya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U9Bp964HMJLtbOhUnpWe/Oi6XeHlC5bohoe+b5eDIBkISN5kxI2zsBth/6z&#10;ZhBDjl5H0c617QIkyIHOsTeXe2/42SMKh5Nlmi1nGNH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BF4IAbbAAAABwEAAA8AAABkcnMvZG93bnJldi54bWxMj8tOwzAQRfdI&#10;/IM1SGwq6jQ8itI4FQKyY0MBsZ3G0yQiHqex2wa+voO6gOXRHd17Jl+OrlN7GkLr2cBsmoAirrxt&#10;uTbw/lZe3YMKEdli55kMfFOAZXF+lmNm/YFfab+KtZISDhkaaGLsM61D1ZDDMPU9sWQbPziMgkOt&#10;7YAHKXedTpPkTjtsWRYa7OmxoeprtXMGQvlB2/JnUk2Sz+vaU7p9enlGYy4vxocFqEhj/DuGX31R&#10;h0Kc1n7HNqhOOJVXooH0ZgZK8tv5HNT6xLrI9X//4ggAAP//AwBQSwECLQAUAAYACAAAACEAtoM4&#10;kv4AAADhAQAAEwAAAAAAAAAAAAAAAAAAAAAAW0NvbnRlbnRfVHlwZXNdLnhtbFBLAQItABQABgAI&#10;AAAAIQA4/SH/1gAAAJQBAAALAAAAAAAAAAAAAAAAAC8BAABfcmVscy8ucmVsc1BLAQItABQABgAI&#10;AAAAIQB6HBYaHAIAADUEAAAOAAAAAAAAAAAAAAAAAC4CAABkcnMvZTJvRG9jLnhtbFBLAQItABQA&#10;BgAIAAAAIQAReCAG2wAAAAcBAAAPAAAAAAAAAAAAAAAAAHYEAABkcnMvZG93bnJldi54bWxQSwUG&#10;AAAAAAQABADzAAAAfgUAAAAA&#10;"/>
                  </w:pict>
                </mc:Fallback>
              </mc:AlternateContent>
            </w:r>
            <w:r w:rsidRPr="00A55EDB">
              <w:rPr>
                <w:rFonts w:asciiTheme="minorHAnsi" w:hAnsiTheme="minorHAnsi"/>
                <w:noProof/>
              </w:rPr>
              <mc:AlternateContent>
                <mc:Choice Requires="wps">
                  <w:drawing>
                    <wp:anchor distT="4294967295" distB="4294967295" distL="114300" distR="114300" simplePos="0" relativeHeight="251657728" behindDoc="0" locked="0" layoutInCell="1" allowOverlap="1" wp14:anchorId="604A3BA7" wp14:editId="1ADF64B7">
                      <wp:simplePos x="0" y="0"/>
                      <wp:positionH relativeFrom="column">
                        <wp:posOffset>694055</wp:posOffset>
                      </wp:positionH>
                      <wp:positionV relativeFrom="paragraph">
                        <wp:posOffset>152399</wp:posOffset>
                      </wp:positionV>
                      <wp:extent cx="144780" cy="0"/>
                      <wp:effectExtent l="0" t="0" r="26670" b="1905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5pt,12pt" to="66.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a3IwIAAD8EAAAOAAAAZHJzL2Uyb0RvYy54bWysU8uu2yAQ3VfqPyD2ie3UeVlxrio7aRe3&#10;baTcfgABHKNiQEDiRFX/vQN5NLfdVFW9wAMzczhzZlg8nTqJjtw6oVWJs2GKEVdUM6H2Jf76sh7M&#10;MHKeKEakVrzEZ+7w0/Ltm0VvCj7SrZaMWwQgyhW9KXHrvSmSxNGWd8QNteEKnI22HfGwtfuEWdID&#10;eieTUZpOkl5bZqym3Dk4rS9OvIz4TcOp/9I0jnskSwzcfFxtXHdhTZYLUuwtMa2gVxrkH1h0RCi4&#10;9A5VE0/QwYo/oDpBrXa68UOqu0Q3jaA81gDVZOlv1WxbYnisBcRx5i6T+3+w9PNxY5FgJZ5ipEgH&#10;Ldp6S8S+9ajSSoGA2qJJ0Kk3roDwSm1sqJSe1NY8a/rNIaWrlqg9j3xfzgZAspCRvEoJG2fgtl3/&#10;STOIIQevo2inxnaokcJ8DIkBHIRBp9il871L/OQRhcMsz6cz6CW9uRJSBISQZ6zzH7juUDBKLIUK&#10;+pGCHJ+dD4x+hYRjpddCyjgDUqG+xPPxaBwTnJaCBWcIc3a/q6RFRxKmKH6xPPA8hll9UCyCtZyw&#10;1dX2RMiLDZdLFfCgEqBztS5j8n2ezlez1Swf5KPJapCndT14v67ywWSdTcf1u7qq6uxHoJblRSsY&#10;4yqwu41slv/dSFwfz2XY7kN7lyF5jR71ArK3fyQdmxr6eJmInWbnjb01G6Y0Bl9fVHgGj3uwH9/9&#10;8icAAAD//wMAUEsDBBQABgAIAAAAIQDBn6Om2wAAAAkBAAAPAAAAZHJzL2Rvd25yZXYueG1sTI9B&#10;S8QwEIXvgv8hjODNTbYVcWvTZRH1Igiu1XPajG0xmZQm263/3lk86PG9+XjzXrldvBMzTnEIpGG9&#10;UiCQ2mAH6jTUb49XtyBiMmSNC4QavjHCtjo/K01hw5Fecd6nTnAIxcJo6FMaCylj26M3cRVGJL59&#10;hsmbxHLqpJ3MkcO9k5lSN9KbgfhDb0a877H92h+8ht3H80P+Mjc+OLvp6nfra/WUaX15sezuQCRc&#10;0h8Mp/pcHSru1IQD2Sgca7XJGdWQXfOmE5BnaxDNryGrUv5fUP0AAAD//wMAUEsBAi0AFAAGAAgA&#10;AAAhALaDOJL+AAAA4QEAABMAAAAAAAAAAAAAAAAAAAAAAFtDb250ZW50X1R5cGVzXS54bWxQSwEC&#10;LQAUAAYACAAAACEAOP0h/9YAAACUAQAACwAAAAAAAAAAAAAAAAAvAQAAX3JlbHMvLnJlbHNQSwEC&#10;LQAUAAYACAAAACEApJG2tyMCAAA/BAAADgAAAAAAAAAAAAAAAAAuAgAAZHJzL2Uyb0RvYy54bWxQ&#10;SwECLQAUAAYACAAAACEAwZ+jptsAAAAJAQAADwAAAAAAAAAAAAAAAAB9BAAAZHJzL2Rvd25yZXYu&#10;eG1sUEsFBgAAAAAEAAQA8wAAAIUFAAAAAA==&#10;"/>
                  </w:pict>
                </mc:Fallback>
              </mc:AlternateContent>
            </w:r>
            <w:r w:rsidRPr="00A55EDB">
              <w:rPr>
                <w:rFonts w:asciiTheme="minorHAnsi" w:hAnsiTheme="minorHAnsi"/>
                <w:noProof/>
              </w:rPr>
              <mc:AlternateContent>
                <mc:Choice Requires="wps">
                  <w:drawing>
                    <wp:anchor distT="4294967295" distB="4294967295" distL="114300" distR="114300" simplePos="0" relativeHeight="251656704" behindDoc="0" locked="0" layoutInCell="1" allowOverlap="1" wp14:anchorId="072786C4" wp14:editId="1269CF38">
                      <wp:simplePos x="0" y="0"/>
                      <wp:positionH relativeFrom="column">
                        <wp:posOffset>928370</wp:posOffset>
                      </wp:positionH>
                      <wp:positionV relativeFrom="paragraph">
                        <wp:posOffset>153034</wp:posOffset>
                      </wp:positionV>
                      <wp:extent cx="535940" cy="0"/>
                      <wp:effectExtent l="0" t="0" r="16510" b="19050"/>
                      <wp:wrapNone/>
                      <wp:docPr id="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pt,12.05pt" to="115.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SgT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16CjoNxhUQXqmNDZXSo9qaF02/O6R01RHV8sj37WQAJAsZybuUsHEGbtsN&#10;XzSDGLL3Oop2bGwfIEEOdIy9Od16w48eUTicPE7mOXSQXl0JKa55xjr/meseBaPEUqigGinI4cX5&#10;wIMU15BwrPRaSBk7LxUaSjyfjCcxwWkpWHCGMGfbXSUtOpAwO/GLRYHnPszqvWIRrOOErS62J0Ke&#10;bbhcqoAHlQCdi3Uejh/zdL6arWb5KB9PV6M8revRp3WVj6br7GlSP9ZVVWc/A7UsLzrBGFeB3XVQ&#10;s/zvBuHyZM4jdhvVmwzJe/SoF5C9/iPp2MrQvfMc7DQ7bey1xTCbMfjyjsLw3+/Bvn/ty18AAAD/&#10;/wMAUEsDBBQABgAIAAAAIQC8MnFj3AAAAAkBAAAPAAAAZHJzL2Rvd25yZXYueG1sTI/BTsMwDIbv&#10;SLxDZCQuE0uWTdVUmk4I6I0LA7Sr15i2onG6JtsKT08QBzj+9qffn4vN5HpxojF0ng0s5goEce1t&#10;x42B15fqZg0iRGSLvWcy8EkBNuXlRYG59Wd+ptM2NiKVcMjRQBvjkEsZ6pYchrkfiNPu3Y8OY4pj&#10;I+2I51TueqmVyqTDjtOFFge6b6n+2B6dgVC90aH6mtUztVs2nvTh4ekRjbm+mu5uQUSa4h8MP/pJ&#10;HcrktPdHtkH0Ka8ynVADerUAkQC9VBmI/e9AloX8/0H5DQAA//8DAFBLAQItABQABgAIAAAAIQC2&#10;gziS/gAAAOEBAAATAAAAAAAAAAAAAAAAAAAAAABbQ29udGVudF9UeXBlc10ueG1sUEsBAi0AFAAG&#10;AAgAAAAhADj9If/WAAAAlAEAAAsAAAAAAAAAAAAAAAAALwEAAF9yZWxzLy5yZWxzUEsBAi0AFAAG&#10;AAgAAAAhALfZKBMdAgAANQQAAA4AAAAAAAAAAAAAAAAALgIAAGRycy9lMm9Eb2MueG1sUEsBAi0A&#10;FAAGAAgAAAAhALwycWPcAAAACQEAAA8AAAAAAAAAAAAAAAAAdwQAAGRycy9kb3ducmV2LnhtbFBL&#10;BQYAAAAABAAEAPMAAACABQAAAAA=&#10;"/>
                  </w:pict>
                </mc:Fallback>
              </mc:AlternateContent>
            </w:r>
            <w:r w:rsidR="00DF4033" w:rsidRPr="00A55EDB">
              <w:rPr>
                <w:rFonts w:asciiTheme="minorHAnsi" w:hAnsiTheme="minorHAnsi"/>
              </w:rPr>
              <w:t xml:space="preserve">             / 201     /</w:t>
            </w:r>
            <w:r w:rsidR="00DF4033" w:rsidRPr="00A55EDB">
              <w:rPr>
                <w:rFonts w:asciiTheme="minorHAnsi" w:hAnsiTheme="minorHAnsi"/>
                <w:u w:val="single"/>
              </w:rPr>
              <w:t xml:space="preserve">                                                  </w:t>
            </w:r>
            <w:r w:rsidR="00DF4033" w:rsidRPr="00A55EDB">
              <w:rPr>
                <w:rFonts w:asciiTheme="minorHAnsi" w:hAnsiTheme="minorHAnsi"/>
              </w:rPr>
              <w:t xml:space="preserve"> </w:t>
            </w:r>
            <w:r w:rsidR="00DF4033" w:rsidRPr="00A55EDB">
              <w:rPr>
                <w:rFonts w:asciiTheme="minorHAnsi" w:hAnsiTheme="minorHAnsi"/>
                <w:u w:val="single"/>
              </w:rPr>
              <w:t xml:space="preserve"> </w:t>
            </w:r>
            <w:r w:rsidR="00DF4033" w:rsidRPr="00A55EDB">
              <w:rPr>
                <w:rFonts w:asciiTheme="minorHAnsi" w:hAnsiTheme="minorHAnsi"/>
              </w:rPr>
              <w:t xml:space="preserve"> </w:t>
            </w:r>
            <w:r w:rsidR="00DF4033" w:rsidRPr="00A55EDB">
              <w:rPr>
                <w:rFonts w:asciiTheme="minorHAnsi" w:hAnsiTheme="minorHAnsi"/>
                <w:u w:val="single"/>
              </w:rPr>
              <w:t xml:space="preserve">                 </w:t>
            </w:r>
            <w:r w:rsidR="00DF4033" w:rsidRPr="00A55EDB">
              <w:rPr>
                <w:rFonts w:asciiTheme="minorHAnsi" w:hAnsiTheme="minorHAnsi"/>
              </w:rPr>
              <w:t xml:space="preserve">  </w:t>
            </w:r>
          </w:p>
        </w:tc>
      </w:tr>
      <w:tr w:rsidR="00DF4033" w:rsidRPr="00A46166" w:rsidTr="007A5441">
        <w:tc>
          <w:tcPr>
            <w:tcW w:w="9606" w:type="dxa"/>
            <w:gridSpan w:val="3"/>
          </w:tcPr>
          <w:p w:rsidR="00DF4033" w:rsidRPr="00A55EDB" w:rsidRDefault="00DF4033" w:rsidP="007A5441">
            <w:pPr>
              <w:spacing w:after="120"/>
              <w:rPr>
                <w:rFonts w:asciiTheme="minorHAnsi" w:hAnsiTheme="minorHAnsi"/>
              </w:rPr>
            </w:pPr>
            <w:r w:rsidRPr="00A55EDB">
              <w:rPr>
                <w:rFonts w:asciiTheme="minorHAnsi" w:hAnsiTheme="minorHAnsi"/>
              </w:rPr>
              <w:t>Short summary of proposed research study (maximum 200 words):</w:t>
            </w:r>
          </w:p>
        </w:tc>
      </w:tr>
      <w:tr w:rsidR="00DF4033" w:rsidRPr="00A46166" w:rsidTr="007A5441">
        <w:tc>
          <w:tcPr>
            <w:tcW w:w="9606" w:type="dxa"/>
            <w:gridSpan w:val="3"/>
          </w:tcPr>
          <w:p w:rsidR="00DF4033" w:rsidRPr="00A55EDB" w:rsidRDefault="00DF4033" w:rsidP="007A5441">
            <w:pPr>
              <w:spacing w:after="120"/>
              <w:rPr>
                <w:rFonts w:asciiTheme="minorHAnsi" w:hAnsiTheme="minorHAnsi"/>
                <w:u w:val="single"/>
              </w:rPr>
            </w:pPr>
          </w:p>
          <w:p w:rsidR="00DF4033" w:rsidRPr="00A55EDB" w:rsidRDefault="00DF4033" w:rsidP="007A5441">
            <w:pPr>
              <w:spacing w:after="120"/>
              <w:rPr>
                <w:rFonts w:asciiTheme="minorHAnsi" w:hAnsiTheme="minorHAnsi"/>
                <w:u w:val="single"/>
              </w:rPr>
            </w:pPr>
          </w:p>
          <w:p w:rsidR="00DF4033" w:rsidRPr="00A55EDB" w:rsidRDefault="00DF4033" w:rsidP="007A5441">
            <w:pPr>
              <w:spacing w:after="120"/>
              <w:rPr>
                <w:rFonts w:asciiTheme="minorHAnsi" w:hAnsiTheme="minorHAnsi"/>
                <w:u w:val="single"/>
              </w:rPr>
            </w:pPr>
          </w:p>
          <w:p w:rsidR="00DF4033" w:rsidRPr="00A55EDB" w:rsidRDefault="00DF4033" w:rsidP="007A5441">
            <w:pPr>
              <w:spacing w:after="120"/>
              <w:rPr>
                <w:rFonts w:asciiTheme="minorHAnsi" w:hAnsiTheme="minorHAnsi"/>
                <w:u w:val="single"/>
              </w:rPr>
            </w:pPr>
          </w:p>
          <w:p w:rsidR="00DF4033" w:rsidRPr="00A55EDB" w:rsidRDefault="00DF4033" w:rsidP="007A5441">
            <w:pPr>
              <w:spacing w:after="120"/>
              <w:rPr>
                <w:rFonts w:asciiTheme="minorHAnsi" w:hAnsiTheme="minorHAnsi"/>
                <w:u w:val="single"/>
              </w:rPr>
            </w:pPr>
          </w:p>
          <w:p w:rsidR="00DF4033" w:rsidRPr="00A55EDB" w:rsidRDefault="00DF4033" w:rsidP="007A5441">
            <w:pPr>
              <w:spacing w:after="120"/>
              <w:rPr>
                <w:rFonts w:asciiTheme="minorHAnsi" w:hAnsiTheme="minorHAnsi"/>
                <w:u w:val="single"/>
              </w:rPr>
            </w:pPr>
          </w:p>
        </w:tc>
      </w:tr>
      <w:tr w:rsidR="00DF4033" w:rsidRPr="00A46166" w:rsidTr="007A5441">
        <w:tc>
          <w:tcPr>
            <w:tcW w:w="9606" w:type="dxa"/>
            <w:gridSpan w:val="3"/>
          </w:tcPr>
          <w:p w:rsidR="00DF4033" w:rsidRPr="00A55EDB" w:rsidRDefault="00DF4033" w:rsidP="007A5441">
            <w:pPr>
              <w:spacing w:after="120"/>
              <w:rPr>
                <w:rFonts w:asciiTheme="minorHAnsi" w:hAnsiTheme="minorHAnsi"/>
              </w:rPr>
            </w:pPr>
            <w:r w:rsidRPr="00A55EDB">
              <w:rPr>
                <w:rFonts w:asciiTheme="minorHAnsi" w:hAnsiTheme="minorHAnsi"/>
              </w:rPr>
              <w:t>Statement of relevance/need for research:</w:t>
            </w:r>
          </w:p>
        </w:tc>
      </w:tr>
      <w:tr w:rsidR="00DF4033" w:rsidRPr="00A46166" w:rsidTr="007A5441">
        <w:tc>
          <w:tcPr>
            <w:tcW w:w="9606" w:type="dxa"/>
            <w:gridSpan w:val="3"/>
          </w:tcPr>
          <w:p w:rsidR="00DF4033" w:rsidRPr="00A55EDB" w:rsidRDefault="00DF4033" w:rsidP="007A5441">
            <w:pPr>
              <w:spacing w:after="120"/>
              <w:rPr>
                <w:rFonts w:asciiTheme="minorHAnsi" w:hAnsiTheme="minorHAnsi"/>
                <w:u w:val="single"/>
              </w:rPr>
            </w:pPr>
          </w:p>
          <w:p w:rsidR="00DF4033" w:rsidRPr="00A55EDB" w:rsidRDefault="00DF4033" w:rsidP="007A5441">
            <w:pPr>
              <w:spacing w:after="120"/>
              <w:rPr>
                <w:rFonts w:asciiTheme="minorHAnsi" w:hAnsiTheme="minorHAnsi"/>
                <w:u w:val="single"/>
              </w:rPr>
            </w:pPr>
          </w:p>
          <w:p w:rsidR="00DF4033" w:rsidRPr="00A55EDB" w:rsidRDefault="00DF4033" w:rsidP="007A5441">
            <w:pPr>
              <w:spacing w:after="120"/>
              <w:rPr>
                <w:rFonts w:asciiTheme="minorHAnsi" w:hAnsiTheme="minorHAnsi"/>
                <w:u w:val="single"/>
              </w:rPr>
            </w:pPr>
          </w:p>
          <w:p w:rsidR="00DF4033" w:rsidRPr="00A55EDB" w:rsidRDefault="00DF4033" w:rsidP="007A5441">
            <w:pPr>
              <w:spacing w:after="120"/>
              <w:rPr>
                <w:rFonts w:asciiTheme="minorHAnsi" w:hAnsiTheme="minorHAnsi"/>
                <w:u w:val="single"/>
              </w:rPr>
            </w:pPr>
          </w:p>
          <w:p w:rsidR="00DF4033" w:rsidRPr="00A55EDB" w:rsidRDefault="00DF4033" w:rsidP="007A5441">
            <w:pPr>
              <w:spacing w:after="120"/>
              <w:rPr>
                <w:rFonts w:asciiTheme="minorHAnsi" w:hAnsiTheme="minorHAnsi"/>
                <w:u w:val="single"/>
              </w:rPr>
            </w:pPr>
          </w:p>
          <w:p w:rsidR="00DF4033" w:rsidRPr="00A55EDB" w:rsidRDefault="00DF4033" w:rsidP="007A5441">
            <w:pPr>
              <w:spacing w:after="120"/>
              <w:rPr>
                <w:rFonts w:asciiTheme="minorHAnsi" w:hAnsiTheme="minorHAnsi"/>
                <w:u w:val="single"/>
              </w:rPr>
            </w:pPr>
          </w:p>
          <w:p w:rsidR="00DF4033" w:rsidRPr="00A55EDB" w:rsidRDefault="00DF4033" w:rsidP="007A5441">
            <w:pPr>
              <w:spacing w:after="120"/>
              <w:rPr>
                <w:rFonts w:asciiTheme="minorHAnsi" w:hAnsiTheme="minorHAnsi"/>
                <w:u w:val="single"/>
              </w:rPr>
            </w:pPr>
          </w:p>
        </w:tc>
      </w:tr>
      <w:tr w:rsidR="00DF4033" w:rsidRPr="00A46166" w:rsidTr="007A5441">
        <w:tc>
          <w:tcPr>
            <w:tcW w:w="9606" w:type="dxa"/>
            <w:gridSpan w:val="3"/>
          </w:tcPr>
          <w:p w:rsidR="00DF4033" w:rsidRPr="00A55EDB" w:rsidRDefault="00DF4033" w:rsidP="007A5441">
            <w:pPr>
              <w:spacing w:after="120"/>
              <w:rPr>
                <w:rFonts w:asciiTheme="minorHAnsi" w:hAnsiTheme="minorHAnsi"/>
              </w:rPr>
            </w:pPr>
            <w:r w:rsidRPr="00A55EDB">
              <w:rPr>
                <w:rFonts w:asciiTheme="minorHAnsi" w:hAnsiTheme="minorHAnsi"/>
              </w:rPr>
              <w:t xml:space="preserve">Potential benefit/impact on patient care including how results of research will be translated into changing care (this can be local/wider changes): </w:t>
            </w:r>
          </w:p>
        </w:tc>
      </w:tr>
      <w:tr w:rsidR="00DF4033" w:rsidRPr="00A46166" w:rsidTr="007A5441">
        <w:tc>
          <w:tcPr>
            <w:tcW w:w="9606" w:type="dxa"/>
            <w:gridSpan w:val="3"/>
          </w:tcPr>
          <w:p w:rsidR="00DF4033" w:rsidRPr="00A55EDB" w:rsidRDefault="00DF4033" w:rsidP="007A5441">
            <w:pPr>
              <w:spacing w:after="120"/>
              <w:rPr>
                <w:rFonts w:asciiTheme="minorHAnsi" w:hAnsiTheme="minorHAnsi"/>
                <w:u w:val="single"/>
              </w:rPr>
            </w:pPr>
          </w:p>
          <w:p w:rsidR="00DF4033" w:rsidRPr="00A55EDB" w:rsidRDefault="00DF4033" w:rsidP="007A5441">
            <w:pPr>
              <w:spacing w:after="120"/>
              <w:rPr>
                <w:rFonts w:asciiTheme="minorHAnsi" w:hAnsiTheme="minorHAnsi"/>
                <w:u w:val="single"/>
              </w:rPr>
            </w:pPr>
          </w:p>
          <w:p w:rsidR="00DF4033" w:rsidRPr="00A55EDB" w:rsidRDefault="00DF4033" w:rsidP="007A5441">
            <w:pPr>
              <w:spacing w:after="120"/>
              <w:rPr>
                <w:rFonts w:asciiTheme="minorHAnsi" w:hAnsiTheme="minorHAnsi"/>
                <w:u w:val="single"/>
              </w:rPr>
            </w:pPr>
          </w:p>
          <w:p w:rsidR="00DF4033" w:rsidRPr="00A55EDB" w:rsidRDefault="00DF4033" w:rsidP="007A5441">
            <w:pPr>
              <w:spacing w:after="120"/>
              <w:rPr>
                <w:rFonts w:asciiTheme="minorHAnsi" w:hAnsiTheme="minorHAnsi"/>
                <w:u w:val="single"/>
              </w:rPr>
            </w:pPr>
          </w:p>
          <w:p w:rsidR="00DF4033" w:rsidRPr="00A55EDB" w:rsidRDefault="00DF4033" w:rsidP="007A5441">
            <w:pPr>
              <w:spacing w:after="120"/>
              <w:rPr>
                <w:rFonts w:asciiTheme="minorHAnsi" w:hAnsiTheme="minorHAnsi"/>
                <w:u w:val="single"/>
              </w:rPr>
            </w:pPr>
          </w:p>
          <w:p w:rsidR="00DF4033" w:rsidRPr="00A55EDB" w:rsidRDefault="00DF4033" w:rsidP="007A5441">
            <w:pPr>
              <w:spacing w:after="120"/>
              <w:rPr>
                <w:rFonts w:asciiTheme="minorHAnsi" w:hAnsiTheme="minorHAnsi"/>
                <w:u w:val="single"/>
              </w:rPr>
            </w:pPr>
          </w:p>
          <w:p w:rsidR="00DF4033" w:rsidRPr="00A55EDB" w:rsidRDefault="00DF4033" w:rsidP="007A5441">
            <w:pPr>
              <w:spacing w:after="120"/>
              <w:rPr>
                <w:rFonts w:asciiTheme="minorHAnsi" w:hAnsiTheme="minorHAnsi"/>
                <w:u w:val="single"/>
              </w:rPr>
            </w:pPr>
          </w:p>
        </w:tc>
      </w:tr>
    </w:tbl>
    <w:p w:rsidR="00DF4033" w:rsidRPr="00A55EDB" w:rsidRDefault="00DF4033" w:rsidP="006D06BB">
      <w:pPr>
        <w:spacing w:after="120"/>
        <w:rPr>
          <w:rFonts w:asciiTheme="minorHAnsi" w:hAnsiTheme="minorHAnsi"/>
          <w:u w:val="single"/>
        </w:rPr>
      </w:pPr>
    </w:p>
    <w:p w:rsidR="00DF4033" w:rsidRPr="00A55EDB" w:rsidRDefault="00DF4033" w:rsidP="006D06BB">
      <w:pPr>
        <w:spacing w:after="120"/>
        <w:rPr>
          <w:rFonts w:asciiTheme="minorHAnsi" w:hAnsiTheme="minorHAnsi"/>
          <w:b/>
          <w:u w:val="single"/>
        </w:rPr>
      </w:pPr>
      <w:r w:rsidRPr="00A55EDB">
        <w:rPr>
          <w:rFonts w:asciiTheme="minorHAnsi" w:hAnsiTheme="minorHAnsi"/>
          <w:b/>
          <w:u w:val="single"/>
        </w:rPr>
        <w:t>Study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678"/>
      </w:tblGrid>
      <w:tr w:rsidR="00DF4033" w:rsidRPr="00A46166" w:rsidTr="007A5441">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3.</w:t>
            </w:r>
          </w:p>
        </w:tc>
        <w:tc>
          <w:tcPr>
            <w:tcW w:w="4678" w:type="dxa"/>
          </w:tcPr>
          <w:p w:rsidR="00DF4033" w:rsidRPr="00A55EDB" w:rsidRDefault="00DF4033" w:rsidP="007A5441">
            <w:pPr>
              <w:spacing w:after="120"/>
              <w:rPr>
                <w:rFonts w:asciiTheme="minorHAnsi" w:hAnsiTheme="minorHAnsi"/>
              </w:rPr>
            </w:pPr>
          </w:p>
        </w:tc>
      </w:tr>
      <w:tr w:rsidR="00DF4033" w:rsidRPr="00A46166" w:rsidTr="007A5441">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 xml:space="preserve">How many patients do you plan to recruit? </w:t>
            </w:r>
          </w:p>
          <w:p w:rsidR="00DF4033" w:rsidRPr="00A55EDB" w:rsidRDefault="00DF4033" w:rsidP="007A5441">
            <w:pPr>
              <w:spacing w:after="120"/>
              <w:rPr>
                <w:rFonts w:asciiTheme="minorHAnsi" w:hAnsiTheme="minorHAnsi"/>
              </w:rPr>
            </w:pPr>
          </w:p>
        </w:tc>
        <w:tc>
          <w:tcPr>
            <w:tcW w:w="4678" w:type="dxa"/>
          </w:tcPr>
          <w:p w:rsidR="00DF4033" w:rsidRPr="00A55EDB" w:rsidRDefault="00DF4033" w:rsidP="007A5441">
            <w:pPr>
              <w:spacing w:after="120"/>
              <w:rPr>
                <w:rFonts w:asciiTheme="minorHAnsi" w:hAnsiTheme="minorHAnsi"/>
              </w:rPr>
            </w:pPr>
          </w:p>
        </w:tc>
      </w:tr>
      <w:tr w:rsidR="00DF4033" w:rsidRPr="00A46166" w:rsidTr="007A5441">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 xml:space="preserve">Does this study involve an Investigational Medicinal Product (IMP) or an Investigational </w:t>
            </w:r>
            <w:r w:rsidRPr="00A55EDB">
              <w:rPr>
                <w:rFonts w:asciiTheme="minorHAnsi" w:hAnsiTheme="minorHAnsi"/>
              </w:rPr>
              <w:lastRenderedPageBreak/>
              <w:t>Device?</w:t>
            </w:r>
          </w:p>
          <w:p w:rsidR="00DF4033" w:rsidRPr="00A55EDB" w:rsidRDefault="00DF4033" w:rsidP="007A5441">
            <w:pPr>
              <w:spacing w:after="120"/>
              <w:rPr>
                <w:rFonts w:asciiTheme="minorHAnsi" w:hAnsiTheme="minorHAnsi"/>
              </w:rPr>
            </w:pPr>
          </w:p>
        </w:tc>
        <w:tc>
          <w:tcPr>
            <w:tcW w:w="4678" w:type="dxa"/>
          </w:tcPr>
          <w:p w:rsidR="00DF4033" w:rsidRPr="00A55EDB" w:rsidRDefault="00A50438" w:rsidP="007A5441">
            <w:pPr>
              <w:spacing w:after="120"/>
              <w:rPr>
                <w:rFonts w:asciiTheme="minorHAnsi" w:hAnsiTheme="minorHAnsi"/>
              </w:rPr>
            </w:pPr>
            <w:r>
              <w:rPr>
                <w:rFonts w:asciiTheme="minorHAnsi" w:hAnsiTheme="minorHAnsi"/>
              </w:rPr>
              <w:lastRenderedPageBreak/>
              <w:t>*Yes/No</w:t>
            </w:r>
          </w:p>
        </w:tc>
      </w:tr>
      <w:tr w:rsidR="00DF4033" w:rsidRPr="00A46166" w:rsidTr="007A5441">
        <w:trPr>
          <w:trHeight w:val="381"/>
        </w:trPr>
        <w:tc>
          <w:tcPr>
            <w:tcW w:w="9606" w:type="dxa"/>
            <w:gridSpan w:val="2"/>
          </w:tcPr>
          <w:p w:rsidR="00DF4033" w:rsidRPr="00A55EDB" w:rsidRDefault="00DF4033" w:rsidP="007A5441">
            <w:pPr>
              <w:spacing w:after="120"/>
              <w:rPr>
                <w:rFonts w:asciiTheme="minorHAnsi" w:hAnsiTheme="minorHAnsi"/>
              </w:rPr>
            </w:pPr>
            <w:r w:rsidRPr="00A55EDB">
              <w:rPr>
                <w:rFonts w:asciiTheme="minorHAnsi" w:hAnsiTheme="minorHAnsi"/>
              </w:rPr>
              <w:lastRenderedPageBreak/>
              <w:t xml:space="preserve">*If yes: </w:t>
            </w:r>
          </w:p>
        </w:tc>
      </w:tr>
      <w:tr w:rsidR="00DF4033" w:rsidRPr="00A46166" w:rsidTr="007A5441">
        <w:trPr>
          <w:trHeight w:val="119"/>
        </w:trPr>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Who will be supplying IMP?</w:t>
            </w:r>
          </w:p>
        </w:tc>
        <w:tc>
          <w:tcPr>
            <w:tcW w:w="4678" w:type="dxa"/>
          </w:tcPr>
          <w:p w:rsidR="00DF4033" w:rsidRPr="00A55EDB" w:rsidRDefault="00DF4033" w:rsidP="007A5441">
            <w:pPr>
              <w:spacing w:after="120"/>
              <w:rPr>
                <w:rFonts w:asciiTheme="minorHAnsi" w:hAnsiTheme="minorHAnsi"/>
              </w:rPr>
            </w:pPr>
          </w:p>
          <w:p w:rsidR="00DF4033" w:rsidRPr="00A55EDB" w:rsidRDefault="00DF4033" w:rsidP="007A5441">
            <w:pPr>
              <w:spacing w:after="120"/>
              <w:rPr>
                <w:rFonts w:asciiTheme="minorHAnsi" w:hAnsiTheme="minorHAnsi"/>
              </w:rPr>
            </w:pPr>
          </w:p>
        </w:tc>
      </w:tr>
      <w:tr w:rsidR="00DF4033" w:rsidRPr="00A46166" w:rsidTr="007A5441">
        <w:trPr>
          <w:trHeight w:val="119"/>
        </w:trPr>
        <w:tc>
          <w:tcPr>
            <w:tcW w:w="4928" w:type="dxa"/>
          </w:tcPr>
          <w:p w:rsidR="00DF4033" w:rsidRPr="00A55EDB" w:rsidRDefault="00A50438" w:rsidP="00A50438">
            <w:pPr>
              <w:spacing w:after="120"/>
              <w:rPr>
                <w:rFonts w:asciiTheme="minorHAnsi" w:hAnsiTheme="minorHAnsi"/>
              </w:rPr>
            </w:pPr>
            <w:r>
              <w:rPr>
                <w:rFonts w:asciiTheme="minorHAnsi" w:hAnsiTheme="minorHAnsi"/>
              </w:rPr>
              <w:t>Have you discussed this with</w:t>
            </w:r>
            <w:r w:rsidRPr="00A55EDB">
              <w:rPr>
                <w:rFonts w:asciiTheme="minorHAnsi" w:hAnsiTheme="minorHAnsi"/>
              </w:rPr>
              <w:t xml:space="preserve"> </w:t>
            </w:r>
            <w:r w:rsidR="00DF4033" w:rsidRPr="00A55EDB">
              <w:rPr>
                <w:rFonts w:asciiTheme="minorHAnsi" w:hAnsiTheme="minorHAnsi"/>
              </w:rPr>
              <w:t>pharmacy?</w:t>
            </w:r>
          </w:p>
        </w:tc>
        <w:tc>
          <w:tcPr>
            <w:tcW w:w="4678" w:type="dxa"/>
          </w:tcPr>
          <w:p w:rsidR="00DF4033" w:rsidRPr="00A55EDB" w:rsidRDefault="00DF4033" w:rsidP="007A5441">
            <w:pPr>
              <w:spacing w:after="120"/>
              <w:rPr>
                <w:rFonts w:asciiTheme="minorHAnsi" w:hAnsiTheme="minorHAnsi"/>
              </w:rPr>
            </w:pPr>
          </w:p>
          <w:p w:rsidR="00DF4033" w:rsidRPr="00A55EDB" w:rsidRDefault="00DF4033" w:rsidP="007A5441">
            <w:pPr>
              <w:spacing w:after="120"/>
              <w:rPr>
                <w:rFonts w:asciiTheme="minorHAnsi" w:hAnsiTheme="minorHAnsi"/>
              </w:rPr>
            </w:pPr>
          </w:p>
        </w:tc>
      </w:tr>
    </w:tbl>
    <w:p w:rsidR="00DF4033" w:rsidRPr="00A55EDB" w:rsidRDefault="00DF4033" w:rsidP="006D06BB">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678"/>
      </w:tblGrid>
      <w:tr w:rsidR="00DF4033" w:rsidRPr="00A46166" w:rsidTr="007A5441">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4.</w:t>
            </w:r>
          </w:p>
        </w:tc>
        <w:tc>
          <w:tcPr>
            <w:tcW w:w="4678" w:type="dxa"/>
          </w:tcPr>
          <w:p w:rsidR="00DF4033" w:rsidRPr="00A55EDB" w:rsidRDefault="00DF4033" w:rsidP="007A5441">
            <w:pPr>
              <w:spacing w:after="120"/>
              <w:rPr>
                <w:rFonts w:asciiTheme="minorHAnsi" w:hAnsiTheme="minorHAnsi"/>
              </w:rPr>
            </w:pPr>
          </w:p>
        </w:tc>
      </w:tr>
      <w:tr w:rsidR="00DF4033" w:rsidRPr="00A46166" w:rsidTr="007A5441">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If this study does not involve an IMP, is this study interventional?</w:t>
            </w:r>
          </w:p>
          <w:p w:rsidR="00DF4033" w:rsidRPr="00A55EDB" w:rsidRDefault="00DF4033" w:rsidP="007A5441">
            <w:pPr>
              <w:spacing w:after="120"/>
              <w:rPr>
                <w:rFonts w:asciiTheme="minorHAnsi" w:hAnsiTheme="minorHAnsi"/>
              </w:rPr>
            </w:pPr>
          </w:p>
        </w:tc>
        <w:tc>
          <w:tcPr>
            <w:tcW w:w="4678" w:type="dxa"/>
          </w:tcPr>
          <w:p w:rsidR="00DF4033" w:rsidRPr="00A55EDB" w:rsidRDefault="00C33A3A" w:rsidP="007A5441">
            <w:pPr>
              <w:spacing w:after="120"/>
              <w:rPr>
                <w:rFonts w:asciiTheme="minorHAnsi" w:hAnsiTheme="minorHAnsi"/>
              </w:rPr>
            </w:pPr>
            <w:r w:rsidRPr="00A55EDB">
              <w:rPr>
                <w:rFonts w:asciiTheme="minorHAnsi" w:hAnsiTheme="minorHAnsi"/>
              </w:rPr>
              <w:t>Yes/No</w:t>
            </w:r>
          </w:p>
        </w:tc>
      </w:tr>
    </w:tbl>
    <w:p w:rsidR="00DF4033" w:rsidRPr="00A55EDB" w:rsidRDefault="00DF4033" w:rsidP="006D06BB">
      <w:pPr>
        <w:spacing w:after="120"/>
        <w:rPr>
          <w:rFonts w:asciiTheme="minorHAnsi" w:hAnsiTheme="minorHAnsi"/>
          <w:i/>
        </w:rPr>
      </w:pPr>
      <w:r w:rsidRPr="00A55EDB">
        <w:rPr>
          <w:rFonts w:asciiTheme="minorHAnsi" w:hAnsiTheme="minorHAnsi"/>
          <w:i/>
        </w:rPr>
        <w:t>N.B In interventional studies patients are given a particular ‘intervention’ using for example a device, medicine</w:t>
      </w:r>
      <w:r w:rsidR="00C33A3A">
        <w:rPr>
          <w:rFonts w:asciiTheme="minorHAnsi" w:hAnsiTheme="minorHAnsi"/>
          <w:i/>
        </w:rPr>
        <w:t>, training,</w:t>
      </w:r>
      <w:r w:rsidRPr="00A55EDB">
        <w:rPr>
          <w:rFonts w:asciiTheme="minorHAnsi" w:hAnsiTheme="minorHAnsi"/>
          <w:i/>
        </w:rPr>
        <w:t xml:space="preserve"> surgical technique</w:t>
      </w:r>
      <w:r w:rsidR="00B42FFE">
        <w:rPr>
          <w:rFonts w:asciiTheme="minorHAnsi" w:hAnsiTheme="minorHAnsi"/>
          <w:i/>
        </w:rPr>
        <w:t xml:space="preserve"> or Cognitive Behavioural Therapy </w:t>
      </w:r>
      <w:proofErr w:type="spellStart"/>
      <w:r w:rsidR="00B42FFE">
        <w:rPr>
          <w:rFonts w:asciiTheme="minorHAnsi" w:hAnsiTheme="minorHAnsi"/>
          <w:i/>
        </w:rPr>
        <w:t>etc</w:t>
      </w:r>
      <w:proofErr w:type="spellEnd"/>
      <w:r w:rsidR="00B42FFE">
        <w:rPr>
          <w:rFonts w:asciiTheme="minorHAnsi" w:hAnsiTheme="minorHAnsi"/>
          <w:i/>
        </w:rPr>
        <w:t xml:space="preserve"> </w:t>
      </w:r>
      <w:r w:rsidRPr="00A55EDB">
        <w:rPr>
          <w:rFonts w:asciiTheme="minorHAnsi" w:hAnsiTheme="minorHAnsi"/>
          <w:i/>
        </w:rPr>
        <w:t xml:space="preserve">. Their outcomes are then compared to patients who did not receive the intervention.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678"/>
      </w:tblGrid>
      <w:tr w:rsidR="00DF4033" w:rsidRPr="00A46166" w:rsidTr="007A5441">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 xml:space="preserve">5. </w:t>
            </w:r>
          </w:p>
        </w:tc>
        <w:tc>
          <w:tcPr>
            <w:tcW w:w="4678" w:type="dxa"/>
          </w:tcPr>
          <w:p w:rsidR="00DF4033" w:rsidRPr="00A55EDB" w:rsidRDefault="00DF4033" w:rsidP="007A5441">
            <w:pPr>
              <w:spacing w:after="120"/>
              <w:rPr>
                <w:rFonts w:asciiTheme="minorHAnsi" w:hAnsiTheme="minorHAnsi"/>
              </w:rPr>
            </w:pPr>
          </w:p>
        </w:tc>
      </w:tr>
      <w:tr w:rsidR="00DF4033" w:rsidRPr="00A46166" w:rsidTr="007A5441">
        <w:tc>
          <w:tcPr>
            <w:tcW w:w="4928" w:type="dxa"/>
          </w:tcPr>
          <w:p w:rsidR="00556600" w:rsidRDefault="00DF4033" w:rsidP="00C33A3A">
            <w:pPr>
              <w:spacing w:after="120"/>
              <w:rPr>
                <w:rFonts w:asciiTheme="minorHAnsi" w:hAnsiTheme="minorHAnsi"/>
              </w:rPr>
            </w:pPr>
            <w:r w:rsidRPr="00A55EDB">
              <w:rPr>
                <w:rFonts w:asciiTheme="minorHAnsi" w:hAnsiTheme="minorHAnsi"/>
              </w:rPr>
              <w:t>Is this a pilot or feasibility study</w:t>
            </w:r>
            <w:r w:rsidR="00556600">
              <w:rPr>
                <w:rFonts w:asciiTheme="minorHAnsi" w:hAnsiTheme="minorHAnsi"/>
              </w:rPr>
              <w:t xml:space="preserve">?  </w:t>
            </w:r>
          </w:p>
          <w:p w:rsidR="00DF4033" w:rsidRPr="00A55EDB" w:rsidRDefault="00556600" w:rsidP="00C33A3A">
            <w:pPr>
              <w:spacing w:after="120"/>
              <w:rPr>
                <w:rFonts w:asciiTheme="minorHAnsi" w:hAnsiTheme="minorHAnsi"/>
              </w:rPr>
            </w:pPr>
            <w:r>
              <w:rPr>
                <w:rFonts w:asciiTheme="minorHAnsi" w:hAnsiTheme="minorHAnsi"/>
              </w:rPr>
              <w:t>Please state which</w:t>
            </w:r>
            <w:r w:rsidR="0059508A">
              <w:rPr>
                <w:rFonts w:asciiTheme="minorHAnsi" w:hAnsiTheme="minorHAnsi"/>
              </w:rPr>
              <w:t>.</w:t>
            </w:r>
          </w:p>
        </w:tc>
        <w:tc>
          <w:tcPr>
            <w:tcW w:w="4678" w:type="dxa"/>
          </w:tcPr>
          <w:p w:rsidR="00C33A3A" w:rsidRDefault="00C33A3A" w:rsidP="007A5441">
            <w:pPr>
              <w:spacing w:after="120"/>
              <w:rPr>
                <w:rFonts w:asciiTheme="minorHAnsi" w:hAnsiTheme="minorHAnsi"/>
              </w:rPr>
            </w:pPr>
            <w:r w:rsidRPr="00A55EDB">
              <w:rPr>
                <w:rFonts w:asciiTheme="minorHAnsi" w:hAnsiTheme="minorHAnsi"/>
              </w:rPr>
              <w:t>Yes/No</w:t>
            </w:r>
          </w:p>
          <w:p w:rsidR="00DF4033" w:rsidRPr="00A55EDB" w:rsidRDefault="00DF4033" w:rsidP="007A5441">
            <w:pPr>
              <w:spacing w:after="120"/>
              <w:rPr>
                <w:rFonts w:asciiTheme="minorHAnsi" w:hAnsiTheme="minorHAnsi"/>
              </w:rPr>
            </w:pPr>
          </w:p>
        </w:tc>
      </w:tr>
      <w:tr w:rsidR="00DF4033" w:rsidRPr="00A46166" w:rsidTr="007A5441">
        <w:tc>
          <w:tcPr>
            <w:tcW w:w="9606" w:type="dxa"/>
            <w:gridSpan w:val="2"/>
          </w:tcPr>
          <w:p w:rsidR="00DF4033" w:rsidRPr="00A55EDB" w:rsidRDefault="00A50438" w:rsidP="007A5441">
            <w:pPr>
              <w:spacing w:after="120"/>
              <w:rPr>
                <w:rFonts w:asciiTheme="minorHAnsi" w:hAnsiTheme="minorHAnsi"/>
              </w:rPr>
            </w:pPr>
            <w:r>
              <w:rPr>
                <w:rFonts w:asciiTheme="minorHAnsi" w:hAnsiTheme="minorHAnsi"/>
                <w:b/>
              </w:rPr>
              <w:t>*</w:t>
            </w:r>
            <w:r w:rsidR="00DF4033" w:rsidRPr="00A55EDB">
              <w:rPr>
                <w:rFonts w:asciiTheme="minorHAnsi" w:hAnsiTheme="minorHAnsi"/>
                <w:b/>
              </w:rPr>
              <w:t>If yes</w:t>
            </w:r>
            <w:r w:rsidR="00DF4033" w:rsidRPr="00A55EDB">
              <w:rPr>
                <w:rFonts w:asciiTheme="minorHAnsi" w:hAnsiTheme="minorHAnsi"/>
              </w:rPr>
              <w:t xml:space="preserve"> what are the future plans for this research, assuming the pilot/feasibility is successful:</w:t>
            </w:r>
          </w:p>
        </w:tc>
      </w:tr>
      <w:tr w:rsidR="00DF4033" w:rsidRPr="00A46166" w:rsidTr="007A5441">
        <w:tc>
          <w:tcPr>
            <w:tcW w:w="9606" w:type="dxa"/>
            <w:gridSpan w:val="2"/>
          </w:tcPr>
          <w:p w:rsidR="00DF4033" w:rsidRPr="00A55EDB" w:rsidRDefault="00DF4033" w:rsidP="007A5441">
            <w:pPr>
              <w:spacing w:after="120"/>
              <w:rPr>
                <w:rFonts w:asciiTheme="minorHAnsi" w:hAnsiTheme="minorHAnsi"/>
              </w:rPr>
            </w:pPr>
          </w:p>
          <w:p w:rsidR="00DF4033" w:rsidRPr="00A55EDB" w:rsidRDefault="00DF4033" w:rsidP="007A5441">
            <w:pPr>
              <w:spacing w:after="120"/>
              <w:rPr>
                <w:rFonts w:asciiTheme="minorHAnsi" w:hAnsiTheme="minorHAnsi"/>
              </w:rPr>
            </w:pPr>
          </w:p>
          <w:p w:rsidR="00DF4033" w:rsidRPr="00A55EDB" w:rsidRDefault="00DF4033" w:rsidP="007A5441">
            <w:pPr>
              <w:spacing w:after="120"/>
              <w:rPr>
                <w:rFonts w:asciiTheme="minorHAnsi" w:hAnsiTheme="minorHAnsi"/>
              </w:rPr>
            </w:pPr>
          </w:p>
          <w:p w:rsidR="00DF4033" w:rsidRPr="00A55EDB" w:rsidRDefault="00DF4033" w:rsidP="007A5441">
            <w:pPr>
              <w:spacing w:after="120"/>
              <w:rPr>
                <w:rFonts w:asciiTheme="minorHAnsi" w:hAnsiTheme="minorHAnsi"/>
              </w:rPr>
            </w:pPr>
          </w:p>
        </w:tc>
      </w:tr>
    </w:tbl>
    <w:p w:rsidR="00DF4033" w:rsidRPr="00F834E1" w:rsidRDefault="00DF4033" w:rsidP="006D06BB">
      <w:pPr>
        <w:spacing w:after="120"/>
        <w:rPr>
          <w:rFonts w:asciiTheme="minorHAnsi" w:hAnsi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678"/>
      </w:tblGrid>
      <w:tr w:rsidR="00DF4033" w:rsidRPr="00A46166" w:rsidTr="007A5441">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6.</w:t>
            </w:r>
          </w:p>
        </w:tc>
        <w:tc>
          <w:tcPr>
            <w:tcW w:w="4678" w:type="dxa"/>
          </w:tcPr>
          <w:p w:rsidR="00DF4033" w:rsidRPr="00A55EDB" w:rsidRDefault="00DF4033" w:rsidP="007A5441">
            <w:pPr>
              <w:spacing w:after="120"/>
              <w:rPr>
                <w:rFonts w:asciiTheme="minorHAnsi" w:hAnsiTheme="minorHAnsi"/>
              </w:rPr>
            </w:pPr>
          </w:p>
        </w:tc>
      </w:tr>
      <w:tr w:rsidR="00DF4033" w:rsidRPr="00A46166" w:rsidTr="007A5441">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Is this multi-centre?</w:t>
            </w:r>
          </w:p>
        </w:tc>
        <w:tc>
          <w:tcPr>
            <w:tcW w:w="4678" w:type="dxa"/>
          </w:tcPr>
          <w:p w:rsidR="00DF4033" w:rsidRPr="00A55EDB" w:rsidRDefault="00C33A3A" w:rsidP="007A5441">
            <w:pPr>
              <w:spacing w:after="120"/>
              <w:rPr>
                <w:rFonts w:asciiTheme="minorHAnsi" w:hAnsiTheme="minorHAnsi"/>
              </w:rPr>
            </w:pPr>
            <w:r w:rsidRPr="00A55EDB">
              <w:rPr>
                <w:rFonts w:asciiTheme="minorHAnsi" w:hAnsiTheme="minorHAnsi"/>
              </w:rPr>
              <w:t>Yes/No</w:t>
            </w:r>
          </w:p>
        </w:tc>
      </w:tr>
      <w:tr w:rsidR="00DF4033" w:rsidRPr="00A46166" w:rsidTr="007A5441">
        <w:tc>
          <w:tcPr>
            <w:tcW w:w="9606" w:type="dxa"/>
            <w:gridSpan w:val="2"/>
          </w:tcPr>
          <w:p w:rsidR="00DF4033" w:rsidRPr="00A55EDB" w:rsidRDefault="00DF4033" w:rsidP="007A5441">
            <w:pPr>
              <w:spacing w:after="120"/>
              <w:rPr>
                <w:rFonts w:asciiTheme="minorHAnsi" w:hAnsiTheme="minorHAnsi"/>
                <w:b/>
              </w:rPr>
            </w:pPr>
            <w:r w:rsidRPr="00A55EDB">
              <w:rPr>
                <w:rFonts w:asciiTheme="minorHAnsi" w:hAnsiTheme="minorHAnsi"/>
                <w:b/>
              </w:rPr>
              <w:t>If yes:</w:t>
            </w:r>
          </w:p>
        </w:tc>
      </w:tr>
      <w:tr w:rsidR="00DF4033" w:rsidRPr="00A46166" w:rsidTr="007A5441">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How many sites are anticipated?</w:t>
            </w:r>
          </w:p>
        </w:tc>
        <w:tc>
          <w:tcPr>
            <w:tcW w:w="4678" w:type="dxa"/>
          </w:tcPr>
          <w:p w:rsidR="00DF4033" w:rsidRPr="00A55EDB" w:rsidRDefault="00DF4033" w:rsidP="007A5441">
            <w:pPr>
              <w:spacing w:after="120"/>
              <w:rPr>
                <w:rFonts w:asciiTheme="minorHAnsi" w:hAnsiTheme="minorHAnsi"/>
              </w:rPr>
            </w:pPr>
          </w:p>
        </w:tc>
      </w:tr>
      <w:tr w:rsidR="00DF4033" w:rsidRPr="00A46166" w:rsidTr="007A5441">
        <w:tc>
          <w:tcPr>
            <w:tcW w:w="4928" w:type="dxa"/>
          </w:tcPr>
          <w:p w:rsidR="00DF4033" w:rsidRPr="00A55EDB" w:rsidRDefault="00DF4033" w:rsidP="007A5441">
            <w:pPr>
              <w:spacing w:after="120"/>
              <w:rPr>
                <w:rFonts w:asciiTheme="minorHAnsi" w:hAnsiTheme="minorHAnsi"/>
              </w:rPr>
            </w:pPr>
            <w:r w:rsidRPr="00A55EDB">
              <w:rPr>
                <w:rFonts w:asciiTheme="minorHAnsi" w:hAnsiTheme="minorHAnsi"/>
              </w:rPr>
              <w:t>Will UH Bristol be the lead centre?</w:t>
            </w:r>
          </w:p>
          <w:p w:rsidR="00DF4033" w:rsidRPr="00A55EDB" w:rsidRDefault="00DF4033" w:rsidP="007A5441">
            <w:pPr>
              <w:spacing w:after="120"/>
              <w:rPr>
                <w:rFonts w:asciiTheme="minorHAnsi" w:hAnsiTheme="minorHAnsi"/>
              </w:rPr>
            </w:pPr>
            <w:r w:rsidRPr="00A55EDB">
              <w:rPr>
                <w:rFonts w:asciiTheme="minorHAnsi" w:hAnsiTheme="minorHAnsi"/>
              </w:rPr>
              <w:t>If no, which NHS Trust will be the lead centre?</w:t>
            </w:r>
          </w:p>
        </w:tc>
        <w:tc>
          <w:tcPr>
            <w:tcW w:w="4678" w:type="dxa"/>
          </w:tcPr>
          <w:p w:rsidR="00DF4033" w:rsidRPr="00A55EDB" w:rsidRDefault="00DF4033" w:rsidP="007A5441">
            <w:pPr>
              <w:spacing w:after="120"/>
              <w:rPr>
                <w:rFonts w:asciiTheme="minorHAnsi" w:hAnsiTheme="minorHAnsi"/>
              </w:rPr>
            </w:pPr>
          </w:p>
        </w:tc>
      </w:tr>
      <w:tr w:rsidR="00DF4033" w:rsidRPr="00A46166" w:rsidTr="007A5441">
        <w:tc>
          <w:tcPr>
            <w:tcW w:w="4928" w:type="dxa"/>
          </w:tcPr>
          <w:p w:rsidR="00DF4033" w:rsidRPr="00A55EDB" w:rsidRDefault="00DF4033" w:rsidP="007A5441">
            <w:pPr>
              <w:spacing w:after="120"/>
              <w:rPr>
                <w:rFonts w:ascii="Calibri" w:hAnsi="Calibri"/>
              </w:rPr>
            </w:pPr>
            <w:r w:rsidRPr="00A55EDB">
              <w:rPr>
                <w:rFonts w:ascii="Calibri" w:hAnsi="Calibri"/>
              </w:rPr>
              <w:t>Will any sites within the UK be Non NHS Sites? (If yes, please give details)</w:t>
            </w:r>
          </w:p>
        </w:tc>
        <w:tc>
          <w:tcPr>
            <w:tcW w:w="4678" w:type="dxa"/>
          </w:tcPr>
          <w:p w:rsidR="00DF4033" w:rsidRPr="00A55EDB" w:rsidRDefault="00DF4033" w:rsidP="007A5441">
            <w:pPr>
              <w:spacing w:after="120"/>
              <w:rPr>
                <w:rFonts w:ascii="Calibri" w:hAnsi="Calibri"/>
              </w:rPr>
            </w:pPr>
          </w:p>
        </w:tc>
      </w:tr>
      <w:tr w:rsidR="00DF4033" w:rsidRPr="00A46166" w:rsidTr="007A5441">
        <w:tc>
          <w:tcPr>
            <w:tcW w:w="4928" w:type="dxa"/>
          </w:tcPr>
          <w:p w:rsidR="00DF4033" w:rsidRPr="00A55EDB" w:rsidRDefault="00A50438" w:rsidP="00A50438">
            <w:pPr>
              <w:spacing w:after="120"/>
              <w:rPr>
                <w:rFonts w:asciiTheme="minorHAnsi" w:hAnsiTheme="minorHAnsi"/>
              </w:rPr>
            </w:pPr>
            <w:r>
              <w:rPr>
                <w:rFonts w:asciiTheme="minorHAnsi" w:hAnsiTheme="minorHAnsi"/>
              </w:rPr>
              <w:t>Are you in discussion with</w:t>
            </w:r>
            <w:r w:rsidR="00DF4033" w:rsidRPr="00A55EDB">
              <w:rPr>
                <w:rFonts w:asciiTheme="minorHAnsi" w:hAnsiTheme="minorHAnsi"/>
              </w:rPr>
              <w:t xml:space="preserve"> sites outside the UK</w:t>
            </w:r>
            <w:proofErr w:type="gramStart"/>
            <w:r w:rsidR="00DF4033" w:rsidRPr="00A55EDB">
              <w:rPr>
                <w:rFonts w:asciiTheme="minorHAnsi" w:hAnsiTheme="minorHAnsi"/>
              </w:rPr>
              <w:t>?*</w:t>
            </w:r>
            <w:proofErr w:type="gramEnd"/>
            <w:r w:rsidR="00DF4033" w:rsidRPr="00A55EDB">
              <w:rPr>
                <w:rFonts w:asciiTheme="minorHAnsi" w:hAnsiTheme="minorHAnsi"/>
              </w:rPr>
              <w:t>*</w:t>
            </w:r>
          </w:p>
        </w:tc>
        <w:tc>
          <w:tcPr>
            <w:tcW w:w="4678" w:type="dxa"/>
          </w:tcPr>
          <w:p w:rsidR="00DF4033" w:rsidRPr="00A55EDB" w:rsidRDefault="00DF4033" w:rsidP="007A5441">
            <w:pPr>
              <w:spacing w:after="120"/>
              <w:rPr>
                <w:rFonts w:asciiTheme="minorHAnsi" w:hAnsiTheme="minorHAnsi"/>
              </w:rPr>
            </w:pPr>
          </w:p>
        </w:tc>
      </w:tr>
    </w:tbl>
    <w:p w:rsidR="00DF4033" w:rsidRDefault="00DF4033" w:rsidP="006D06BB">
      <w:pPr>
        <w:spacing w:after="120"/>
        <w:rPr>
          <w:rFonts w:asciiTheme="minorHAnsi" w:hAnsiTheme="minorHAnsi"/>
          <w:i/>
        </w:rPr>
      </w:pPr>
      <w:r w:rsidRPr="00A55EDB">
        <w:rPr>
          <w:rFonts w:asciiTheme="minorHAnsi" w:hAnsiTheme="minorHAnsi"/>
          <w:i/>
        </w:rPr>
        <w:t xml:space="preserve">** UH Bristol is </w:t>
      </w:r>
      <w:r w:rsidRPr="00A55EDB">
        <w:rPr>
          <w:rFonts w:asciiTheme="minorHAnsi" w:hAnsiTheme="minorHAnsi"/>
          <w:b/>
          <w:i/>
        </w:rPr>
        <w:t>not</w:t>
      </w:r>
      <w:r w:rsidRPr="00A55EDB">
        <w:rPr>
          <w:rFonts w:asciiTheme="minorHAnsi" w:hAnsiTheme="minorHAnsi"/>
          <w:i/>
        </w:rPr>
        <w:t xml:space="preserve"> able to Sponsor research with any sites outside the UK. If you wish to </w:t>
      </w:r>
      <w:r w:rsidR="00A50438">
        <w:rPr>
          <w:rFonts w:asciiTheme="minorHAnsi" w:hAnsiTheme="minorHAnsi"/>
          <w:i/>
        </w:rPr>
        <w:t xml:space="preserve">include sites outside the </w:t>
      </w:r>
      <w:r w:rsidRPr="00A55EDB">
        <w:rPr>
          <w:rFonts w:asciiTheme="minorHAnsi" w:hAnsiTheme="minorHAnsi"/>
          <w:i/>
        </w:rPr>
        <w:t>UK</w:t>
      </w:r>
      <w:r w:rsidR="00A50438">
        <w:rPr>
          <w:rFonts w:asciiTheme="minorHAnsi" w:hAnsiTheme="minorHAnsi"/>
          <w:i/>
        </w:rPr>
        <w:t xml:space="preserve">, please </w:t>
      </w:r>
      <w:r w:rsidRPr="00A55EDB">
        <w:rPr>
          <w:rFonts w:asciiTheme="minorHAnsi" w:hAnsiTheme="minorHAnsi"/>
          <w:i/>
        </w:rPr>
        <w:t>approach a different organisation for Sponsorship (</w:t>
      </w:r>
      <w:proofErr w:type="spellStart"/>
      <w:r w:rsidRPr="00A55EDB">
        <w:rPr>
          <w:rFonts w:asciiTheme="minorHAnsi" w:hAnsiTheme="minorHAnsi"/>
          <w:i/>
        </w:rPr>
        <w:t>eg</w:t>
      </w:r>
      <w:proofErr w:type="spellEnd"/>
      <w:r w:rsidRPr="00A55EDB">
        <w:rPr>
          <w:rFonts w:asciiTheme="minorHAnsi" w:hAnsiTheme="minorHAnsi"/>
          <w:i/>
        </w:rPr>
        <w:t xml:space="preserve">. </w:t>
      </w:r>
      <w:proofErr w:type="gramStart"/>
      <w:r w:rsidRPr="00A55EDB">
        <w:rPr>
          <w:rFonts w:asciiTheme="minorHAnsi" w:hAnsiTheme="minorHAnsi"/>
          <w:i/>
        </w:rPr>
        <w:t>University).</w:t>
      </w:r>
      <w:proofErr w:type="gramEnd"/>
    </w:p>
    <w:tbl>
      <w:tblPr>
        <w:tblStyle w:val="TableGrid"/>
        <w:tblW w:w="0" w:type="auto"/>
        <w:tblLook w:val="04A0" w:firstRow="1" w:lastRow="0" w:firstColumn="1" w:lastColumn="0" w:noHBand="0" w:noVBand="1"/>
      </w:tblPr>
      <w:tblGrid>
        <w:gridCol w:w="5210"/>
        <w:gridCol w:w="5210"/>
      </w:tblGrid>
      <w:tr w:rsidR="00371F58" w:rsidTr="00371F58">
        <w:tc>
          <w:tcPr>
            <w:tcW w:w="5210" w:type="dxa"/>
          </w:tcPr>
          <w:p w:rsidR="00371F58" w:rsidRDefault="00371F58" w:rsidP="006D06BB">
            <w:pPr>
              <w:spacing w:after="120"/>
              <w:rPr>
                <w:rFonts w:asciiTheme="minorHAnsi" w:hAnsiTheme="minorHAnsi"/>
                <w:i/>
              </w:rPr>
            </w:pPr>
            <w:r>
              <w:rPr>
                <w:rFonts w:asciiTheme="minorHAnsi" w:hAnsiTheme="minorHAnsi"/>
                <w:i/>
              </w:rPr>
              <w:lastRenderedPageBreak/>
              <w:t>7.</w:t>
            </w:r>
          </w:p>
        </w:tc>
        <w:tc>
          <w:tcPr>
            <w:tcW w:w="5210" w:type="dxa"/>
          </w:tcPr>
          <w:p w:rsidR="00371F58" w:rsidRDefault="00371F58" w:rsidP="006D06BB">
            <w:pPr>
              <w:spacing w:after="120"/>
              <w:rPr>
                <w:rFonts w:asciiTheme="minorHAnsi" w:hAnsiTheme="minorHAnsi"/>
                <w:i/>
              </w:rPr>
            </w:pPr>
          </w:p>
        </w:tc>
      </w:tr>
      <w:tr w:rsidR="00371F58" w:rsidTr="00371F58">
        <w:tc>
          <w:tcPr>
            <w:tcW w:w="5210" w:type="dxa"/>
          </w:tcPr>
          <w:p w:rsidR="00371F58" w:rsidRDefault="00371F58" w:rsidP="006D06BB">
            <w:pPr>
              <w:spacing w:after="120"/>
              <w:rPr>
                <w:rFonts w:asciiTheme="minorHAnsi" w:hAnsiTheme="minorHAnsi"/>
                <w:i/>
              </w:rPr>
            </w:pPr>
            <w:r>
              <w:rPr>
                <w:rFonts w:asciiTheme="minorHAnsi" w:hAnsiTheme="minorHAnsi"/>
                <w:i/>
              </w:rPr>
              <w:t>Have you discussed your protocol with a member of the proposed delivery team (i.e. Research Nurse) for deliverability?*</w:t>
            </w:r>
          </w:p>
        </w:tc>
        <w:tc>
          <w:tcPr>
            <w:tcW w:w="5210" w:type="dxa"/>
          </w:tcPr>
          <w:p w:rsidR="00371F58" w:rsidRDefault="00A50438" w:rsidP="006D06BB">
            <w:pPr>
              <w:spacing w:after="120"/>
              <w:rPr>
                <w:rFonts w:asciiTheme="minorHAnsi" w:hAnsiTheme="minorHAnsi"/>
                <w:i/>
              </w:rPr>
            </w:pPr>
            <w:r>
              <w:rPr>
                <w:rFonts w:asciiTheme="minorHAnsi" w:hAnsiTheme="minorHAnsi"/>
                <w:i/>
              </w:rPr>
              <w:t>Yes/No</w:t>
            </w:r>
          </w:p>
        </w:tc>
      </w:tr>
      <w:tr w:rsidR="00371F58" w:rsidTr="00371F58">
        <w:tc>
          <w:tcPr>
            <w:tcW w:w="5210" w:type="dxa"/>
          </w:tcPr>
          <w:p w:rsidR="00371F58" w:rsidRDefault="00371F58" w:rsidP="006D06BB">
            <w:pPr>
              <w:spacing w:after="120"/>
              <w:rPr>
                <w:rFonts w:asciiTheme="minorHAnsi" w:hAnsiTheme="minorHAnsi"/>
                <w:i/>
              </w:rPr>
            </w:pPr>
            <w:r>
              <w:rPr>
                <w:rFonts w:asciiTheme="minorHAnsi" w:hAnsiTheme="minorHAnsi"/>
                <w:i/>
              </w:rPr>
              <w:t>If yes please give details</w:t>
            </w:r>
          </w:p>
        </w:tc>
        <w:tc>
          <w:tcPr>
            <w:tcW w:w="5210" w:type="dxa"/>
          </w:tcPr>
          <w:p w:rsidR="00371F58" w:rsidRDefault="00371F58" w:rsidP="006D06BB">
            <w:pPr>
              <w:spacing w:after="120"/>
              <w:rPr>
                <w:rFonts w:asciiTheme="minorHAnsi" w:hAnsiTheme="minorHAnsi"/>
                <w:i/>
              </w:rPr>
            </w:pPr>
          </w:p>
        </w:tc>
      </w:tr>
      <w:tr w:rsidR="0013068E" w:rsidTr="00371F58">
        <w:tc>
          <w:tcPr>
            <w:tcW w:w="5210" w:type="dxa"/>
          </w:tcPr>
          <w:p w:rsidR="0013068E" w:rsidRDefault="0013068E" w:rsidP="006D06BB">
            <w:pPr>
              <w:spacing w:after="120"/>
              <w:rPr>
                <w:rFonts w:asciiTheme="minorHAnsi" w:hAnsiTheme="minorHAnsi"/>
                <w:i/>
              </w:rPr>
            </w:pPr>
            <w:r>
              <w:rPr>
                <w:rFonts w:asciiTheme="minorHAnsi" w:hAnsiTheme="minorHAnsi"/>
                <w:i/>
              </w:rPr>
              <w:t>Have you discussed your proposed study with any patient representatives? (i.e. PPI)</w:t>
            </w:r>
          </w:p>
        </w:tc>
        <w:tc>
          <w:tcPr>
            <w:tcW w:w="5210" w:type="dxa"/>
          </w:tcPr>
          <w:p w:rsidR="0013068E" w:rsidRDefault="0013068E" w:rsidP="006D06BB">
            <w:pPr>
              <w:spacing w:after="120"/>
              <w:rPr>
                <w:rFonts w:asciiTheme="minorHAnsi" w:hAnsiTheme="minorHAnsi"/>
                <w:i/>
              </w:rPr>
            </w:pPr>
            <w:r>
              <w:rPr>
                <w:rFonts w:asciiTheme="minorHAnsi" w:hAnsiTheme="minorHAnsi"/>
                <w:i/>
              </w:rPr>
              <w:t>Yes/No</w:t>
            </w:r>
          </w:p>
        </w:tc>
      </w:tr>
      <w:tr w:rsidR="0013068E" w:rsidTr="00371F58">
        <w:tc>
          <w:tcPr>
            <w:tcW w:w="5210" w:type="dxa"/>
          </w:tcPr>
          <w:p w:rsidR="0013068E" w:rsidRDefault="0013068E" w:rsidP="006D06BB">
            <w:pPr>
              <w:spacing w:after="120"/>
              <w:rPr>
                <w:rFonts w:asciiTheme="minorHAnsi" w:hAnsiTheme="minorHAnsi"/>
                <w:i/>
              </w:rPr>
            </w:pPr>
            <w:r>
              <w:rPr>
                <w:rFonts w:asciiTheme="minorHAnsi" w:hAnsiTheme="minorHAnsi"/>
                <w:i/>
              </w:rPr>
              <w:t>Please provide details (if no PPI has been carried out please justify why)</w:t>
            </w:r>
          </w:p>
        </w:tc>
        <w:tc>
          <w:tcPr>
            <w:tcW w:w="5210" w:type="dxa"/>
          </w:tcPr>
          <w:p w:rsidR="0013068E" w:rsidRDefault="0013068E" w:rsidP="006D06BB">
            <w:pPr>
              <w:spacing w:after="120"/>
              <w:rPr>
                <w:rFonts w:asciiTheme="minorHAnsi" w:hAnsiTheme="minorHAnsi"/>
                <w:i/>
              </w:rPr>
            </w:pPr>
          </w:p>
        </w:tc>
      </w:tr>
    </w:tbl>
    <w:p w:rsidR="00371F58" w:rsidRPr="00A55EDB" w:rsidRDefault="00371F58" w:rsidP="006D06BB">
      <w:pPr>
        <w:spacing w:after="120"/>
        <w:rPr>
          <w:rFonts w:asciiTheme="minorHAnsi" w:hAnsiTheme="minorHAnsi"/>
          <w:i/>
        </w:rPr>
      </w:pPr>
      <w:r>
        <w:rPr>
          <w:rFonts w:asciiTheme="minorHAnsi" w:hAnsiTheme="minorHAnsi"/>
          <w:i/>
        </w:rPr>
        <w:t xml:space="preserve">*Please note it is encouraged to discuss the feasibility of delivering a protocol with an experienced research nurse or other delivery team member. They will </w:t>
      </w:r>
      <w:r w:rsidR="00A50438">
        <w:rPr>
          <w:rFonts w:asciiTheme="minorHAnsi" w:hAnsiTheme="minorHAnsi"/>
          <w:i/>
        </w:rPr>
        <w:t>help to</w:t>
      </w:r>
      <w:r>
        <w:rPr>
          <w:rFonts w:asciiTheme="minorHAnsi" w:hAnsiTheme="minorHAnsi"/>
          <w:i/>
        </w:rPr>
        <w:t xml:space="preserve"> identify and resolv</w:t>
      </w:r>
      <w:r w:rsidR="00A50438">
        <w:rPr>
          <w:rFonts w:asciiTheme="minorHAnsi" w:hAnsiTheme="minorHAnsi"/>
          <w:i/>
        </w:rPr>
        <w:t>e</w:t>
      </w:r>
      <w:r>
        <w:rPr>
          <w:rFonts w:asciiTheme="minorHAnsi" w:hAnsiTheme="minorHAnsi"/>
          <w:i/>
        </w:rPr>
        <w:t xml:space="preserve"> logistical issues early to aid delivery of the study to time and target. </w:t>
      </w:r>
      <w:proofErr w:type="gramStart"/>
      <w:r w:rsidR="00A50438">
        <w:rPr>
          <w:rFonts w:asciiTheme="minorHAnsi" w:hAnsiTheme="minorHAnsi"/>
          <w:i/>
        </w:rPr>
        <w:t>If you answer ‘no’ to</w:t>
      </w:r>
      <w:r>
        <w:rPr>
          <w:rFonts w:asciiTheme="minorHAnsi" w:hAnsiTheme="minorHAnsi"/>
          <w:i/>
        </w:rPr>
        <w:t xml:space="preserve"> this question, the R&amp;I department will decide whether this is required.</w:t>
      </w:r>
      <w:proofErr w:type="gramEnd"/>
      <w:r>
        <w:rPr>
          <w:rFonts w:asciiTheme="minorHAnsi" w:hAnsiTheme="minorHAnsi"/>
          <w:i/>
        </w:rPr>
        <w:t xml:space="preserve"> </w:t>
      </w:r>
    </w:p>
    <w:p w:rsidR="00DF4033" w:rsidRPr="00A55EDB" w:rsidRDefault="00DF4033" w:rsidP="006D06BB">
      <w:pPr>
        <w:spacing w:after="120"/>
        <w:rPr>
          <w:rFonts w:asciiTheme="minorHAnsi" w:hAnsiTheme="minorHAnsi"/>
          <w:b/>
          <w:u w:val="single"/>
        </w:rPr>
      </w:pPr>
      <w:r w:rsidRPr="00A55EDB">
        <w:rPr>
          <w:rFonts w:asciiTheme="minorHAnsi" w:hAnsiTheme="minorHAnsi"/>
          <w:b/>
          <w:u w:val="single"/>
        </w:rPr>
        <w:t>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732"/>
      </w:tblGrid>
      <w:tr w:rsidR="00DF4033" w:rsidRPr="00A46166" w:rsidTr="007A5441">
        <w:tc>
          <w:tcPr>
            <w:tcW w:w="3510" w:type="dxa"/>
          </w:tcPr>
          <w:p w:rsidR="00DF4033" w:rsidRPr="00A55EDB" w:rsidRDefault="00DF4033" w:rsidP="007A5441">
            <w:pPr>
              <w:spacing w:after="120"/>
              <w:rPr>
                <w:rFonts w:asciiTheme="minorHAnsi" w:hAnsiTheme="minorHAnsi"/>
              </w:rPr>
            </w:pPr>
            <w:r w:rsidRPr="00A55EDB">
              <w:rPr>
                <w:rFonts w:asciiTheme="minorHAnsi" w:hAnsiTheme="minorHAnsi"/>
              </w:rPr>
              <w:t xml:space="preserve">7. </w:t>
            </w:r>
          </w:p>
        </w:tc>
        <w:tc>
          <w:tcPr>
            <w:tcW w:w="5732" w:type="dxa"/>
          </w:tcPr>
          <w:p w:rsidR="00DF4033" w:rsidRPr="00A55EDB" w:rsidRDefault="00DF4033" w:rsidP="007A5441">
            <w:pPr>
              <w:spacing w:after="120"/>
              <w:rPr>
                <w:rFonts w:asciiTheme="minorHAnsi" w:hAnsiTheme="minorHAnsi"/>
              </w:rPr>
            </w:pPr>
          </w:p>
        </w:tc>
      </w:tr>
      <w:tr w:rsidR="00DF4033" w:rsidRPr="00A46166" w:rsidTr="007A5441">
        <w:tc>
          <w:tcPr>
            <w:tcW w:w="3510" w:type="dxa"/>
          </w:tcPr>
          <w:p w:rsidR="00DF4033" w:rsidRPr="00A55EDB" w:rsidRDefault="00DF4033" w:rsidP="007A5441">
            <w:pPr>
              <w:spacing w:after="120"/>
              <w:rPr>
                <w:rFonts w:asciiTheme="minorHAnsi" w:hAnsiTheme="minorHAnsi"/>
              </w:rPr>
            </w:pPr>
            <w:r w:rsidRPr="00A55EDB">
              <w:rPr>
                <w:rFonts w:asciiTheme="minorHAnsi" w:hAnsiTheme="minorHAnsi"/>
              </w:rPr>
              <w:t>Which organisation(s) may/will be funding the study?</w:t>
            </w:r>
          </w:p>
        </w:tc>
        <w:tc>
          <w:tcPr>
            <w:tcW w:w="5732" w:type="dxa"/>
          </w:tcPr>
          <w:p w:rsidR="00DF4033" w:rsidRPr="00A55EDB" w:rsidRDefault="00DF4033" w:rsidP="007A5441">
            <w:pPr>
              <w:spacing w:after="120"/>
              <w:rPr>
                <w:rFonts w:asciiTheme="minorHAnsi" w:hAnsiTheme="minorHAnsi"/>
              </w:rPr>
            </w:pPr>
          </w:p>
        </w:tc>
      </w:tr>
      <w:tr w:rsidR="00DF4033" w:rsidRPr="00A46166" w:rsidTr="007A5441">
        <w:tc>
          <w:tcPr>
            <w:tcW w:w="3510" w:type="dxa"/>
          </w:tcPr>
          <w:p w:rsidR="00DF4033" w:rsidRPr="00A55EDB" w:rsidRDefault="00DF4033" w:rsidP="007A5441">
            <w:pPr>
              <w:spacing w:after="120"/>
              <w:rPr>
                <w:rFonts w:asciiTheme="minorHAnsi" w:hAnsiTheme="minorHAnsi"/>
              </w:rPr>
            </w:pPr>
            <w:r w:rsidRPr="00A55EDB">
              <w:rPr>
                <w:rFonts w:asciiTheme="minorHAnsi" w:hAnsiTheme="minorHAnsi"/>
              </w:rPr>
              <w:t>What is the status of the funding application?*</w:t>
            </w:r>
          </w:p>
        </w:tc>
        <w:tc>
          <w:tcPr>
            <w:tcW w:w="5732" w:type="dxa"/>
          </w:tcPr>
          <w:p w:rsidR="00DF4033" w:rsidRPr="00A55EDB" w:rsidRDefault="00DF4033" w:rsidP="007A5441">
            <w:pPr>
              <w:spacing w:after="120"/>
              <w:rPr>
                <w:rFonts w:asciiTheme="minorHAnsi" w:hAnsiTheme="minorHAnsi"/>
              </w:rPr>
            </w:pPr>
          </w:p>
        </w:tc>
      </w:tr>
      <w:tr w:rsidR="00DF4033" w:rsidRPr="00A46166" w:rsidTr="007A5441">
        <w:tc>
          <w:tcPr>
            <w:tcW w:w="9242" w:type="dxa"/>
            <w:gridSpan w:val="2"/>
          </w:tcPr>
          <w:p w:rsidR="00DF4033" w:rsidRPr="00A55EDB" w:rsidRDefault="00DF4033" w:rsidP="00A50438">
            <w:pPr>
              <w:spacing w:after="120"/>
              <w:rPr>
                <w:rFonts w:asciiTheme="minorHAnsi" w:hAnsiTheme="minorHAnsi"/>
              </w:rPr>
            </w:pPr>
            <w:r w:rsidRPr="00A55EDB">
              <w:rPr>
                <w:rFonts w:asciiTheme="minorHAnsi" w:hAnsiTheme="minorHAnsi"/>
              </w:rPr>
              <w:t>If this study is unfunded please provide justification below why you believe the NHS and the Division should support this research:</w:t>
            </w:r>
          </w:p>
        </w:tc>
      </w:tr>
      <w:tr w:rsidR="00DF4033" w:rsidRPr="00A46166" w:rsidTr="007A5441">
        <w:tc>
          <w:tcPr>
            <w:tcW w:w="9242" w:type="dxa"/>
            <w:gridSpan w:val="2"/>
          </w:tcPr>
          <w:p w:rsidR="00DF4033" w:rsidRPr="00A55EDB" w:rsidRDefault="00DF4033" w:rsidP="007A5441">
            <w:pPr>
              <w:spacing w:after="120"/>
              <w:rPr>
                <w:rFonts w:asciiTheme="minorHAnsi" w:hAnsiTheme="minorHAnsi"/>
              </w:rPr>
            </w:pPr>
          </w:p>
          <w:p w:rsidR="00DF4033" w:rsidRPr="00A55EDB" w:rsidRDefault="00DF4033" w:rsidP="007A5441">
            <w:pPr>
              <w:spacing w:after="120"/>
              <w:rPr>
                <w:rFonts w:asciiTheme="minorHAnsi" w:hAnsiTheme="minorHAnsi"/>
              </w:rPr>
            </w:pPr>
          </w:p>
          <w:p w:rsidR="00DF4033" w:rsidRPr="00A55EDB" w:rsidRDefault="00DF4033" w:rsidP="007A5441">
            <w:pPr>
              <w:spacing w:after="120"/>
              <w:rPr>
                <w:rFonts w:asciiTheme="minorHAnsi" w:hAnsiTheme="minorHAnsi"/>
              </w:rPr>
            </w:pPr>
          </w:p>
          <w:p w:rsidR="00DF4033" w:rsidRPr="00A55EDB" w:rsidRDefault="00DF4033" w:rsidP="007A5441">
            <w:pPr>
              <w:spacing w:after="120"/>
              <w:rPr>
                <w:rFonts w:asciiTheme="minorHAnsi" w:hAnsiTheme="minorHAnsi"/>
              </w:rPr>
            </w:pPr>
          </w:p>
          <w:p w:rsidR="00DF4033" w:rsidRPr="00A55EDB" w:rsidRDefault="00DF4033" w:rsidP="007A5441">
            <w:pPr>
              <w:spacing w:after="120"/>
              <w:rPr>
                <w:rFonts w:asciiTheme="minorHAnsi" w:hAnsiTheme="minorHAnsi"/>
              </w:rPr>
            </w:pPr>
          </w:p>
        </w:tc>
      </w:tr>
    </w:tbl>
    <w:p w:rsidR="00DF4033" w:rsidRPr="00A55EDB" w:rsidRDefault="00DF4033" w:rsidP="006D06BB">
      <w:pPr>
        <w:spacing w:after="120"/>
        <w:rPr>
          <w:rFonts w:asciiTheme="minorHAnsi" w:hAnsiTheme="minorHAnsi"/>
          <w:i/>
        </w:rPr>
      </w:pPr>
      <w:r w:rsidRPr="00A55EDB">
        <w:rPr>
          <w:rFonts w:asciiTheme="minorHAnsi" w:hAnsiTheme="minorHAnsi"/>
          <w:i/>
        </w:rPr>
        <w:t xml:space="preserve">*Please </w:t>
      </w:r>
      <w:r w:rsidR="00A50438">
        <w:rPr>
          <w:rFonts w:asciiTheme="minorHAnsi" w:hAnsiTheme="minorHAnsi"/>
          <w:i/>
        </w:rPr>
        <w:t>note</w:t>
      </w:r>
      <w:r w:rsidRPr="00A55EDB">
        <w:rPr>
          <w:rFonts w:asciiTheme="minorHAnsi" w:hAnsiTheme="minorHAnsi"/>
          <w:i/>
        </w:rPr>
        <w:t xml:space="preserve"> that we will be unable to issue sponsorship until </w:t>
      </w:r>
      <w:r w:rsidR="00A50438">
        <w:rPr>
          <w:rFonts w:asciiTheme="minorHAnsi" w:hAnsiTheme="minorHAnsi"/>
          <w:i/>
        </w:rPr>
        <w:t xml:space="preserve">confirmation of </w:t>
      </w:r>
      <w:r w:rsidRPr="00A55EDB">
        <w:rPr>
          <w:rFonts w:asciiTheme="minorHAnsi" w:hAnsiTheme="minorHAnsi"/>
          <w:i/>
        </w:rPr>
        <w:t>funding.</w:t>
      </w:r>
    </w:p>
    <w:p w:rsidR="00DF4033" w:rsidRPr="00A55EDB" w:rsidRDefault="00D72A50" w:rsidP="008E3F52">
      <w:pPr>
        <w:spacing w:after="120"/>
        <w:jc w:val="both"/>
        <w:rPr>
          <w:rFonts w:asciiTheme="minorHAnsi" w:hAnsiTheme="minorHAnsi"/>
          <w:b/>
          <w:i/>
        </w:rPr>
      </w:pPr>
      <w:r>
        <w:rPr>
          <w:rFonts w:asciiTheme="minorHAnsi" w:hAnsiTheme="minorHAnsi"/>
          <w:b/>
          <w:i/>
        </w:rPr>
        <w:t>O</w:t>
      </w:r>
      <w:r w:rsidR="00DF4033" w:rsidRPr="00A55EDB">
        <w:rPr>
          <w:rFonts w:asciiTheme="minorHAnsi" w:hAnsiTheme="minorHAnsi"/>
          <w:b/>
          <w:i/>
        </w:rPr>
        <w:t>ur priority areas for research are: NIHR portfolio trials, NIHR BRU</w:t>
      </w:r>
      <w:r>
        <w:rPr>
          <w:rFonts w:asciiTheme="minorHAnsi" w:hAnsiTheme="minorHAnsi"/>
          <w:b/>
          <w:i/>
        </w:rPr>
        <w:t>/C</w:t>
      </w:r>
      <w:r w:rsidR="00DF4033" w:rsidRPr="00A55EDB">
        <w:rPr>
          <w:rFonts w:asciiTheme="minorHAnsi" w:hAnsiTheme="minorHAnsi"/>
          <w:b/>
          <w:i/>
        </w:rPr>
        <w:t xml:space="preserve"> trials and all other funded (commercial and non-commercial) </w:t>
      </w:r>
      <w:r>
        <w:rPr>
          <w:rFonts w:asciiTheme="minorHAnsi" w:hAnsiTheme="minorHAnsi"/>
          <w:b/>
          <w:i/>
        </w:rPr>
        <w:t>research</w:t>
      </w:r>
      <w:r w:rsidR="00DF4033" w:rsidRPr="00A55EDB">
        <w:rPr>
          <w:rFonts w:asciiTheme="minorHAnsi" w:hAnsiTheme="minorHAnsi"/>
          <w:b/>
          <w:i/>
        </w:rPr>
        <w:t>. All research, however small, incur</w:t>
      </w:r>
      <w:r>
        <w:rPr>
          <w:rFonts w:asciiTheme="minorHAnsi" w:hAnsiTheme="minorHAnsi"/>
          <w:b/>
          <w:i/>
        </w:rPr>
        <w:t>s</w:t>
      </w:r>
      <w:r w:rsidR="00DF4033" w:rsidRPr="00A55EDB">
        <w:rPr>
          <w:rFonts w:asciiTheme="minorHAnsi" w:hAnsiTheme="minorHAnsi"/>
          <w:b/>
          <w:i/>
        </w:rPr>
        <w:t xml:space="preserve"> costs (service support costs, treatment costs and/or overheads) which </w:t>
      </w:r>
      <w:r>
        <w:rPr>
          <w:rFonts w:asciiTheme="minorHAnsi" w:hAnsiTheme="minorHAnsi"/>
          <w:b/>
          <w:i/>
        </w:rPr>
        <w:t>must be met</w:t>
      </w:r>
      <w:r w:rsidR="00DF4033" w:rsidRPr="00A55EDB">
        <w:rPr>
          <w:rFonts w:asciiTheme="minorHAnsi" w:hAnsiTheme="minorHAnsi"/>
          <w:b/>
          <w:i/>
        </w:rPr>
        <w:t xml:space="preserve"> by the division if there is no associated funding. If your study is unfunded</w:t>
      </w:r>
      <w:r>
        <w:rPr>
          <w:rFonts w:asciiTheme="minorHAnsi" w:hAnsiTheme="minorHAnsi"/>
          <w:b/>
          <w:i/>
        </w:rPr>
        <w:t xml:space="preserve"> and will incur costs that are not related to your time,</w:t>
      </w:r>
      <w:r w:rsidR="00DF4033" w:rsidRPr="00A55EDB">
        <w:rPr>
          <w:rFonts w:asciiTheme="minorHAnsi" w:hAnsiTheme="minorHAnsi"/>
          <w:b/>
          <w:i/>
        </w:rPr>
        <w:t xml:space="preserve"> </w:t>
      </w:r>
      <w:r>
        <w:rPr>
          <w:rFonts w:asciiTheme="minorHAnsi" w:hAnsiTheme="minorHAnsi"/>
          <w:b/>
          <w:i/>
        </w:rPr>
        <w:t>it may</w:t>
      </w:r>
      <w:r w:rsidR="00DF4033" w:rsidRPr="00A55EDB">
        <w:rPr>
          <w:rFonts w:asciiTheme="minorHAnsi" w:hAnsiTheme="minorHAnsi"/>
          <w:b/>
          <w:i/>
        </w:rPr>
        <w:t xml:space="preserve"> reduce the likelihood of the Trust </w:t>
      </w:r>
      <w:r>
        <w:rPr>
          <w:rFonts w:asciiTheme="minorHAnsi" w:hAnsiTheme="minorHAnsi"/>
          <w:b/>
          <w:i/>
        </w:rPr>
        <w:t>agreeing</w:t>
      </w:r>
      <w:r w:rsidR="00DF4033" w:rsidRPr="00A55EDB">
        <w:rPr>
          <w:rFonts w:asciiTheme="minorHAnsi" w:hAnsiTheme="minorHAnsi"/>
          <w:b/>
          <w:i/>
        </w:rPr>
        <w:t xml:space="preserve"> to sponsor your study. If you want to explore funding opportunities please talk to our grants manager; Elinor Griffiths on 0117 342 0233.</w:t>
      </w:r>
    </w:p>
    <w:p w:rsidR="00DF4033" w:rsidRPr="00A55EDB" w:rsidRDefault="00DF4033" w:rsidP="006D06BB">
      <w:pPr>
        <w:spacing w:after="120"/>
        <w:rPr>
          <w:rFonts w:asciiTheme="minorHAnsi" w:hAnsiTheme="minorHAns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9"/>
        <w:gridCol w:w="3752"/>
        <w:gridCol w:w="3260"/>
      </w:tblGrid>
      <w:tr w:rsidR="00DF4033" w:rsidRPr="00A46166" w:rsidTr="007A5441">
        <w:tc>
          <w:tcPr>
            <w:tcW w:w="2679" w:type="dxa"/>
          </w:tcPr>
          <w:p w:rsidR="00DF4033" w:rsidRPr="00A55EDB" w:rsidRDefault="00DF4033" w:rsidP="00F834E1">
            <w:pPr>
              <w:rPr>
                <w:rFonts w:asciiTheme="minorHAnsi" w:hAnsiTheme="minorHAnsi"/>
              </w:rPr>
            </w:pPr>
            <w:r w:rsidRPr="00A55EDB">
              <w:rPr>
                <w:rFonts w:asciiTheme="minorHAnsi" w:hAnsiTheme="minorHAnsi"/>
              </w:rPr>
              <w:t>8.</w:t>
            </w:r>
          </w:p>
        </w:tc>
        <w:tc>
          <w:tcPr>
            <w:tcW w:w="3752" w:type="dxa"/>
          </w:tcPr>
          <w:p w:rsidR="00DF4033" w:rsidRPr="00A55EDB" w:rsidRDefault="00DF4033" w:rsidP="00F834E1">
            <w:pPr>
              <w:rPr>
                <w:rFonts w:asciiTheme="minorHAnsi" w:hAnsiTheme="minorHAnsi"/>
              </w:rPr>
            </w:pPr>
            <w:r w:rsidRPr="00A55EDB">
              <w:rPr>
                <w:rFonts w:asciiTheme="minorHAnsi" w:hAnsiTheme="minorHAnsi"/>
              </w:rPr>
              <w:t>Please specify resources to be used, approximate costs and how these costs will be met*:</w:t>
            </w:r>
          </w:p>
        </w:tc>
        <w:tc>
          <w:tcPr>
            <w:tcW w:w="3260" w:type="dxa"/>
          </w:tcPr>
          <w:p w:rsidR="00DF4033" w:rsidRPr="00A55EDB" w:rsidRDefault="00DF4033" w:rsidP="00F834E1">
            <w:pPr>
              <w:rPr>
                <w:rFonts w:asciiTheme="minorHAnsi" w:hAnsiTheme="minorHAnsi"/>
              </w:rPr>
            </w:pPr>
            <w:r w:rsidRPr="00A55EDB">
              <w:rPr>
                <w:rFonts w:asciiTheme="minorHAnsi" w:hAnsiTheme="minorHAnsi"/>
              </w:rPr>
              <w:t>Type of cost (research, support, treatment cost)**:</w:t>
            </w:r>
          </w:p>
        </w:tc>
      </w:tr>
      <w:tr w:rsidR="00DF4033" w:rsidRPr="00A46166" w:rsidTr="007A5441">
        <w:tc>
          <w:tcPr>
            <w:tcW w:w="2679" w:type="dxa"/>
          </w:tcPr>
          <w:p w:rsidR="00DF4033" w:rsidRDefault="00DF4033" w:rsidP="00F834E1">
            <w:pPr>
              <w:rPr>
                <w:rFonts w:asciiTheme="minorHAnsi" w:hAnsiTheme="minorHAnsi"/>
              </w:rPr>
            </w:pPr>
            <w:r w:rsidRPr="00A55EDB">
              <w:rPr>
                <w:rFonts w:asciiTheme="minorHAnsi" w:hAnsiTheme="minorHAnsi"/>
              </w:rPr>
              <w:t>Staff time</w:t>
            </w:r>
          </w:p>
          <w:p w:rsidR="008B3D13" w:rsidRPr="00F834E1" w:rsidRDefault="008B3D13" w:rsidP="00F834E1">
            <w:pPr>
              <w:rPr>
                <w:rFonts w:asciiTheme="minorHAnsi" w:hAnsiTheme="minorHAnsi"/>
                <w:i/>
                <w:sz w:val="20"/>
              </w:rPr>
            </w:pPr>
            <w:r w:rsidRPr="00F834E1">
              <w:rPr>
                <w:rFonts w:asciiTheme="minorHAnsi" w:hAnsiTheme="minorHAnsi"/>
                <w:i/>
                <w:sz w:val="20"/>
              </w:rPr>
              <w:t>(usually research or support cost)</w:t>
            </w:r>
          </w:p>
          <w:p w:rsidR="00DF4033" w:rsidRPr="00A55EDB" w:rsidRDefault="00DF4033" w:rsidP="00F834E1">
            <w:pPr>
              <w:rPr>
                <w:rFonts w:asciiTheme="minorHAnsi" w:hAnsiTheme="minorHAnsi"/>
              </w:rPr>
            </w:pPr>
          </w:p>
        </w:tc>
        <w:tc>
          <w:tcPr>
            <w:tcW w:w="3752" w:type="dxa"/>
          </w:tcPr>
          <w:p w:rsidR="00DF4033" w:rsidRPr="00A55EDB" w:rsidRDefault="00DF4033" w:rsidP="00F834E1">
            <w:pPr>
              <w:rPr>
                <w:rFonts w:asciiTheme="minorHAnsi" w:hAnsiTheme="minorHAnsi"/>
              </w:rPr>
            </w:pPr>
          </w:p>
        </w:tc>
        <w:tc>
          <w:tcPr>
            <w:tcW w:w="3260" w:type="dxa"/>
          </w:tcPr>
          <w:p w:rsidR="00DF4033" w:rsidRPr="00A55EDB" w:rsidRDefault="00DF4033" w:rsidP="00F834E1">
            <w:pPr>
              <w:rPr>
                <w:rFonts w:asciiTheme="minorHAnsi" w:hAnsiTheme="minorHAnsi"/>
              </w:rPr>
            </w:pPr>
          </w:p>
        </w:tc>
      </w:tr>
      <w:tr w:rsidR="00DF4033" w:rsidRPr="00A46166" w:rsidTr="007A5441">
        <w:tc>
          <w:tcPr>
            <w:tcW w:w="2679" w:type="dxa"/>
          </w:tcPr>
          <w:p w:rsidR="00DF4033" w:rsidRDefault="00DF4033" w:rsidP="00F834E1">
            <w:pPr>
              <w:rPr>
                <w:rFonts w:asciiTheme="minorHAnsi" w:hAnsiTheme="minorHAnsi"/>
              </w:rPr>
            </w:pPr>
            <w:r w:rsidRPr="00A55EDB">
              <w:rPr>
                <w:rFonts w:asciiTheme="minorHAnsi" w:hAnsiTheme="minorHAnsi"/>
              </w:rPr>
              <w:lastRenderedPageBreak/>
              <w:t>Equipment</w:t>
            </w:r>
          </w:p>
          <w:p w:rsidR="008B3D13" w:rsidRPr="00F834E1" w:rsidRDefault="008B3D13" w:rsidP="00F834E1">
            <w:pPr>
              <w:rPr>
                <w:rFonts w:asciiTheme="minorHAnsi" w:hAnsiTheme="minorHAnsi"/>
                <w:i/>
                <w:sz w:val="20"/>
              </w:rPr>
            </w:pPr>
            <w:r w:rsidRPr="006902C4">
              <w:rPr>
                <w:rFonts w:asciiTheme="minorHAnsi" w:hAnsiTheme="minorHAnsi"/>
                <w:i/>
                <w:sz w:val="20"/>
              </w:rPr>
              <w:t>(usually research cost)</w:t>
            </w:r>
          </w:p>
          <w:p w:rsidR="00DF4033" w:rsidRPr="00A55EDB" w:rsidRDefault="00DF4033" w:rsidP="00F834E1">
            <w:pPr>
              <w:rPr>
                <w:rFonts w:asciiTheme="minorHAnsi" w:hAnsiTheme="minorHAnsi"/>
              </w:rPr>
            </w:pPr>
          </w:p>
        </w:tc>
        <w:tc>
          <w:tcPr>
            <w:tcW w:w="3752" w:type="dxa"/>
          </w:tcPr>
          <w:p w:rsidR="00DF4033" w:rsidRPr="00A55EDB" w:rsidRDefault="00DF4033" w:rsidP="00F834E1">
            <w:pPr>
              <w:rPr>
                <w:rFonts w:asciiTheme="minorHAnsi" w:hAnsiTheme="minorHAnsi"/>
              </w:rPr>
            </w:pPr>
          </w:p>
        </w:tc>
        <w:tc>
          <w:tcPr>
            <w:tcW w:w="3260" w:type="dxa"/>
          </w:tcPr>
          <w:p w:rsidR="00DF4033" w:rsidRPr="00A55EDB" w:rsidRDefault="00DF4033" w:rsidP="00F834E1">
            <w:pPr>
              <w:rPr>
                <w:rFonts w:asciiTheme="minorHAnsi" w:hAnsiTheme="minorHAnsi"/>
              </w:rPr>
            </w:pPr>
          </w:p>
        </w:tc>
      </w:tr>
      <w:tr w:rsidR="00DF4033" w:rsidRPr="00A46166" w:rsidTr="007A5441">
        <w:tc>
          <w:tcPr>
            <w:tcW w:w="2679" w:type="dxa"/>
          </w:tcPr>
          <w:p w:rsidR="00DF4033" w:rsidRDefault="00DF4033" w:rsidP="00F834E1">
            <w:pPr>
              <w:rPr>
                <w:rFonts w:asciiTheme="minorHAnsi" w:hAnsiTheme="minorHAnsi"/>
              </w:rPr>
            </w:pPr>
            <w:r w:rsidRPr="00A55EDB">
              <w:rPr>
                <w:rFonts w:asciiTheme="minorHAnsi" w:hAnsiTheme="minorHAnsi"/>
              </w:rPr>
              <w:t>Consumables</w:t>
            </w:r>
          </w:p>
          <w:p w:rsidR="008B3D13" w:rsidRPr="00A55EDB" w:rsidRDefault="008B3D13" w:rsidP="00F834E1">
            <w:pPr>
              <w:rPr>
                <w:rFonts w:asciiTheme="minorHAnsi" w:hAnsiTheme="minorHAnsi"/>
              </w:rPr>
            </w:pPr>
            <w:r w:rsidRPr="006902C4">
              <w:rPr>
                <w:rFonts w:asciiTheme="minorHAnsi" w:hAnsiTheme="minorHAnsi"/>
                <w:i/>
                <w:sz w:val="20"/>
              </w:rPr>
              <w:t>(usually research cost)</w:t>
            </w:r>
          </w:p>
          <w:p w:rsidR="00DF4033" w:rsidRPr="00A55EDB" w:rsidRDefault="00DF4033" w:rsidP="00F834E1">
            <w:pPr>
              <w:rPr>
                <w:rFonts w:asciiTheme="minorHAnsi" w:hAnsiTheme="minorHAnsi"/>
              </w:rPr>
            </w:pPr>
          </w:p>
        </w:tc>
        <w:tc>
          <w:tcPr>
            <w:tcW w:w="3752" w:type="dxa"/>
          </w:tcPr>
          <w:p w:rsidR="00DF4033" w:rsidRPr="00A55EDB" w:rsidRDefault="00DF4033" w:rsidP="00F834E1">
            <w:pPr>
              <w:rPr>
                <w:rFonts w:asciiTheme="minorHAnsi" w:hAnsiTheme="minorHAnsi"/>
              </w:rPr>
            </w:pPr>
          </w:p>
        </w:tc>
        <w:tc>
          <w:tcPr>
            <w:tcW w:w="3260" w:type="dxa"/>
          </w:tcPr>
          <w:p w:rsidR="00DF4033" w:rsidRPr="00A55EDB" w:rsidRDefault="00DF4033" w:rsidP="00F834E1">
            <w:pPr>
              <w:rPr>
                <w:rFonts w:asciiTheme="minorHAnsi" w:hAnsiTheme="minorHAnsi"/>
              </w:rPr>
            </w:pPr>
          </w:p>
        </w:tc>
      </w:tr>
      <w:tr w:rsidR="00DF4033" w:rsidRPr="00A46166" w:rsidTr="007A5441">
        <w:tc>
          <w:tcPr>
            <w:tcW w:w="2679" w:type="dxa"/>
          </w:tcPr>
          <w:p w:rsidR="00DF4033" w:rsidRPr="00A55EDB" w:rsidRDefault="00DF4033" w:rsidP="00F834E1">
            <w:pPr>
              <w:rPr>
                <w:rFonts w:asciiTheme="minorHAnsi" w:hAnsiTheme="minorHAnsi"/>
              </w:rPr>
            </w:pPr>
            <w:r w:rsidRPr="00A55EDB">
              <w:rPr>
                <w:rFonts w:asciiTheme="minorHAnsi" w:hAnsiTheme="minorHAnsi"/>
              </w:rPr>
              <w:t>Drugs and any other treatment costs</w:t>
            </w:r>
          </w:p>
          <w:p w:rsidR="008B3D13" w:rsidRPr="00A55EDB" w:rsidRDefault="008B3D13" w:rsidP="008B3D13">
            <w:pPr>
              <w:rPr>
                <w:rFonts w:asciiTheme="minorHAnsi" w:hAnsiTheme="minorHAnsi"/>
              </w:rPr>
            </w:pPr>
            <w:r w:rsidRPr="006902C4">
              <w:rPr>
                <w:rFonts w:asciiTheme="minorHAnsi" w:hAnsiTheme="minorHAnsi"/>
                <w:i/>
                <w:sz w:val="20"/>
              </w:rPr>
              <w:t xml:space="preserve">(usually research </w:t>
            </w:r>
            <w:r>
              <w:rPr>
                <w:rFonts w:asciiTheme="minorHAnsi" w:hAnsiTheme="minorHAnsi"/>
                <w:i/>
                <w:sz w:val="20"/>
              </w:rPr>
              <w:t xml:space="preserve">or excess treatment </w:t>
            </w:r>
            <w:r w:rsidRPr="006902C4">
              <w:rPr>
                <w:rFonts w:asciiTheme="minorHAnsi" w:hAnsiTheme="minorHAnsi"/>
                <w:i/>
                <w:sz w:val="20"/>
              </w:rPr>
              <w:t>cost)</w:t>
            </w:r>
          </w:p>
          <w:p w:rsidR="00DF4033" w:rsidRPr="00A55EDB" w:rsidRDefault="00DF4033" w:rsidP="00F834E1">
            <w:pPr>
              <w:rPr>
                <w:rFonts w:asciiTheme="minorHAnsi" w:hAnsiTheme="minorHAnsi"/>
              </w:rPr>
            </w:pPr>
          </w:p>
        </w:tc>
        <w:tc>
          <w:tcPr>
            <w:tcW w:w="3752" w:type="dxa"/>
          </w:tcPr>
          <w:p w:rsidR="00DF4033" w:rsidRPr="00A55EDB" w:rsidRDefault="00DF4033" w:rsidP="00F834E1">
            <w:pPr>
              <w:rPr>
                <w:rFonts w:asciiTheme="minorHAnsi" w:hAnsiTheme="minorHAnsi"/>
              </w:rPr>
            </w:pPr>
          </w:p>
        </w:tc>
        <w:tc>
          <w:tcPr>
            <w:tcW w:w="3260" w:type="dxa"/>
          </w:tcPr>
          <w:p w:rsidR="00DF4033" w:rsidRPr="00A55EDB" w:rsidRDefault="00DF4033" w:rsidP="00F834E1">
            <w:pPr>
              <w:rPr>
                <w:rFonts w:asciiTheme="minorHAnsi" w:hAnsiTheme="minorHAnsi"/>
              </w:rPr>
            </w:pPr>
          </w:p>
        </w:tc>
      </w:tr>
      <w:tr w:rsidR="00DF4033" w:rsidRPr="00A46166" w:rsidTr="007A5441">
        <w:tc>
          <w:tcPr>
            <w:tcW w:w="2679" w:type="dxa"/>
          </w:tcPr>
          <w:p w:rsidR="00DF4033" w:rsidRPr="00A55EDB" w:rsidRDefault="00DF4033" w:rsidP="00F834E1">
            <w:pPr>
              <w:rPr>
                <w:rFonts w:asciiTheme="minorHAnsi" w:hAnsiTheme="minorHAnsi"/>
              </w:rPr>
            </w:pPr>
            <w:r w:rsidRPr="00A55EDB">
              <w:rPr>
                <w:rFonts w:asciiTheme="minorHAnsi" w:hAnsiTheme="minorHAnsi"/>
              </w:rPr>
              <w:t>Facilities (</w:t>
            </w:r>
            <w:proofErr w:type="spellStart"/>
            <w:r w:rsidRPr="00A55EDB">
              <w:rPr>
                <w:rFonts w:asciiTheme="minorHAnsi" w:hAnsiTheme="minorHAnsi"/>
              </w:rPr>
              <w:t>e.g</w:t>
            </w:r>
            <w:proofErr w:type="spellEnd"/>
            <w:r w:rsidRPr="00A55EDB">
              <w:rPr>
                <w:rFonts w:asciiTheme="minorHAnsi" w:hAnsiTheme="minorHAnsi"/>
              </w:rPr>
              <w:t xml:space="preserve"> use of clinic space)</w:t>
            </w:r>
          </w:p>
          <w:p w:rsidR="008B3D13" w:rsidRPr="00A55EDB" w:rsidRDefault="008B3D13" w:rsidP="008B3D13">
            <w:pPr>
              <w:rPr>
                <w:rFonts w:asciiTheme="minorHAnsi" w:hAnsiTheme="minorHAnsi"/>
              </w:rPr>
            </w:pPr>
            <w:r w:rsidRPr="006902C4">
              <w:rPr>
                <w:rFonts w:asciiTheme="minorHAnsi" w:hAnsiTheme="minorHAnsi"/>
                <w:i/>
                <w:sz w:val="20"/>
              </w:rPr>
              <w:t xml:space="preserve">(usually </w:t>
            </w:r>
            <w:r>
              <w:rPr>
                <w:rFonts w:asciiTheme="minorHAnsi" w:hAnsiTheme="minorHAnsi"/>
                <w:i/>
                <w:sz w:val="20"/>
              </w:rPr>
              <w:t>support, research</w:t>
            </w:r>
            <w:r w:rsidRPr="006902C4">
              <w:rPr>
                <w:rFonts w:asciiTheme="minorHAnsi" w:hAnsiTheme="minorHAnsi"/>
                <w:i/>
                <w:sz w:val="20"/>
              </w:rPr>
              <w:t xml:space="preserve"> </w:t>
            </w:r>
            <w:r>
              <w:rPr>
                <w:rFonts w:asciiTheme="minorHAnsi" w:hAnsiTheme="minorHAnsi"/>
                <w:i/>
                <w:sz w:val="20"/>
              </w:rPr>
              <w:t xml:space="preserve">or excess treatment </w:t>
            </w:r>
            <w:r w:rsidRPr="006902C4">
              <w:rPr>
                <w:rFonts w:asciiTheme="minorHAnsi" w:hAnsiTheme="minorHAnsi"/>
                <w:i/>
                <w:sz w:val="20"/>
              </w:rPr>
              <w:t>cost)</w:t>
            </w:r>
          </w:p>
          <w:p w:rsidR="00DF4033" w:rsidRPr="00A55EDB" w:rsidRDefault="00DF4033" w:rsidP="00F834E1">
            <w:pPr>
              <w:rPr>
                <w:rFonts w:asciiTheme="minorHAnsi" w:hAnsiTheme="minorHAnsi"/>
              </w:rPr>
            </w:pPr>
          </w:p>
        </w:tc>
        <w:tc>
          <w:tcPr>
            <w:tcW w:w="3752" w:type="dxa"/>
          </w:tcPr>
          <w:p w:rsidR="00DF4033" w:rsidRPr="00A55EDB" w:rsidRDefault="00DF4033" w:rsidP="00F834E1">
            <w:pPr>
              <w:rPr>
                <w:rFonts w:asciiTheme="minorHAnsi" w:hAnsiTheme="minorHAnsi"/>
              </w:rPr>
            </w:pPr>
          </w:p>
        </w:tc>
        <w:tc>
          <w:tcPr>
            <w:tcW w:w="3260" w:type="dxa"/>
          </w:tcPr>
          <w:p w:rsidR="00DF4033" w:rsidRPr="00A55EDB" w:rsidRDefault="00DF4033" w:rsidP="00F834E1">
            <w:pPr>
              <w:rPr>
                <w:rFonts w:asciiTheme="minorHAnsi" w:hAnsiTheme="minorHAnsi"/>
              </w:rPr>
            </w:pPr>
          </w:p>
        </w:tc>
      </w:tr>
      <w:tr w:rsidR="00DF4033" w:rsidRPr="00A46166" w:rsidTr="007A5441">
        <w:tc>
          <w:tcPr>
            <w:tcW w:w="2679" w:type="dxa"/>
          </w:tcPr>
          <w:p w:rsidR="008B3D13" w:rsidRDefault="00DF4033" w:rsidP="008B3D13">
            <w:pPr>
              <w:rPr>
                <w:rFonts w:asciiTheme="minorHAnsi" w:hAnsiTheme="minorHAnsi"/>
              </w:rPr>
            </w:pPr>
            <w:r w:rsidRPr="00A55EDB">
              <w:rPr>
                <w:rFonts w:asciiTheme="minorHAnsi" w:hAnsiTheme="minorHAnsi"/>
              </w:rPr>
              <w:t>Registration &amp; amendment fees (MHRA, ARSAC, public databases etc.)</w:t>
            </w:r>
          </w:p>
          <w:p w:rsidR="008B3D13" w:rsidRPr="00A55EDB" w:rsidRDefault="008B3D13" w:rsidP="008B3D13">
            <w:pPr>
              <w:rPr>
                <w:rFonts w:asciiTheme="minorHAnsi" w:hAnsiTheme="minorHAnsi"/>
              </w:rPr>
            </w:pPr>
            <w:r w:rsidRPr="006902C4">
              <w:rPr>
                <w:rFonts w:asciiTheme="minorHAnsi" w:hAnsiTheme="minorHAnsi"/>
                <w:i/>
                <w:sz w:val="20"/>
              </w:rPr>
              <w:t xml:space="preserve"> (usually</w:t>
            </w:r>
            <w:r>
              <w:rPr>
                <w:rFonts w:asciiTheme="minorHAnsi" w:hAnsiTheme="minorHAnsi"/>
                <w:i/>
                <w:sz w:val="20"/>
              </w:rPr>
              <w:t xml:space="preserve"> research</w:t>
            </w:r>
            <w:r w:rsidRPr="006902C4">
              <w:rPr>
                <w:rFonts w:asciiTheme="minorHAnsi" w:hAnsiTheme="minorHAnsi"/>
                <w:i/>
                <w:sz w:val="20"/>
              </w:rPr>
              <w:t xml:space="preserve"> cost)</w:t>
            </w:r>
          </w:p>
          <w:p w:rsidR="00DF4033" w:rsidRPr="00A55EDB" w:rsidRDefault="00DF4033" w:rsidP="00F834E1">
            <w:pPr>
              <w:rPr>
                <w:rFonts w:asciiTheme="minorHAnsi" w:hAnsiTheme="minorHAnsi"/>
              </w:rPr>
            </w:pPr>
          </w:p>
        </w:tc>
        <w:tc>
          <w:tcPr>
            <w:tcW w:w="3752" w:type="dxa"/>
          </w:tcPr>
          <w:p w:rsidR="00DF4033" w:rsidRPr="00A55EDB" w:rsidRDefault="00DF4033" w:rsidP="00F834E1">
            <w:pPr>
              <w:rPr>
                <w:rFonts w:asciiTheme="minorHAnsi" w:hAnsiTheme="minorHAnsi"/>
              </w:rPr>
            </w:pPr>
          </w:p>
        </w:tc>
        <w:tc>
          <w:tcPr>
            <w:tcW w:w="3260" w:type="dxa"/>
          </w:tcPr>
          <w:p w:rsidR="00DF4033" w:rsidRPr="00A55EDB" w:rsidRDefault="00DF4033" w:rsidP="00F834E1">
            <w:pPr>
              <w:rPr>
                <w:rFonts w:asciiTheme="minorHAnsi" w:hAnsiTheme="minorHAnsi"/>
              </w:rPr>
            </w:pPr>
          </w:p>
        </w:tc>
      </w:tr>
      <w:tr w:rsidR="00DF4033" w:rsidRPr="00A46166" w:rsidTr="007A5441">
        <w:tc>
          <w:tcPr>
            <w:tcW w:w="2679" w:type="dxa"/>
          </w:tcPr>
          <w:p w:rsidR="00DF4033" w:rsidRDefault="00DF4033" w:rsidP="00F834E1">
            <w:pPr>
              <w:rPr>
                <w:rFonts w:asciiTheme="minorHAnsi" w:hAnsiTheme="minorHAnsi"/>
              </w:rPr>
            </w:pPr>
            <w:r w:rsidRPr="00A55EDB">
              <w:rPr>
                <w:rFonts w:asciiTheme="minorHAnsi" w:hAnsiTheme="minorHAnsi"/>
              </w:rPr>
              <w:t>Contract set up/review if applicable (non-NIHR portfolio study)</w:t>
            </w:r>
          </w:p>
          <w:p w:rsidR="00C96340" w:rsidRPr="00A55EDB" w:rsidRDefault="00C96340" w:rsidP="00F834E1">
            <w:pPr>
              <w:rPr>
                <w:rFonts w:asciiTheme="minorHAnsi" w:hAnsiTheme="minorHAnsi"/>
              </w:rPr>
            </w:pPr>
          </w:p>
        </w:tc>
        <w:tc>
          <w:tcPr>
            <w:tcW w:w="3752" w:type="dxa"/>
          </w:tcPr>
          <w:p w:rsidR="00DF4033" w:rsidRPr="00A55EDB" w:rsidRDefault="00DF4033" w:rsidP="00F834E1">
            <w:pPr>
              <w:rPr>
                <w:rFonts w:asciiTheme="minorHAnsi" w:hAnsiTheme="minorHAnsi"/>
              </w:rPr>
            </w:pPr>
          </w:p>
        </w:tc>
        <w:tc>
          <w:tcPr>
            <w:tcW w:w="3260" w:type="dxa"/>
          </w:tcPr>
          <w:p w:rsidR="00DF4033" w:rsidRPr="00A55EDB" w:rsidRDefault="00DF4033" w:rsidP="00F834E1">
            <w:pPr>
              <w:rPr>
                <w:rFonts w:asciiTheme="minorHAnsi" w:hAnsiTheme="minorHAnsi"/>
              </w:rPr>
            </w:pPr>
          </w:p>
        </w:tc>
      </w:tr>
      <w:tr w:rsidR="00DF4033" w:rsidRPr="00A46166" w:rsidTr="007A5441">
        <w:tc>
          <w:tcPr>
            <w:tcW w:w="2679" w:type="dxa"/>
          </w:tcPr>
          <w:p w:rsidR="00DF4033" w:rsidRPr="00A55EDB" w:rsidRDefault="00DF4033" w:rsidP="00F834E1">
            <w:pPr>
              <w:rPr>
                <w:rFonts w:asciiTheme="minorHAnsi" w:hAnsiTheme="minorHAnsi"/>
              </w:rPr>
            </w:pPr>
            <w:r w:rsidRPr="00A55EDB">
              <w:rPr>
                <w:rFonts w:asciiTheme="minorHAnsi" w:hAnsiTheme="minorHAnsi"/>
              </w:rPr>
              <w:t xml:space="preserve">Any other resources </w:t>
            </w:r>
          </w:p>
          <w:p w:rsidR="00DF4033" w:rsidRPr="00A55EDB" w:rsidRDefault="00DF4033" w:rsidP="00F834E1">
            <w:pPr>
              <w:rPr>
                <w:rFonts w:asciiTheme="minorHAnsi" w:hAnsiTheme="minorHAnsi"/>
              </w:rPr>
            </w:pPr>
          </w:p>
        </w:tc>
        <w:tc>
          <w:tcPr>
            <w:tcW w:w="3752" w:type="dxa"/>
          </w:tcPr>
          <w:p w:rsidR="00DF4033" w:rsidRPr="00A55EDB" w:rsidRDefault="00DF4033" w:rsidP="00F834E1">
            <w:pPr>
              <w:rPr>
                <w:rFonts w:asciiTheme="minorHAnsi" w:hAnsiTheme="minorHAnsi"/>
              </w:rPr>
            </w:pPr>
          </w:p>
        </w:tc>
        <w:tc>
          <w:tcPr>
            <w:tcW w:w="3260" w:type="dxa"/>
          </w:tcPr>
          <w:p w:rsidR="00DF4033" w:rsidRPr="00A55EDB" w:rsidRDefault="00DF4033" w:rsidP="00F834E1">
            <w:pPr>
              <w:rPr>
                <w:rFonts w:asciiTheme="minorHAnsi" w:hAnsiTheme="minorHAnsi"/>
              </w:rPr>
            </w:pPr>
          </w:p>
        </w:tc>
      </w:tr>
    </w:tbl>
    <w:p w:rsidR="00DF4033" w:rsidRPr="00A55EDB" w:rsidRDefault="00DF4033" w:rsidP="006D06BB">
      <w:pPr>
        <w:spacing w:after="120"/>
        <w:rPr>
          <w:rFonts w:asciiTheme="minorHAnsi" w:hAnsiTheme="minorHAnsi"/>
          <w:i/>
        </w:rPr>
      </w:pPr>
      <w:r w:rsidRPr="00A55EDB">
        <w:rPr>
          <w:rFonts w:asciiTheme="minorHAnsi" w:hAnsiTheme="minorHAnsi"/>
          <w:i/>
        </w:rPr>
        <w:t>*If study is fully funded then</w:t>
      </w:r>
      <w:r w:rsidR="00B42FFE">
        <w:rPr>
          <w:rFonts w:asciiTheme="minorHAnsi" w:hAnsiTheme="minorHAnsi"/>
          <w:i/>
        </w:rPr>
        <w:t xml:space="preserve"> instead of completing the above table</w:t>
      </w:r>
      <w:r w:rsidRPr="00A55EDB">
        <w:rPr>
          <w:rFonts w:asciiTheme="minorHAnsi" w:hAnsiTheme="minorHAnsi"/>
          <w:i/>
        </w:rPr>
        <w:t xml:space="preserve"> please send the relevant grant application with this form.</w:t>
      </w:r>
    </w:p>
    <w:p w:rsidR="00DF4033" w:rsidRPr="00A55EDB" w:rsidRDefault="00DF4033" w:rsidP="006D06BB">
      <w:pPr>
        <w:spacing w:after="120"/>
        <w:rPr>
          <w:rFonts w:asciiTheme="minorHAnsi" w:hAnsiTheme="minorHAnsi"/>
          <w:i/>
        </w:rPr>
      </w:pPr>
      <w:r w:rsidRPr="00A55EDB">
        <w:rPr>
          <w:rFonts w:asciiTheme="minorHAnsi" w:hAnsiTheme="minorHAnsi"/>
          <w:i/>
        </w:rPr>
        <w:t xml:space="preserve">**For further guidance on types of costs see: </w:t>
      </w:r>
      <w:hyperlink r:id="rId23" w:history="1">
        <w:r w:rsidRPr="00A55EDB">
          <w:rPr>
            <w:rStyle w:val="Hyperlink"/>
            <w:rFonts w:asciiTheme="minorHAnsi" w:hAnsiTheme="minorHAnsi" w:cs="Arial"/>
            <w:i/>
          </w:rPr>
          <w:t>https://www.gov.u</w:t>
        </w:r>
        <w:r w:rsidRPr="00A55EDB">
          <w:rPr>
            <w:rStyle w:val="Hyperlink"/>
            <w:rFonts w:asciiTheme="minorHAnsi" w:hAnsiTheme="minorHAnsi" w:cs="Arial"/>
            <w:i/>
          </w:rPr>
          <w:t>k</w:t>
        </w:r>
        <w:r w:rsidRPr="00A55EDB">
          <w:rPr>
            <w:rStyle w:val="Hyperlink"/>
            <w:rFonts w:asciiTheme="minorHAnsi" w:hAnsiTheme="minorHAnsi" w:cs="Arial"/>
            <w:i/>
          </w:rPr>
          <w:t>/government/publications/guidance-on-attributing-the-costs-of-health-and-social-care-research</w:t>
        </w:r>
      </w:hyperlink>
      <w:r w:rsidRPr="00A55EDB">
        <w:rPr>
          <w:rFonts w:asciiTheme="minorHAnsi" w:hAnsiTheme="minorHAnsi"/>
          <w:i/>
        </w:rPr>
        <w:t xml:space="preserve"> </w:t>
      </w:r>
    </w:p>
    <w:p w:rsidR="00DF4033" w:rsidRPr="00A55EDB" w:rsidRDefault="00DF4033" w:rsidP="006D06BB">
      <w:pPr>
        <w:spacing w:after="120"/>
        <w:rPr>
          <w:rFonts w:asciiTheme="minorHAnsi" w:hAnsiTheme="minorHAnsi"/>
          <w:i/>
        </w:rPr>
      </w:pPr>
      <w:r w:rsidRPr="00A55EDB">
        <w:rPr>
          <w:rFonts w:asciiTheme="minorHAnsi" w:hAnsiTheme="minorHAnsi"/>
          <w:i/>
        </w:rPr>
        <w:t xml:space="preserve"> </w:t>
      </w:r>
    </w:p>
    <w:p w:rsidR="00DF4033" w:rsidRPr="00A55EDB" w:rsidRDefault="00DF4033" w:rsidP="006D06BB">
      <w:pPr>
        <w:spacing w:after="120"/>
        <w:rPr>
          <w:rFonts w:asciiTheme="minorHAnsi" w:hAnsiTheme="minorHAnsi"/>
          <w:b/>
          <w:u w:val="single"/>
        </w:rPr>
      </w:pPr>
      <w:r w:rsidRPr="00A55EDB">
        <w:rPr>
          <w:rFonts w:asciiTheme="minorHAnsi" w:hAnsiTheme="minorHAnsi"/>
          <w:b/>
          <w:u w:val="single"/>
        </w:rPr>
        <w:t>Divisional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330"/>
      </w:tblGrid>
      <w:tr w:rsidR="00DF4033" w:rsidRPr="00A46166" w:rsidTr="007A5441">
        <w:tc>
          <w:tcPr>
            <w:tcW w:w="6912" w:type="dxa"/>
          </w:tcPr>
          <w:p w:rsidR="00DF4033" w:rsidRPr="00A55EDB" w:rsidRDefault="00DF4033" w:rsidP="007A5441">
            <w:pPr>
              <w:spacing w:after="120"/>
              <w:rPr>
                <w:rFonts w:asciiTheme="minorHAnsi" w:hAnsiTheme="minorHAnsi"/>
              </w:rPr>
            </w:pPr>
            <w:r w:rsidRPr="00A55EDB">
              <w:rPr>
                <w:rFonts w:asciiTheme="minorHAnsi" w:hAnsiTheme="minorHAnsi"/>
              </w:rPr>
              <w:t>9.</w:t>
            </w:r>
          </w:p>
        </w:tc>
        <w:tc>
          <w:tcPr>
            <w:tcW w:w="2330" w:type="dxa"/>
          </w:tcPr>
          <w:p w:rsidR="00DF4033" w:rsidRPr="00A55EDB" w:rsidRDefault="00DF4033" w:rsidP="007A5441">
            <w:pPr>
              <w:spacing w:after="120"/>
              <w:rPr>
                <w:rFonts w:asciiTheme="minorHAnsi" w:hAnsiTheme="minorHAnsi"/>
              </w:rPr>
            </w:pPr>
          </w:p>
        </w:tc>
      </w:tr>
      <w:tr w:rsidR="00DF4033" w:rsidRPr="00A46166" w:rsidTr="007A5441">
        <w:tc>
          <w:tcPr>
            <w:tcW w:w="6912" w:type="dxa"/>
          </w:tcPr>
          <w:p w:rsidR="00DF4033" w:rsidRPr="00A55EDB" w:rsidRDefault="00DF4033" w:rsidP="00C22D48">
            <w:pPr>
              <w:spacing w:after="120"/>
              <w:rPr>
                <w:rFonts w:asciiTheme="minorHAnsi" w:hAnsiTheme="minorHAnsi"/>
                <w:i/>
              </w:rPr>
            </w:pPr>
            <w:r w:rsidRPr="00A55EDB">
              <w:rPr>
                <w:rFonts w:asciiTheme="minorHAnsi" w:hAnsiTheme="minorHAnsi"/>
              </w:rPr>
              <w:t>Will this study incur any excess treatment costs? If yes, please give details</w:t>
            </w:r>
            <w:r w:rsidR="00C22D48">
              <w:rPr>
                <w:rFonts w:asciiTheme="minorHAnsi" w:hAnsiTheme="minorHAnsi"/>
              </w:rPr>
              <w:t xml:space="preserve"> (excess treatment costs are the costs of the intervention/drug treatment under study versus those for normal treatment; this can be a negative value</w:t>
            </w:r>
            <w:r w:rsidR="00C96340">
              <w:rPr>
                <w:rFonts w:asciiTheme="minorHAnsi" w:hAnsiTheme="minorHAnsi"/>
              </w:rPr>
              <w:t xml:space="preserve"> – i</w:t>
            </w:r>
            <w:r w:rsidR="00556600">
              <w:rPr>
                <w:rFonts w:asciiTheme="minorHAnsi" w:hAnsiTheme="minorHAnsi"/>
              </w:rPr>
              <w:t>.</w:t>
            </w:r>
            <w:r w:rsidR="00C96340">
              <w:rPr>
                <w:rFonts w:asciiTheme="minorHAnsi" w:hAnsiTheme="minorHAnsi"/>
              </w:rPr>
              <w:t>e</w:t>
            </w:r>
            <w:r w:rsidR="00556600">
              <w:rPr>
                <w:rFonts w:asciiTheme="minorHAnsi" w:hAnsiTheme="minorHAnsi"/>
              </w:rPr>
              <w:t>.</w:t>
            </w:r>
            <w:r w:rsidR="00C96340">
              <w:rPr>
                <w:rFonts w:asciiTheme="minorHAnsi" w:hAnsiTheme="minorHAnsi"/>
              </w:rPr>
              <w:t xml:space="preserve"> a saving</w:t>
            </w:r>
            <w:r w:rsidR="00C22D48">
              <w:rPr>
                <w:rFonts w:asciiTheme="minorHAnsi" w:hAnsiTheme="minorHAnsi"/>
              </w:rPr>
              <w:t>)</w:t>
            </w:r>
          </w:p>
        </w:tc>
        <w:tc>
          <w:tcPr>
            <w:tcW w:w="2330" w:type="dxa"/>
          </w:tcPr>
          <w:p w:rsidR="00DF4033" w:rsidRPr="00A55EDB" w:rsidRDefault="00D72A50" w:rsidP="007A5441">
            <w:pPr>
              <w:spacing w:after="120"/>
              <w:rPr>
                <w:rFonts w:asciiTheme="minorHAnsi" w:hAnsiTheme="minorHAnsi"/>
              </w:rPr>
            </w:pPr>
            <w:r w:rsidRPr="00A55EDB">
              <w:rPr>
                <w:rFonts w:asciiTheme="minorHAnsi" w:hAnsiTheme="minorHAnsi"/>
              </w:rPr>
              <w:t>Yes/No/Not Applicable</w:t>
            </w:r>
          </w:p>
        </w:tc>
      </w:tr>
      <w:tr w:rsidR="00DF4033" w:rsidRPr="00A46166" w:rsidTr="007A5441">
        <w:tc>
          <w:tcPr>
            <w:tcW w:w="6912" w:type="dxa"/>
          </w:tcPr>
          <w:p w:rsidR="00DF4033" w:rsidRPr="00A55EDB" w:rsidRDefault="00DF4033" w:rsidP="007A5441">
            <w:pPr>
              <w:spacing w:after="120"/>
              <w:rPr>
                <w:rFonts w:asciiTheme="minorHAnsi" w:hAnsiTheme="minorHAnsi"/>
              </w:rPr>
            </w:pPr>
            <w:r w:rsidRPr="00A55EDB">
              <w:rPr>
                <w:rFonts w:asciiTheme="minorHAnsi" w:hAnsiTheme="minorHAnsi"/>
                <w:b/>
              </w:rPr>
              <w:t>If yes</w:t>
            </w:r>
            <w:r w:rsidRPr="00A55EDB">
              <w:rPr>
                <w:rFonts w:asciiTheme="minorHAnsi" w:hAnsiTheme="minorHAnsi"/>
              </w:rPr>
              <w:t>, is the Divisional Finance Manager of the Division in which treatment costs will be incurred aware of them? Please provide evidence.</w:t>
            </w:r>
          </w:p>
        </w:tc>
        <w:tc>
          <w:tcPr>
            <w:tcW w:w="2330" w:type="dxa"/>
          </w:tcPr>
          <w:p w:rsidR="00DF4033" w:rsidRPr="00A55EDB" w:rsidRDefault="00DF4033" w:rsidP="007A5441">
            <w:pPr>
              <w:spacing w:after="120"/>
              <w:rPr>
                <w:rFonts w:asciiTheme="minorHAnsi" w:hAnsiTheme="minorHAnsi"/>
              </w:rPr>
            </w:pPr>
          </w:p>
        </w:tc>
      </w:tr>
      <w:tr w:rsidR="00DF4033" w:rsidRPr="00A46166" w:rsidTr="007A5441">
        <w:tc>
          <w:tcPr>
            <w:tcW w:w="6912" w:type="dxa"/>
          </w:tcPr>
          <w:p w:rsidR="00DF4033" w:rsidRPr="00A55EDB" w:rsidRDefault="00DF4033" w:rsidP="007A5441">
            <w:pPr>
              <w:spacing w:after="120"/>
              <w:rPr>
                <w:rFonts w:asciiTheme="minorHAnsi" w:hAnsiTheme="minorHAnsi"/>
              </w:rPr>
            </w:pPr>
            <w:r w:rsidRPr="00A55EDB">
              <w:rPr>
                <w:rFonts w:asciiTheme="minorHAnsi" w:hAnsiTheme="minorHAnsi"/>
              </w:rPr>
              <w:t>Does your Divisional/Departmental Manager support this application? Please provide evidence.</w:t>
            </w:r>
          </w:p>
        </w:tc>
        <w:tc>
          <w:tcPr>
            <w:tcW w:w="2330" w:type="dxa"/>
          </w:tcPr>
          <w:p w:rsidR="00DF4033" w:rsidRPr="00A55EDB" w:rsidRDefault="00D72A50" w:rsidP="007A5441">
            <w:pPr>
              <w:spacing w:after="120"/>
              <w:rPr>
                <w:rFonts w:asciiTheme="minorHAnsi" w:hAnsiTheme="minorHAnsi"/>
              </w:rPr>
            </w:pPr>
            <w:r w:rsidRPr="00A55EDB">
              <w:rPr>
                <w:rFonts w:asciiTheme="minorHAnsi" w:hAnsiTheme="minorHAnsi"/>
              </w:rPr>
              <w:t>Yes/No</w:t>
            </w:r>
          </w:p>
        </w:tc>
      </w:tr>
    </w:tbl>
    <w:p w:rsidR="00DF4033" w:rsidRDefault="00DF4033" w:rsidP="006D06BB">
      <w:pPr>
        <w:spacing w:after="120"/>
        <w:rPr>
          <w:rFonts w:asciiTheme="minorHAnsi" w:hAnsiTheme="minorHAnsi"/>
          <w:i/>
        </w:rPr>
      </w:pPr>
    </w:p>
    <w:p w:rsidR="0050501E" w:rsidRPr="00A55EDB" w:rsidRDefault="0050501E" w:rsidP="006D06BB">
      <w:pPr>
        <w:spacing w:after="120"/>
        <w:rPr>
          <w:rFonts w:asciiTheme="minorHAnsi" w:hAnsi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330"/>
      </w:tblGrid>
      <w:tr w:rsidR="00DF4033" w:rsidRPr="00A46166" w:rsidTr="007A5441">
        <w:tc>
          <w:tcPr>
            <w:tcW w:w="9242" w:type="dxa"/>
            <w:gridSpan w:val="2"/>
          </w:tcPr>
          <w:p w:rsidR="00DF4033" w:rsidRPr="00A55EDB" w:rsidRDefault="00DF4033" w:rsidP="007A5441">
            <w:pPr>
              <w:spacing w:after="120"/>
              <w:rPr>
                <w:rFonts w:asciiTheme="minorHAnsi" w:hAnsiTheme="minorHAnsi"/>
              </w:rPr>
            </w:pPr>
            <w:r w:rsidRPr="00A55EDB">
              <w:rPr>
                <w:rFonts w:asciiTheme="minorHAnsi" w:hAnsiTheme="minorHAnsi"/>
              </w:rPr>
              <w:lastRenderedPageBreak/>
              <w:t>10.</w:t>
            </w:r>
          </w:p>
        </w:tc>
      </w:tr>
      <w:tr w:rsidR="00DF4033" w:rsidRPr="00A46166" w:rsidTr="007A5441">
        <w:tc>
          <w:tcPr>
            <w:tcW w:w="6912" w:type="dxa"/>
          </w:tcPr>
          <w:p w:rsidR="00DF4033" w:rsidRPr="00A55EDB" w:rsidRDefault="00DF4033" w:rsidP="007A5441">
            <w:pPr>
              <w:spacing w:after="120"/>
              <w:rPr>
                <w:rFonts w:asciiTheme="minorHAnsi" w:hAnsiTheme="minorHAnsi"/>
              </w:rPr>
            </w:pPr>
            <w:r w:rsidRPr="00A55EDB">
              <w:rPr>
                <w:rFonts w:asciiTheme="minorHAnsi" w:hAnsiTheme="minorHAnsi"/>
              </w:rPr>
              <w:t>Will this study require support from the following support departments:</w:t>
            </w:r>
          </w:p>
        </w:tc>
        <w:tc>
          <w:tcPr>
            <w:tcW w:w="2330" w:type="dxa"/>
          </w:tcPr>
          <w:p w:rsidR="00DF4033" w:rsidRPr="00A55EDB" w:rsidRDefault="00DF4033" w:rsidP="007A5441">
            <w:pPr>
              <w:spacing w:after="120"/>
              <w:rPr>
                <w:rFonts w:asciiTheme="minorHAnsi" w:hAnsiTheme="minorHAnsi"/>
              </w:rPr>
            </w:pPr>
          </w:p>
        </w:tc>
      </w:tr>
      <w:tr w:rsidR="00DF4033" w:rsidRPr="00A46166" w:rsidTr="007A5441">
        <w:tc>
          <w:tcPr>
            <w:tcW w:w="6912" w:type="dxa"/>
          </w:tcPr>
          <w:p w:rsidR="00DF4033" w:rsidRPr="00A55EDB" w:rsidRDefault="00DF4033" w:rsidP="007A5441">
            <w:pPr>
              <w:spacing w:after="120"/>
              <w:rPr>
                <w:rFonts w:asciiTheme="minorHAnsi" w:hAnsiTheme="minorHAnsi"/>
              </w:rPr>
            </w:pPr>
            <w:r w:rsidRPr="00A55EDB">
              <w:rPr>
                <w:rFonts w:asciiTheme="minorHAnsi" w:hAnsiTheme="minorHAnsi"/>
              </w:rPr>
              <w:t>Pharmacy?</w:t>
            </w:r>
          </w:p>
        </w:tc>
        <w:tc>
          <w:tcPr>
            <w:tcW w:w="2330" w:type="dxa"/>
          </w:tcPr>
          <w:p w:rsidR="00DF4033" w:rsidRPr="00A55EDB" w:rsidRDefault="00D72A50" w:rsidP="007A5441">
            <w:pPr>
              <w:spacing w:after="120"/>
              <w:rPr>
                <w:rFonts w:asciiTheme="minorHAnsi" w:hAnsiTheme="minorHAnsi"/>
              </w:rPr>
            </w:pPr>
            <w:r w:rsidRPr="00A55EDB">
              <w:rPr>
                <w:rFonts w:asciiTheme="minorHAnsi" w:hAnsiTheme="minorHAnsi"/>
              </w:rPr>
              <w:t>Yes/No</w:t>
            </w:r>
          </w:p>
        </w:tc>
      </w:tr>
      <w:tr w:rsidR="00DF4033" w:rsidRPr="00A46166" w:rsidTr="007A5441">
        <w:tc>
          <w:tcPr>
            <w:tcW w:w="6912" w:type="dxa"/>
          </w:tcPr>
          <w:p w:rsidR="00DF4033" w:rsidRPr="00A55EDB" w:rsidRDefault="00DF4033" w:rsidP="007A5441">
            <w:pPr>
              <w:spacing w:after="120"/>
              <w:rPr>
                <w:rFonts w:asciiTheme="minorHAnsi" w:hAnsiTheme="minorHAnsi"/>
              </w:rPr>
            </w:pPr>
            <w:r w:rsidRPr="00A55EDB">
              <w:rPr>
                <w:rFonts w:asciiTheme="minorHAnsi" w:hAnsiTheme="minorHAnsi"/>
              </w:rPr>
              <w:t>Lab Medicine?</w:t>
            </w:r>
          </w:p>
        </w:tc>
        <w:tc>
          <w:tcPr>
            <w:tcW w:w="2330" w:type="dxa"/>
          </w:tcPr>
          <w:p w:rsidR="00DF4033" w:rsidRPr="00A55EDB" w:rsidRDefault="00D72A50" w:rsidP="007A5441">
            <w:pPr>
              <w:spacing w:after="120"/>
              <w:rPr>
                <w:rFonts w:asciiTheme="minorHAnsi" w:hAnsiTheme="minorHAnsi"/>
              </w:rPr>
            </w:pPr>
            <w:r w:rsidRPr="00A55EDB">
              <w:rPr>
                <w:rFonts w:asciiTheme="minorHAnsi" w:hAnsiTheme="minorHAnsi"/>
              </w:rPr>
              <w:t>Yes/No</w:t>
            </w:r>
          </w:p>
        </w:tc>
      </w:tr>
      <w:tr w:rsidR="00DF4033" w:rsidRPr="00A46166" w:rsidTr="007A5441">
        <w:tc>
          <w:tcPr>
            <w:tcW w:w="6912" w:type="dxa"/>
          </w:tcPr>
          <w:p w:rsidR="00DF4033" w:rsidRPr="00A55EDB" w:rsidRDefault="00DF4033" w:rsidP="007A5441">
            <w:pPr>
              <w:spacing w:after="120"/>
              <w:rPr>
                <w:rFonts w:asciiTheme="minorHAnsi" w:hAnsiTheme="minorHAnsi"/>
              </w:rPr>
            </w:pPr>
            <w:r w:rsidRPr="00A55EDB">
              <w:rPr>
                <w:rFonts w:asciiTheme="minorHAnsi" w:hAnsiTheme="minorHAnsi"/>
              </w:rPr>
              <w:t>Radiology/Radiotherapy?</w:t>
            </w:r>
          </w:p>
        </w:tc>
        <w:tc>
          <w:tcPr>
            <w:tcW w:w="2330" w:type="dxa"/>
          </w:tcPr>
          <w:p w:rsidR="00DF4033" w:rsidRPr="00A55EDB" w:rsidRDefault="00D72A50" w:rsidP="007A5441">
            <w:pPr>
              <w:spacing w:after="120"/>
              <w:rPr>
                <w:rFonts w:asciiTheme="minorHAnsi" w:hAnsiTheme="minorHAnsi"/>
              </w:rPr>
            </w:pPr>
            <w:r w:rsidRPr="00A55EDB">
              <w:rPr>
                <w:rFonts w:asciiTheme="minorHAnsi" w:hAnsiTheme="minorHAnsi"/>
              </w:rPr>
              <w:t>Yes/No</w:t>
            </w:r>
          </w:p>
        </w:tc>
      </w:tr>
      <w:tr w:rsidR="00DF4033" w:rsidRPr="00A46166" w:rsidTr="007A5441">
        <w:tc>
          <w:tcPr>
            <w:tcW w:w="6912" w:type="dxa"/>
          </w:tcPr>
          <w:p w:rsidR="00DF4033" w:rsidRPr="00A55EDB" w:rsidRDefault="00DF4033" w:rsidP="007A5441">
            <w:pPr>
              <w:spacing w:after="120"/>
              <w:rPr>
                <w:rFonts w:asciiTheme="minorHAnsi" w:hAnsiTheme="minorHAnsi"/>
              </w:rPr>
            </w:pPr>
            <w:r w:rsidRPr="00A55EDB">
              <w:rPr>
                <w:rFonts w:asciiTheme="minorHAnsi" w:hAnsiTheme="minorHAnsi"/>
              </w:rPr>
              <w:t>MEMO?</w:t>
            </w:r>
          </w:p>
        </w:tc>
        <w:tc>
          <w:tcPr>
            <w:tcW w:w="2330" w:type="dxa"/>
          </w:tcPr>
          <w:p w:rsidR="00DF4033" w:rsidRPr="00A55EDB" w:rsidRDefault="00D72A50" w:rsidP="007A5441">
            <w:pPr>
              <w:spacing w:after="120"/>
              <w:rPr>
                <w:rFonts w:asciiTheme="minorHAnsi" w:hAnsiTheme="minorHAnsi"/>
              </w:rPr>
            </w:pPr>
            <w:r w:rsidRPr="00A55EDB">
              <w:rPr>
                <w:rFonts w:asciiTheme="minorHAnsi" w:hAnsiTheme="minorHAnsi"/>
              </w:rPr>
              <w:t>Yes/No</w:t>
            </w:r>
          </w:p>
        </w:tc>
      </w:tr>
      <w:tr w:rsidR="00DF4033" w:rsidRPr="00A46166" w:rsidTr="007A5441">
        <w:tc>
          <w:tcPr>
            <w:tcW w:w="6912" w:type="dxa"/>
          </w:tcPr>
          <w:p w:rsidR="00DF4033" w:rsidRPr="00A55EDB" w:rsidRDefault="00DF4033" w:rsidP="007A5441">
            <w:pPr>
              <w:spacing w:after="120"/>
              <w:rPr>
                <w:rFonts w:asciiTheme="minorHAnsi" w:hAnsiTheme="minorHAnsi"/>
              </w:rPr>
            </w:pPr>
            <w:r w:rsidRPr="00A55EDB">
              <w:rPr>
                <w:rFonts w:asciiTheme="minorHAnsi" w:hAnsiTheme="minorHAnsi"/>
              </w:rPr>
              <w:t>Other? (e.g</w:t>
            </w:r>
            <w:r w:rsidR="00556600">
              <w:rPr>
                <w:rFonts w:asciiTheme="minorHAnsi" w:hAnsiTheme="minorHAnsi"/>
              </w:rPr>
              <w:t>.</w:t>
            </w:r>
            <w:r w:rsidRPr="00A55EDB">
              <w:rPr>
                <w:rFonts w:asciiTheme="minorHAnsi" w:hAnsiTheme="minorHAnsi"/>
              </w:rPr>
              <w:t xml:space="preserve"> ECG/ECHO/Medical photography </w:t>
            </w:r>
            <w:proofErr w:type="spellStart"/>
            <w:r w:rsidRPr="00A55EDB">
              <w:rPr>
                <w:rFonts w:asciiTheme="minorHAnsi" w:hAnsiTheme="minorHAnsi"/>
              </w:rPr>
              <w:t>etc</w:t>
            </w:r>
            <w:proofErr w:type="spellEnd"/>
            <w:r w:rsidRPr="00A55EDB">
              <w:rPr>
                <w:rFonts w:asciiTheme="minorHAnsi" w:hAnsiTheme="minorHAnsi"/>
              </w:rPr>
              <w:t>)</w:t>
            </w:r>
          </w:p>
        </w:tc>
        <w:tc>
          <w:tcPr>
            <w:tcW w:w="2330" w:type="dxa"/>
          </w:tcPr>
          <w:p w:rsidR="00DF4033" w:rsidRPr="00A55EDB" w:rsidRDefault="00D72A50" w:rsidP="007A5441">
            <w:pPr>
              <w:spacing w:after="120"/>
              <w:rPr>
                <w:rFonts w:asciiTheme="minorHAnsi" w:hAnsiTheme="minorHAnsi"/>
              </w:rPr>
            </w:pPr>
            <w:r w:rsidRPr="00A55EDB">
              <w:rPr>
                <w:rFonts w:asciiTheme="minorHAnsi" w:hAnsiTheme="minorHAnsi"/>
              </w:rPr>
              <w:t>Yes/No</w:t>
            </w:r>
          </w:p>
        </w:tc>
      </w:tr>
    </w:tbl>
    <w:p w:rsidR="00DF4033" w:rsidRPr="00A55EDB" w:rsidRDefault="00DF4033" w:rsidP="006D06BB">
      <w:pPr>
        <w:spacing w:after="120"/>
        <w:rPr>
          <w:rFonts w:asciiTheme="minorHAnsi" w:hAnsiTheme="minorHAnsi"/>
        </w:rPr>
      </w:pPr>
    </w:p>
    <w:p w:rsidR="00DF4033" w:rsidRPr="00A55EDB" w:rsidRDefault="00DF4033" w:rsidP="006D06BB">
      <w:pPr>
        <w:spacing w:after="120"/>
        <w:rPr>
          <w:rFonts w:asciiTheme="minorHAnsi" w:hAnsiTheme="minorHAnsi"/>
          <w:b/>
          <w:u w:val="single"/>
        </w:rPr>
      </w:pPr>
      <w:r w:rsidRPr="00A55EDB">
        <w:rPr>
          <w:rFonts w:asciiTheme="minorHAnsi" w:hAnsiTheme="minorHAnsi"/>
          <w:b/>
          <w:u w:val="single"/>
        </w:rPr>
        <w:t>Scientific quality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DF4033" w:rsidRPr="00A46166" w:rsidTr="007A5441">
        <w:tc>
          <w:tcPr>
            <w:tcW w:w="4621" w:type="dxa"/>
          </w:tcPr>
          <w:p w:rsidR="00DF4033" w:rsidRPr="00A55EDB" w:rsidRDefault="00DF4033" w:rsidP="007A5441">
            <w:pPr>
              <w:spacing w:after="120"/>
              <w:rPr>
                <w:rFonts w:asciiTheme="minorHAnsi" w:hAnsiTheme="minorHAnsi"/>
              </w:rPr>
            </w:pPr>
            <w:r w:rsidRPr="00A55EDB">
              <w:rPr>
                <w:rFonts w:asciiTheme="minorHAnsi" w:hAnsiTheme="minorHAnsi"/>
              </w:rPr>
              <w:t>11.</w:t>
            </w:r>
          </w:p>
        </w:tc>
        <w:tc>
          <w:tcPr>
            <w:tcW w:w="4621" w:type="dxa"/>
          </w:tcPr>
          <w:p w:rsidR="00DF4033" w:rsidRPr="00A55EDB" w:rsidRDefault="00DF4033" w:rsidP="007A5441">
            <w:pPr>
              <w:spacing w:after="120"/>
              <w:rPr>
                <w:rFonts w:asciiTheme="minorHAnsi" w:hAnsiTheme="minorHAnsi"/>
              </w:rPr>
            </w:pPr>
            <w:r w:rsidRPr="00A55EDB">
              <w:rPr>
                <w:rFonts w:asciiTheme="minorHAnsi" w:hAnsiTheme="minorHAnsi"/>
              </w:rPr>
              <w:t>Yes/No</w:t>
            </w:r>
          </w:p>
        </w:tc>
      </w:tr>
      <w:tr w:rsidR="00DF4033" w:rsidRPr="00A46166" w:rsidTr="007A5441">
        <w:tc>
          <w:tcPr>
            <w:tcW w:w="4621" w:type="dxa"/>
          </w:tcPr>
          <w:p w:rsidR="00DF4033" w:rsidRPr="00A55EDB" w:rsidRDefault="00DF4033" w:rsidP="007A5441">
            <w:pPr>
              <w:spacing w:after="120"/>
              <w:rPr>
                <w:rFonts w:asciiTheme="minorHAnsi" w:hAnsiTheme="minorHAnsi"/>
              </w:rPr>
            </w:pPr>
            <w:r w:rsidRPr="00A55EDB">
              <w:rPr>
                <w:rFonts w:asciiTheme="minorHAnsi" w:hAnsiTheme="minorHAnsi"/>
              </w:rPr>
              <w:t>Have you received any methodological or statistical advice from a research design/support service? (give details if applicable)</w:t>
            </w:r>
          </w:p>
        </w:tc>
        <w:tc>
          <w:tcPr>
            <w:tcW w:w="4621" w:type="dxa"/>
          </w:tcPr>
          <w:p w:rsidR="00DF4033" w:rsidRPr="00A55EDB" w:rsidRDefault="00DF4033" w:rsidP="007A5441">
            <w:pPr>
              <w:spacing w:after="120"/>
              <w:rPr>
                <w:rFonts w:asciiTheme="minorHAnsi" w:hAnsiTheme="minorHAnsi"/>
              </w:rPr>
            </w:pPr>
          </w:p>
        </w:tc>
      </w:tr>
      <w:tr w:rsidR="00DF4033" w:rsidRPr="00A46166" w:rsidTr="007A5441">
        <w:tc>
          <w:tcPr>
            <w:tcW w:w="4621" w:type="dxa"/>
          </w:tcPr>
          <w:p w:rsidR="00DF4033" w:rsidRPr="00A55EDB" w:rsidRDefault="00DF4033" w:rsidP="007A5441">
            <w:pPr>
              <w:spacing w:after="120"/>
              <w:rPr>
                <w:rFonts w:asciiTheme="minorHAnsi" w:hAnsiTheme="minorHAnsi"/>
              </w:rPr>
            </w:pPr>
            <w:r w:rsidRPr="00A55EDB">
              <w:rPr>
                <w:rFonts w:asciiTheme="minorHAnsi" w:hAnsiTheme="minorHAnsi"/>
              </w:rPr>
              <w:t>Have scientific/peer reviews of the protocol been undertaken?</w:t>
            </w:r>
          </w:p>
        </w:tc>
        <w:tc>
          <w:tcPr>
            <w:tcW w:w="4621" w:type="dxa"/>
          </w:tcPr>
          <w:p w:rsidR="00DF4033" w:rsidRPr="00A55EDB" w:rsidRDefault="00DF4033" w:rsidP="007A5441">
            <w:pPr>
              <w:spacing w:after="120"/>
              <w:rPr>
                <w:rFonts w:asciiTheme="minorHAnsi" w:hAnsiTheme="minorHAnsi"/>
                <w:u w:val="single"/>
              </w:rPr>
            </w:pPr>
          </w:p>
        </w:tc>
      </w:tr>
      <w:tr w:rsidR="00DF4033" w:rsidRPr="00A46166" w:rsidTr="007A5441">
        <w:tc>
          <w:tcPr>
            <w:tcW w:w="4621" w:type="dxa"/>
          </w:tcPr>
          <w:p w:rsidR="00DF4033" w:rsidRPr="00A55EDB" w:rsidRDefault="00DF4033" w:rsidP="007A5441">
            <w:pPr>
              <w:spacing w:after="120"/>
              <w:rPr>
                <w:rFonts w:asciiTheme="minorHAnsi" w:hAnsiTheme="minorHAnsi"/>
              </w:rPr>
            </w:pPr>
            <w:r w:rsidRPr="00A55EDB">
              <w:rPr>
                <w:rFonts w:asciiTheme="minorHAnsi" w:hAnsiTheme="minorHAnsi"/>
              </w:rPr>
              <w:t xml:space="preserve">If yes by whom? (please submit any evidence of peer review </w:t>
            </w:r>
            <w:r w:rsidRPr="00A55EDB">
              <w:rPr>
                <w:rFonts w:asciiTheme="minorHAnsi" w:hAnsiTheme="minorHAnsi"/>
                <w:b/>
              </w:rPr>
              <w:t>with</w:t>
            </w:r>
            <w:r w:rsidRPr="00A55EDB">
              <w:rPr>
                <w:rFonts w:asciiTheme="minorHAnsi" w:hAnsiTheme="minorHAnsi"/>
              </w:rPr>
              <w:t xml:space="preserve"> this form when requesting sponsorship from UH Bristol)</w:t>
            </w:r>
          </w:p>
        </w:tc>
        <w:tc>
          <w:tcPr>
            <w:tcW w:w="4621" w:type="dxa"/>
          </w:tcPr>
          <w:p w:rsidR="00DF4033" w:rsidRPr="00A55EDB" w:rsidRDefault="00DF4033" w:rsidP="007A5441">
            <w:pPr>
              <w:spacing w:after="120"/>
              <w:rPr>
                <w:rFonts w:asciiTheme="minorHAnsi" w:hAnsiTheme="minorHAnsi"/>
                <w:u w:val="single"/>
              </w:rPr>
            </w:pPr>
          </w:p>
        </w:tc>
      </w:tr>
    </w:tbl>
    <w:p w:rsidR="00DF4033" w:rsidRPr="00A55EDB" w:rsidRDefault="00DF4033" w:rsidP="006D06BB">
      <w:pPr>
        <w:spacing w:after="120"/>
        <w:rPr>
          <w:rFonts w:asciiTheme="minorHAnsi" w:hAnsiTheme="minorHAnsi"/>
          <w:i/>
        </w:rPr>
      </w:pPr>
      <w:r w:rsidRPr="00A55EDB">
        <w:rPr>
          <w:rFonts w:asciiTheme="minorHAnsi" w:hAnsiTheme="minorHAnsi"/>
          <w:i/>
        </w:rPr>
        <w:t xml:space="preserve">Please note peer review </w:t>
      </w:r>
      <w:r w:rsidR="00D72A50">
        <w:rPr>
          <w:rFonts w:asciiTheme="minorHAnsi" w:hAnsiTheme="minorHAnsi"/>
          <w:i/>
        </w:rPr>
        <w:t>should</w:t>
      </w:r>
      <w:r w:rsidRPr="00A55EDB">
        <w:rPr>
          <w:rFonts w:asciiTheme="minorHAnsi" w:hAnsiTheme="minorHAnsi"/>
          <w:i/>
        </w:rPr>
        <w:t xml:space="preserve"> be </w:t>
      </w:r>
      <w:r w:rsidR="00D72A50">
        <w:rPr>
          <w:rFonts w:asciiTheme="minorHAnsi" w:hAnsiTheme="minorHAnsi"/>
          <w:i/>
        </w:rPr>
        <w:t>carried out</w:t>
      </w:r>
      <w:r w:rsidR="00D72A50" w:rsidRPr="00A55EDB">
        <w:rPr>
          <w:rFonts w:asciiTheme="minorHAnsi" w:hAnsiTheme="minorHAnsi"/>
          <w:i/>
        </w:rPr>
        <w:t xml:space="preserve"> </w:t>
      </w:r>
      <w:r w:rsidRPr="00A55EDB">
        <w:rPr>
          <w:rFonts w:asciiTheme="minorHAnsi" w:hAnsiTheme="minorHAnsi"/>
          <w:i/>
        </w:rPr>
        <w:t>by appropriately qualified personnel with no conflict of interest with the research. R&amp;I</w:t>
      </w:r>
      <w:r w:rsidR="00D72A50">
        <w:rPr>
          <w:rFonts w:asciiTheme="minorHAnsi" w:hAnsiTheme="minorHAnsi"/>
          <w:i/>
        </w:rPr>
        <w:t xml:space="preserve"> will</w:t>
      </w:r>
      <w:r w:rsidRPr="00A55EDB">
        <w:rPr>
          <w:rFonts w:asciiTheme="minorHAnsi" w:hAnsiTheme="minorHAnsi"/>
          <w:i/>
        </w:rPr>
        <w:t xml:space="preserve"> determine whether peer review submitted is acceptable</w:t>
      </w:r>
      <w:r w:rsidR="00D72A50">
        <w:rPr>
          <w:rFonts w:asciiTheme="minorHAnsi" w:hAnsiTheme="minorHAnsi"/>
          <w:i/>
        </w:rPr>
        <w:t xml:space="preserve">; </w:t>
      </w:r>
      <w:r w:rsidRPr="00A55EDB">
        <w:rPr>
          <w:rFonts w:asciiTheme="minorHAnsi" w:hAnsiTheme="minorHAnsi"/>
          <w:i/>
        </w:rPr>
        <w:t xml:space="preserve">if peer review is required please allow up to 4 weeks to process. </w:t>
      </w:r>
    </w:p>
    <w:p w:rsidR="00DF4033" w:rsidRPr="00A55EDB" w:rsidRDefault="00DF4033" w:rsidP="006D06BB">
      <w:pPr>
        <w:spacing w:after="120"/>
        <w:rPr>
          <w:rFonts w:asciiTheme="minorHAnsi" w:hAnsiTheme="minorHAnsi"/>
          <w:u w:val="single"/>
        </w:rPr>
      </w:pPr>
      <w:r w:rsidRPr="00A55EDB">
        <w:rPr>
          <w:rFonts w:asciiTheme="minorHAnsi" w:hAnsiTheme="minorHAnsi"/>
          <w:u w:val="single"/>
        </w:rPr>
        <w:t>Submission details:</w:t>
      </w:r>
    </w:p>
    <w:p w:rsidR="00DF4033" w:rsidRPr="00A55EDB" w:rsidRDefault="00DF4033" w:rsidP="006D06BB">
      <w:pPr>
        <w:numPr>
          <w:ilvl w:val="0"/>
          <w:numId w:val="20"/>
        </w:numPr>
        <w:spacing w:after="120"/>
        <w:rPr>
          <w:rFonts w:asciiTheme="minorHAnsi" w:hAnsiTheme="minorHAnsi"/>
        </w:rPr>
      </w:pPr>
      <w:r w:rsidRPr="00A55EDB">
        <w:rPr>
          <w:rFonts w:asciiTheme="minorHAnsi" w:hAnsiTheme="minorHAnsi"/>
        </w:rPr>
        <w:t xml:space="preserve">Please submit this form along with the most up to date version of the protocol to </w:t>
      </w:r>
      <w:hyperlink r:id="rId24" w:history="1">
        <w:r w:rsidRPr="00A55EDB">
          <w:rPr>
            <w:rStyle w:val="Hyperlink"/>
            <w:rFonts w:asciiTheme="minorHAnsi" w:hAnsiTheme="minorHAnsi" w:cs="Arial"/>
          </w:rPr>
          <w:t>R&amp;DSponsorship@UHBristol.nhs.uk</w:t>
        </w:r>
      </w:hyperlink>
      <w:r w:rsidRPr="00A55EDB">
        <w:rPr>
          <w:rFonts w:asciiTheme="minorHAnsi" w:hAnsiTheme="minorHAnsi"/>
        </w:rPr>
        <w:t xml:space="preserve"> </w:t>
      </w:r>
    </w:p>
    <w:p w:rsidR="00DF4033" w:rsidRPr="00A55EDB" w:rsidRDefault="00DF4033" w:rsidP="006D06BB">
      <w:pPr>
        <w:numPr>
          <w:ilvl w:val="0"/>
          <w:numId w:val="20"/>
        </w:numPr>
        <w:spacing w:after="120"/>
        <w:rPr>
          <w:rFonts w:asciiTheme="minorHAnsi" w:hAnsiTheme="minorHAnsi"/>
        </w:rPr>
      </w:pPr>
      <w:r w:rsidRPr="00A55EDB">
        <w:rPr>
          <w:rFonts w:asciiTheme="minorHAnsi" w:hAnsiTheme="minorHAnsi"/>
        </w:rPr>
        <w:t>You will then be sent an email from a member of the R&amp;I team to acknowledge receipt of your application.</w:t>
      </w:r>
    </w:p>
    <w:p w:rsidR="00DF4033" w:rsidRPr="00A55EDB" w:rsidRDefault="00DF4033" w:rsidP="006D06BB">
      <w:pPr>
        <w:numPr>
          <w:ilvl w:val="0"/>
          <w:numId w:val="20"/>
        </w:numPr>
        <w:spacing w:after="120"/>
        <w:rPr>
          <w:rFonts w:asciiTheme="minorHAnsi" w:hAnsiTheme="minorHAnsi"/>
        </w:rPr>
      </w:pPr>
      <w:r w:rsidRPr="00A55EDB">
        <w:rPr>
          <w:rFonts w:asciiTheme="minorHAnsi" w:hAnsiTheme="minorHAnsi"/>
        </w:rPr>
        <w:t>Within one week you will receive further confirmation from a member of the R&amp;I team confirming whether your study is eligible to be taken through our UH Bristol sponsorship process. If eligible, within this communication you will be sent a checklist of the full documentation required to process your sponsorship application.</w:t>
      </w:r>
    </w:p>
    <w:p w:rsidR="00DF4033" w:rsidRPr="00A55EDB" w:rsidRDefault="00DF4033" w:rsidP="006D06BB">
      <w:pPr>
        <w:spacing w:after="120"/>
        <w:rPr>
          <w:rFonts w:asciiTheme="minorHAnsi" w:hAnsiTheme="minorHAnsi"/>
        </w:rPr>
      </w:pPr>
      <w:r w:rsidRPr="00A55EDB">
        <w:rPr>
          <w:rFonts w:asciiTheme="minorHAnsi" w:hAnsiTheme="minorHAnsi"/>
        </w:rPr>
        <w:t>Please note if your study is eligible to be taken through the sponsorship process you will need to allow 4 - 6 weeks before submitting to Ethics</w:t>
      </w:r>
      <w:r w:rsidR="005E632D">
        <w:rPr>
          <w:rFonts w:asciiTheme="minorHAnsi" w:hAnsiTheme="minorHAnsi"/>
        </w:rPr>
        <w:t xml:space="preserve"> and HRA</w:t>
      </w:r>
      <w:r w:rsidRPr="00A55EDB">
        <w:rPr>
          <w:rFonts w:asciiTheme="minorHAnsi" w:hAnsiTheme="minorHAnsi"/>
        </w:rPr>
        <w:t xml:space="preserve">.  </w:t>
      </w:r>
      <w:r w:rsidR="00952F98">
        <w:rPr>
          <w:rFonts w:asciiTheme="minorHAnsi" w:hAnsiTheme="minorHAnsi"/>
        </w:rPr>
        <w:t xml:space="preserve">For complex interventional trials, this process may take longer. </w:t>
      </w:r>
    </w:p>
    <w:p w:rsidR="00DF4033" w:rsidRPr="00A55EDB" w:rsidRDefault="00DF4033" w:rsidP="00993E9C">
      <w:pPr>
        <w:spacing w:after="120"/>
        <w:rPr>
          <w:rFonts w:asciiTheme="minorHAnsi" w:hAnsiTheme="minorHAnsi"/>
        </w:rPr>
      </w:pPr>
    </w:p>
    <w:p w:rsidR="00DF4033" w:rsidRPr="00A55EDB" w:rsidRDefault="00DF4033" w:rsidP="00993E9C">
      <w:pPr>
        <w:spacing w:after="120"/>
        <w:rPr>
          <w:rFonts w:asciiTheme="minorHAnsi" w:hAnsiTheme="minorHAnsi"/>
        </w:rPr>
      </w:pPr>
    </w:p>
    <w:p w:rsidR="00DF4033" w:rsidRPr="00A55EDB" w:rsidRDefault="00DF4033" w:rsidP="00993E9C">
      <w:pPr>
        <w:spacing w:after="120"/>
        <w:rPr>
          <w:rFonts w:asciiTheme="minorHAnsi" w:hAnsiTheme="minorHAnsi"/>
        </w:rPr>
      </w:pPr>
    </w:p>
    <w:p w:rsidR="00DF4033" w:rsidRPr="00A55EDB" w:rsidRDefault="00DF4033" w:rsidP="00993E9C">
      <w:pPr>
        <w:spacing w:after="120"/>
        <w:rPr>
          <w:rFonts w:asciiTheme="minorHAnsi" w:hAnsiTheme="minorHAnsi"/>
        </w:rPr>
      </w:pPr>
    </w:p>
    <w:p w:rsidR="00754C3B" w:rsidRPr="00A55EDB" w:rsidRDefault="00754C3B" w:rsidP="00B00051">
      <w:pPr>
        <w:spacing w:after="120"/>
        <w:rPr>
          <w:rFonts w:asciiTheme="minorHAnsi" w:hAnsiTheme="minorHAnsi"/>
          <w:b/>
        </w:rPr>
      </w:pPr>
      <w:r w:rsidRPr="008E3F52">
        <w:rPr>
          <w:rFonts w:asciiTheme="minorHAnsi" w:hAnsiTheme="minorHAnsi"/>
          <w:b/>
        </w:rPr>
        <w:lastRenderedPageBreak/>
        <w:t>Appendix 2</w:t>
      </w:r>
      <w:r>
        <w:rPr>
          <w:rFonts w:asciiTheme="minorHAnsi" w:hAnsiTheme="minorHAnsi"/>
        </w:rPr>
        <w:t xml:space="preserve"> - </w:t>
      </w:r>
      <w:r w:rsidRPr="00A55EDB">
        <w:rPr>
          <w:rFonts w:asciiTheme="minorHAnsi" w:hAnsiTheme="minorHAnsi"/>
          <w:b/>
        </w:rPr>
        <w:t>Work instruction for Research Management Facilitators: Peer Review</w:t>
      </w:r>
    </w:p>
    <w:p w:rsidR="00574D71" w:rsidRPr="00A55EDB" w:rsidRDefault="00574D71" w:rsidP="008E3F52">
      <w:pPr>
        <w:tabs>
          <w:tab w:val="left" w:pos="188"/>
        </w:tabs>
        <w:spacing w:after="120"/>
        <w:rPr>
          <w:rFonts w:asciiTheme="minorHAnsi" w:hAnsiTheme="minorHAnsi"/>
        </w:rPr>
      </w:pPr>
    </w:p>
    <w:p w:rsidR="00574D71" w:rsidRPr="00A55EDB" w:rsidRDefault="00574D71" w:rsidP="00574D71">
      <w:pPr>
        <w:spacing w:after="120"/>
        <w:jc w:val="center"/>
        <w:rPr>
          <w:rFonts w:asciiTheme="minorHAnsi" w:hAnsiTheme="minorHAnsi"/>
        </w:rPr>
      </w:pPr>
    </w:p>
    <w:p w:rsidR="00574D71" w:rsidRPr="00A55EDB" w:rsidRDefault="00574D71" w:rsidP="00574D71">
      <w:pPr>
        <w:spacing w:after="120"/>
        <w:rPr>
          <w:rFonts w:asciiTheme="minorHAnsi" w:hAnsiTheme="minorHAnsi"/>
          <w:b/>
        </w:rPr>
      </w:pPr>
      <w:r w:rsidRPr="00A55EDB">
        <w:rPr>
          <w:rFonts w:asciiTheme="minorHAnsi" w:hAnsiTheme="minorHAnsi"/>
          <w:b/>
        </w:rPr>
        <w:t>Statement</w:t>
      </w:r>
    </w:p>
    <w:p w:rsidR="00574D71" w:rsidRPr="00A55EDB" w:rsidRDefault="00574D71" w:rsidP="00574D71">
      <w:pPr>
        <w:spacing w:after="120"/>
        <w:rPr>
          <w:rFonts w:asciiTheme="minorHAnsi" w:hAnsiTheme="minorHAnsi"/>
        </w:rPr>
      </w:pPr>
      <w:r w:rsidRPr="00A55EDB">
        <w:rPr>
          <w:rFonts w:asciiTheme="minorHAnsi" w:hAnsiTheme="minorHAnsi"/>
        </w:rPr>
        <w:t xml:space="preserve">The Trust’s peer review process conforms </w:t>
      </w:r>
      <w:proofErr w:type="gramStart"/>
      <w:r w:rsidRPr="00A55EDB">
        <w:rPr>
          <w:rFonts w:asciiTheme="minorHAnsi" w:hAnsiTheme="minorHAnsi"/>
        </w:rPr>
        <w:t>with</w:t>
      </w:r>
      <w:proofErr w:type="gramEnd"/>
      <w:r w:rsidRPr="00A55EDB">
        <w:rPr>
          <w:rFonts w:asciiTheme="minorHAnsi" w:hAnsiTheme="minorHAnsi"/>
        </w:rPr>
        <w:t xml:space="preserve"> the NIHR principles of high quality peer review: Independent, Expert, Proportionate.  It will apply these principles to all types of research sponsored by the Trust.</w:t>
      </w:r>
    </w:p>
    <w:p w:rsidR="00574D71" w:rsidRPr="00A55EDB" w:rsidRDefault="00574D71" w:rsidP="00574D71">
      <w:pPr>
        <w:spacing w:after="120"/>
        <w:rPr>
          <w:rFonts w:asciiTheme="minorHAnsi" w:hAnsiTheme="minorHAnsi"/>
        </w:rPr>
      </w:pPr>
      <w:r w:rsidRPr="00A55EDB">
        <w:rPr>
          <w:rFonts w:asciiTheme="minorHAnsi" w:hAnsiTheme="minorHAnsi"/>
        </w:rPr>
        <w:t xml:space="preserve">Research </w:t>
      </w:r>
      <w:r w:rsidRPr="00A55EDB">
        <w:rPr>
          <w:rFonts w:asciiTheme="minorHAnsi" w:hAnsiTheme="minorHAnsi"/>
          <w:b/>
          <w:i/>
        </w:rPr>
        <w:t>projects</w:t>
      </w:r>
      <w:r w:rsidRPr="00A55EDB">
        <w:rPr>
          <w:rFonts w:asciiTheme="minorHAnsi" w:hAnsiTheme="minorHAnsi"/>
        </w:rPr>
        <w:t xml:space="preserve"> which have already been independently peer reviewed as part of </w:t>
      </w:r>
      <w:r w:rsidR="0069098D" w:rsidRPr="00A55EDB">
        <w:rPr>
          <w:rFonts w:asciiTheme="minorHAnsi" w:hAnsiTheme="minorHAnsi"/>
        </w:rPr>
        <w:t xml:space="preserve">an open national </w:t>
      </w:r>
      <w:r w:rsidRPr="00A55EDB">
        <w:rPr>
          <w:rFonts w:asciiTheme="minorHAnsi" w:hAnsiTheme="minorHAnsi"/>
        </w:rPr>
        <w:t>funding award process will not be subject to additional peer review</w:t>
      </w:r>
      <w:r w:rsidR="0069098D" w:rsidRPr="00A55EDB">
        <w:rPr>
          <w:rFonts w:asciiTheme="minorHAnsi" w:hAnsiTheme="minorHAnsi"/>
        </w:rPr>
        <w:t xml:space="preserve"> – for example NIHR </w:t>
      </w:r>
      <w:proofErr w:type="spellStart"/>
      <w:r w:rsidR="0069098D" w:rsidRPr="00A55EDB">
        <w:rPr>
          <w:rFonts w:asciiTheme="minorHAnsi" w:hAnsiTheme="minorHAnsi"/>
        </w:rPr>
        <w:t>RfPB</w:t>
      </w:r>
      <w:proofErr w:type="spellEnd"/>
      <w:r w:rsidR="0069098D" w:rsidRPr="00A55EDB">
        <w:rPr>
          <w:rFonts w:asciiTheme="minorHAnsi" w:hAnsiTheme="minorHAnsi"/>
        </w:rPr>
        <w:t>, HTA</w:t>
      </w:r>
      <w:r w:rsidRPr="00A55EDB">
        <w:rPr>
          <w:rFonts w:asciiTheme="minorHAnsi" w:hAnsiTheme="minorHAnsi"/>
        </w:rPr>
        <w:t xml:space="preserve">.  Where </w:t>
      </w:r>
      <w:r w:rsidRPr="00A55EDB">
        <w:rPr>
          <w:rFonts w:asciiTheme="minorHAnsi" w:hAnsiTheme="minorHAnsi"/>
          <w:b/>
          <w:i/>
        </w:rPr>
        <w:t>programmes</w:t>
      </w:r>
      <w:r w:rsidRPr="00A55EDB">
        <w:rPr>
          <w:rFonts w:asciiTheme="minorHAnsi" w:hAnsiTheme="minorHAnsi"/>
        </w:rPr>
        <w:t xml:space="preserve"> of research have been reviewed prior to award, individual project review will be carried out in accordance with the principles above</w:t>
      </w:r>
      <w:r w:rsidR="0069098D" w:rsidRPr="00A55EDB">
        <w:rPr>
          <w:rFonts w:asciiTheme="minorHAnsi" w:hAnsiTheme="minorHAnsi"/>
        </w:rPr>
        <w:t xml:space="preserve">, for example NIHR </w:t>
      </w:r>
      <w:proofErr w:type="spellStart"/>
      <w:r w:rsidR="0069098D" w:rsidRPr="00A55EDB">
        <w:rPr>
          <w:rFonts w:asciiTheme="minorHAnsi" w:hAnsiTheme="minorHAnsi"/>
        </w:rPr>
        <w:t>PGfAR</w:t>
      </w:r>
      <w:proofErr w:type="spellEnd"/>
      <w:r w:rsidR="0069098D" w:rsidRPr="00A55EDB">
        <w:rPr>
          <w:rFonts w:asciiTheme="minorHAnsi" w:hAnsiTheme="minorHAnsi"/>
        </w:rPr>
        <w:t>, BRU</w:t>
      </w:r>
      <w:r w:rsidRPr="00A55EDB">
        <w:rPr>
          <w:rFonts w:asciiTheme="minorHAnsi" w:hAnsiTheme="minorHAnsi"/>
        </w:rPr>
        <w:t>.</w:t>
      </w:r>
    </w:p>
    <w:p w:rsidR="0069098D" w:rsidRPr="00A55EDB" w:rsidRDefault="0069098D" w:rsidP="00574D71">
      <w:pPr>
        <w:spacing w:after="120"/>
        <w:rPr>
          <w:rFonts w:asciiTheme="minorHAnsi" w:hAnsiTheme="minorHAnsi"/>
        </w:rPr>
      </w:pPr>
      <w:r w:rsidRPr="00A55EDB">
        <w:rPr>
          <w:rFonts w:asciiTheme="minorHAnsi" w:hAnsiTheme="minorHAnsi"/>
        </w:rPr>
        <w:t>Hosted research is subject to peer review by its sponsor, and therefore does not fall under these processes.</w:t>
      </w:r>
    </w:p>
    <w:p w:rsidR="00574D71" w:rsidRPr="00A55EDB" w:rsidRDefault="00574D71" w:rsidP="00574D71">
      <w:pPr>
        <w:spacing w:after="120"/>
        <w:rPr>
          <w:rFonts w:asciiTheme="minorHAnsi" w:hAnsiTheme="minorHAnsi"/>
        </w:rPr>
      </w:pPr>
    </w:p>
    <w:p w:rsidR="00574D71" w:rsidRPr="00A55EDB" w:rsidRDefault="00574D71" w:rsidP="00574D71">
      <w:pPr>
        <w:spacing w:after="120"/>
        <w:rPr>
          <w:rFonts w:asciiTheme="minorHAnsi" w:hAnsiTheme="minorHAnsi"/>
          <w:b/>
        </w:rPr>
      </w:pPr>
      <w:r w:rsidRPr="00A55EDB">
        <w:rPr>
          <w:rFonts w:asciiTheme="minorHAnsi" w:hAnsiTheme="minorHAnsi"/>
          <w:b/>
        </w:rPr>
        <w:t>Process</w:t>
      </w:r>
    </w:p>
    <w:p w:rsidR="0069098D" w:rsidRPr="00A55EDB" w:rsidRDefault="00574D71" w:rsidP="0069098D">
      <w:pPr>
        <w:pStyle w:val="ListParagraph"/>
        <w:numPr>
          <w:ilvl w:val="0"/>
          <w:numId w:val="58"/>
        </w:numPr>
        <w:spacing w:after="120"/>
        <w:rPr>
          <w:rFonts w:asciiTheme="minorHAnsi" w:hAnsiTheme="minorHAnsi"/>
        </w:rPr>
      </w:pPr>
      <w:r w:rsidRPr="00A55EDB">
        <w:rPr>
          <w:rFonts w:asciiTheme="minorHAnsi" w:hAnsiTheme="minorHAnsi"/>
        </w:rPr>
        <w:t xml:space="preserve">Ask the researcher to provide names of possible peer reviewers.  </w:t>
      </w:r>
      <w:hyperlink r:id="rId25" w:history="1">
        <w:r w:rsidRPr="00A55EDB">
          <w:rPr>
            <w:rStyle w:val="Hyperlink"/>
            <w:rFonts w:asciiTheme="minorHAnsi" w:hAnsiTheme="minorHAnsi" w:cs="Arial"/>
          </w:rPr>
          <w:t>R:\Study resources\R&amp;D approval resources\Project templates\Current Templates\Standard emails\scientific review request  - para for inclusion in email to researchers 04.09.14.docx</w:t>
        </w:r>
      </w:hyperlink>
    </w:p>
    <w:p w:rsidR="0069098D" w:rsidRPr="00A55EDB" w:rsidRDefault="0069098D" w:rsidP="0069098D">
      <w:pPr>
        <w:pStyle w:val="ListParagraph"/>
        <w:spacing w:after="120"/>
        <w:ind w:left="360"/>
        <w:rPr>
          <w:rFonts w:asciiTheme="minorHAnsi" w:hAnsiTheme="minorHAnsi"/>
        </w:rPr>
      </w:pPr>
    </w:p>
    <w:p w:rsidR="0069098D" w:rsidRPr="00A55EDB" w:rsidRDefault="0069098D" w:rsidP="0069098D">
      <w:pPr>
        <w:pStyle w:val="ListParagraph"/>
        <w:numPr>
          <w:ilvl w:val="0"/>
          <w:numId w:val="58"/>
        </w:numPr>
        <w:spacing w:after="120"/>
        <w:rPr>
          <w:rFonts w:asciiTheme="minorHAnsi" w:hAnsiTheme="minorHAnsi"/>
        </w:rPr>
      </w:pPr>
      <w:r w:rsidRPr="00A55EDB">
        <w:rPr>
          <w:rFonts w:asciiTheme="minorHAnsi" w:hAnsiTheme="minorHAnsi"/>
        </w:rPr>
        <w:t xml:space="preserve">Send out Scientific Review Form </w:t>
      </w:r>
      <w:r w:rsidR="007E5B63" w:rsidRPr="00A55EDB">
        <w:rPr>
          <w:rFonts w:asciiTheme="minorHAnsi" w:hAnsiTheme="minorHAnsi"/>
        </w:rPr>
        <w:t xml:space="preserve">located in appendix 3 to this SOP </w:t>
      </w:r>
      <w:r w:rsidRPr="00A55EDB">
        <w:rPr>
          <w:rFonts w:asciiTheme="minorHAnsi" w:hAnsiTheme="minorHAnsi"/>
        </w:rPr>
        <w:t xml:space="preserve">to </w:t>
      </w:r>
      <w:r w:rsidR="007E5B63" w:rsidRPr="00A55EDB">
        <w:rPr>
          <w:rFonts w:asciiTheme="minorHAnsi" w:hAnsiTheme="minorHAnsi"/>
        </w:rPr>
        <w:t>reviewers</w:t>
      </w:r>
      <w:r w:rsidRPr="00A55EDB">
        <w:rPr>
          <w:rFonts w:asciiTheme="minorHAnsi" w:hAnsiTheme="minorHAnsi"/>
        </w:rPr>
        <w:t xml:space="preserve"> with the cover email </w:t>
      </w:r>
      <w:hyperlink r:id="rId26" w:history="1">
        <w:r w:rsidRPr="00A55EDB">
          <w:rPr>
            <w:rStyle w:val="Hyperlink"/>
            <w:rFonts w:asciiTheme="minorHAnsi" w:hAnsiTheme="minorHAnsi" w:cs="Arial"/>
          </w:rPr>
          <w:t>R:\Study resources\R&amp;D approval resources\Project templates\Current Templates\Standard emails\EM5_Science_Review_Request_v3 20.08.14.rtf</w:t>
        </w:r>
      </w:hyperlink>
    </w:p>
    <w:p w:rsidR="0069098D" w:rsidRPr="00A55EDB" w:rsidRDefault="0069098D" w:rsidP="0069098D">
      <w:pPr>
        <w:pStyle w:val="ListParagraph"/>
        <w:rPr>
          <w:rFonts w:asciiTheme="minorHAnsi" w:hAnsiTheme="minorHAnsi"/>
        </w:rPr>
      </w:pPr>
    </w:p>
    <w:p w:rsidR="0069098D" w:rsidRPr="00A55EDB" w:rsidRDefault="0069098D" w:rsidP="0069098D">
      <w:pPr>
        <w:pStyle w:val="ListParagraph"/>
        <w:numPr>
          <w:ilvl w:val="0"/>
          <w:numId w:val="58"/>
        </w:numPr>
        <w:spacing w:after="120"/>
        <w:rPr>
          <w:rFonts w:asciiTheme="minorHAnsi" w:hAnsiTheme="minorHAnsi"/>
        </w:rPr>
      </w:pPr>
      <w:r w:rsidRPr="00A55EDB">
        <w:rPr>
          <w:rFonts w:asciiTheme="minorHAnsi" w:hAnsiTheme="minorHAnsi"/>
        </w:rPr>
        <w:t>Chase up Scientific Review,</w:t>
      </w:r>
      <w:r w:rsidR="007E5B63" w:rsidRPr="00A55EDB">
        <w:rPr>
          <w:rFonts w:asciiTheme="minorHAnsi" w:hAnsiTheme="minorHAnsi"/>
        </w:rPr>
        <w:t xml:space="preserve"> </w:t>
      </w:r>
      <w:r w:rsidRPr="00A55EDB">
        <w:rPr>
          <w:rFonts w:asciiTheme="minorHAnsi" w:hAnsiTheme="minorHAnsi"/>
        </w:rPr>
        <w:t>as necessary.</w:t>
      </w:r>
    </w:p>
    <w:p w:rsidR="0069098D" w:rsidRPr="00A55EDB" w:rsidRDefault="0069098D" w:rsidP="0069098D">
      <w:pPr>
        <w:pStyle w:val="ListParagraph"/>
        <w:rPr>
          <w:rFonts w:asciiTheme="minorHAnsi" w:hAnsiTheme="minorHAnsi"/>
        </w:rPr>
      </w:pPr>
    </w:p>
    <w:p w:rsidR="00574D71" w:rsidRPr="008E3F52" w:rsidRDefault="0069098D" w:rsidP="00F7400A">
      <w:pPr>
        <w:pStyle w:val="ListParagraph"/>
        <w:numPr>
          <w:ilvl w:val="0"/>
          <w:numId w:val="58"/>
        </w:numPr>
        <w:spacing w:after="120"/>
        <w:rPr>
          <w:rFonts w:asciiTheme="minorHAnsi" w:hAnsiTheme="minorHAnsi"/>
        </w:rPr>
      </w:pPr>
      <w:r w:rsidRPr="008E3F52">
        <w:rPr>
          <w:rFonts w:asciiTheme="minorHAnsi" w:hAnsiTheme="minorHAnsi"/>
        </w:rPr>
        <w:t>Send out copies of the completed scientific review request forms to the researcher and, as necessary, draw their attention to areas where further work is required or where concerns are raised.  In some circumstances e</w:t>
      </w:r>
      <w:r w:rsidR="00C4036C" w:rsidRPr="008E3F52">
        <w:rPr>
          <w:rFonts w:asciiTheme="minorHAnsi" w:hAnsiTheme="minorHAnsi"/>
        </w:rPr>
        <w:t>.</w:t>
      </w:r>
      <w:r w:rsidRPr="008E3F52">
        <w:rPr>
          <w:rFonts w:asciiTheme="minorHAnsi" w:hAnsiTheme="minorHAnsi"/>
        </w:rPr>
        <w:t>g</w:t>
      </w:r>
      <w:r w:rsidR="00C4036C" w:rsidRPr="008E3F52">
        <w:rPr>
          <w:rFonts w:asciiTheme="minorHAnsi" w:hAnsiTheme="minorHAnsi"/>
        </w:rPr>
        <w:t>.</w:t>
      </w:r>
      <w:r w:rsidRPr="008E3F52">
        <w:rPr>
          <w:rFonts w:asciiTheme="minorHAnsi" w:hAnsiTheme="minorHAnsi"/>
        </w:rPr>
        <w:t xml:space="preserve"> if reviewers state that the research is poorly designed a</w:t>
      </w:r>
      <w:r w:rsidR="008E3F52">
        <w:rPr>
          <w:rFonts w:asciiTheme="minorHAnsi" w:hAnsiTheme="minorHAnsi"/>
        </w:rPr>
        <w:t xml:space="preserve">nd not of value to the NHS, </w:t>
      </w:r>
      <w:r w:rsidR="008E3F52" w:rsidRPr="008E3F52">
        <w:rPr>
          <w:rFonts w:asciiTheme="minorHAnsi" w:hAnsiTheme="minorHAnsi"/>
        </w:rPr>
        <w:t>the RMF may decide not to send out the forms but instead will feed back reviewer comments to the researcher in a different way. The RMF will usually suggest the researcher discusses the comments directly with the reviewer and/or the research lead within their clinical division if they want to proceed or want further support</w:t>
      </w:r>
      <w:r w:rsidR="008E3F52">
        <w:rPr>
          <w:rFonts w:asciiTheme="minorHAnsi" w:hAnsiTheme="minorHAnsi"/>
        </w:rPr>
        <w:t>.</w:t>
      </w:r>
    </w:p>
    <w:p w:rsidR="00347118" w:rsidRPr="00A55EDB" w:rsidRDefault="00347118" w:rsidP="00347118">
      <w:pPr>
        <w:jc w:val="both"/>
        <w:rPr>
          <w:rFonts w:asciiTheme="minorHAnsi" w:hAnsiTheme="minorHAnsi"/>
        </w:rPr>
      </w:pPr>
    </w:p>
    <w:p w:rsidR="007E5B63" w:rsidRPr="00A55EDB" w:rsidRDefault="007E5B63" w:rsidP="00347118">
      <w:pPr>
        <w:jc w:val="both"/>
        <w:rPr>
          <w:rFonts w:asciiTheme="minorHAnsi" w:hAnsiTheme="minorHAnsi"/>
        </w:rPr>
        <w:sectPr w:rsidR="007E5B63" w:rsidRPr="00A55EDB" w:rsidSect="00574D71">
          <w:headerReference w:type="default" r:id="rId27"/>
          <w:pgSz w:w="11906" w:h="16838" w:code="9"/>
          <w:pgMar w:top="851" w:right="851" w:bottom="709" w:left="851" w:header="425" w:footer="0" w:gutter="0"/>
          <w:cols w:space="708"/>
          <w:docGrid w:linePitch="360"/>
        </w:sectPr>
      </w:pPr>
    </w:p>
    <w:p w:rsidR="007E5B63" w:rsidRPr="00A55EDB" w:rsidRDefault="007E5B63" w:rsidP="007E5B63">
      <w:pPr>
        <w:pStyle w:val="Title"/>
        <w:jc w:val="right"/>
        <w:rPr>
          <w:rFonts w:asciiTheme="minorHAnsi" w:hAnsiTheme="minorHAnsi"/>
        </w:rPr>
      </w:pPr>
    </w:p>
    <w:p w:rsidR="007E5B63" w:rsidRPr="00A55EDB" w:rsidRDefault="00754C3B" w:rsidP="00CD0ACF">
      <w:pPr>
        <w:pStyle w:val="Title"/>
        <w:spacing w:after="120"/>
        <w:jc w:val="left"/>
        <w:rPr>
          <w:rFonts w:asciiTheme="minorHAnsi" w:hAnsiTheme="minorHAnsi"/>
        </w:rPr>
      </w:pPr>
      <w:r>
        <w:rPr>
          <w:rFonts w:asciiTheme="minorHAnsi" w:hAnsiTheme="minorHAnsi"/>
        </w:rPr>
        <w:t>Appendix 3 – Scientific Review Form</w:t>
      </w:r>
    </w:p>
    <w:p w:rsidR="007E5B63" w:rsidRPr="00A55EDB" w:rsidRDefault="007E5B63" w:rsidP="007E5B63">
      <w:pPr>
        <w:pStyle w:val="Title"/>
        <w:rPr>
          <w:rFonts w:asciiTheme="minorHAnsi" w:hAnsiTheme="minorHAnsi"/>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E5B63" w:rsidRPr="00A46166" w:rsidTr="00915C96">
        <w:trPr>
          <w:cantSplit/>
        </w:trPr>
        <w:tc>
          <w:tcPr>
            <w:tcW w:w="9747" w:type="dxa"/>
            <w:tcBorders>
              <w:top w:val="single" w:sz="4" w:space="0" w:color="auto"/>
              <w:left w:val="single" w:sz="4" w:space="0" w:color="auto"/>
              <w:bottom w:val="single" w:sz="4" w:space="0" w:color="auto"/>
              <w:right w:val="single" w:sz="4" w:space="0" w:color="auto"/>
            </w:tcBorders>
            <w:shd w:val="clear" w:color="auto" w:fill="E6E6E6"/>
            <w:vAlign w:val="center"/>
          </w:tcPr>
          <w:p w:rsidR="007E5B63" w:rsidRPr="00A55EDB" w:rsidRDefault="007E5B63" w:rsidP="00915C96">
            <w:pPr>
              <w:pStyle w:val="Heading2"/>
              <w:spacing w:before="60"/>
              <w:rPr>
                <w:rFonts w:asciiTheme="minorHAnsi" w:hAnsiTheme="minorHAnsi"/>
                <w:i/>
                <w:iCs/>
                <w:sz w:val="22"/>
                <w:szCs w:val="22"/>
              </w:rPr>
            </w:pPr>
            <w:r w:rsidRPr="00A55EDB">
              <w:rPr>
                <w:rFonts w:asciiTheme="minorHAnsi" w:hAnsiTheme="minorHAnsi"/>
                <w:sz w:val="22"/>
                <w:szCs w:val="22"/>
              </w:rPr>
              <w:t>INSTRUCTIONS FOR REVIEW</w:t>
            </w:r>
          </w:p>
        </w:tc>
      </w:tr>
      <w:tr w:rsidR="007E5B63" w:rsidRPr="00A46166" w:rsidTr="00915C96">
        <w:trPr>
          <w:cantSplit/>
          <w:trHeight w:val="297"/>
        </w:trPr>
        <w:tc>
          <w:tcPr>
            <w:tcW w:w="9747" w:type="dxa"/>
            <w:tcBorders>
              <w:top w:val="single" w:sz="4" w:space="0" w:color="auto"/>
              <w:left w:val="single" w:sz="4" w:space="0" w:color="auto"/>
              <w:bottom w:val="single" w:sz="4" w:space="0" w:color="auto"/>
              <w:right w:val="single" w:sz="4" w:space="0" w:color="auto"/>
            </w:tcBorders>
            <w:vAlign w:val="center"/>
          </w:tcPr>
          <w:p w:rsidR="007E5B63" w:rsidRPr="00BC1141" w:rsidRDefault="007E5B63" w:rsidP="00915C96">
            <w:pPr>
              <w:rPr>
                <w:rFonts w:asciiTheme="minorHAnsi" w:hAnsiTheme="minorHAnsi"/>
                <w:sz w:val="20"/>
              </w:rPr>
            </w:pPr>
            <w:r w:rsidRPr="00BC1141">
              <w:rPr>
                <w:rFonts w:asciiTheme="minorHAnsi" w:hAnsiTheme="minorHAnsi"/>
                <w:sz w:val="20"/>
              </w:rPr>
              <w:t>Please note that all boxes expand to accept as much commentary as required.</w:t>
            </w:r>
          </w:p>
          <w:p w:rsidR="007E5B63" w:rsidRPr="00BC1141" w:rsidRDefault="007E5B63" w:rsidP="00915C96">
            <w:pPr>
              <w:rPr>
                <w:rFonts w:asciiTheme="minorHAnsi" w:hAnsiTheme="minorHAnsi"/>
                <w:sz w:val="20"/>
              </w:rPr>
            </w:pPr>
          </w:p>
        </w:tc>
      </w:tr>
    </w:tbl>
    <w:p w:rsidR="007E5B63" w:rsidRPr="00E40884" w:rsidRDefault="007E5B63" w:rsidP="007E5B63">
      <w:pPr>
        <w:pStyle w:val="Title"/>
        <w:jc w:val="left"/>
        <w:rPr>
          <w:rFonts w:asciiTheme="minorHAnsi" w:hAnsiTheme="minorHAnsi"/>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791"/>
        <w:gridCol w:w="1646"/>
        <w:gridCol w:w="2437"/>
        <w:gridCol w:w="311"/>
        <w:gridCol w:w="2126"/>
      </w:tblGrid>
      <w:tr w:rsidR="007E5B63" w:rsidRPr="00A46166" w:rsidTr="00915C96">
        <w:trPr>
          <w:cantSplit/>
        </w:trPr>
        <w:tc>
          <w:tcPr>
            <w:tcW w:w="9747"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7E5B63" w:rsidRPr="00E40884" w:rsidRDefault="007E5B63" w:rsidP="00915C96">
            <w:pPr>
              <w:pStyle w:val="Heading2"/>
              <w:spacing w:before="60"/>
              <w:rPr>
                <w:rFonts w:asciiTheme="minorHAnsi" w:hAnsiTheme="minorHAnsi"/>
                <w:b w:val="0"/>
                <w:i/>
                <w:iCs/>
                <w:sz w:val="22"/>
                <w:szCs w:val="22"/>
              </w:rPr>
            </w:pPr>
            <w:r w:rsidRPr="00E40884">
              <w:rPr>
                <w:rFonts w:asciiTheme="minorHAnsi" w:hAnsiTheme="minorHAnsi"/>
                <w:sz w:val="22"/>
                <w:szCs w:val="22"/>
              </w:rPr>
              <w:t xml:space="preserve">PROJECT DETAILS </w:t>
            </w:r>
          </w:p>
        </w:tc>
      </w:tr>
      <w:tr w:rsidR="007E5B63" w:rsidRPr="00A46166" w:rsidTr="00915C96">
        <w:trPr>
          <w:cantSplit/>
          <w:trHeight w:val="409"/>
        </w:trPr>
        <w:tc>
          <w:tcPr>
            <w:tcW w:w="3227" w:type="dxa"/>
            <w:gridSpan w:val="2"/>
            <w:tcBorders>
              <w:top w:val="single" w:sz="4" w:space="0" w:color="auto"/>
              <w:left w:val="single" w:sz="4" w:space="0" w:color="auto"/>
              <w:bottom w:val="single" w:sz="4" w:space="0" w:color="auto"/>
              <w:right w:val="single" w:sz="4" w:space="0" w:color="auto"/>
            </w:tcBorders>
            <w:vAlign w:val="center"/>
          </w:tcPr>
          <w:p w:rsidR="007E5B63" w:rsidRPr="00E40884" w:rsidRDefault="007E5B63" w:rsidP="00915C96">
            <w:pPr>
              <w:rPr>
                <w:rFonts w:asciiTheme="minorHAnsi" w:hAnsiTheme="minorHAnsi"/>
                <w:sz w:val="20"/>
              </w:rPr>
            </w:pPr>
            <w:r w:rsidRPr="00E40884">
              <w:rPr>
                <w:rFonts w:asciiTheme="minorHAnsi" w:hAnsiTheme="minorHAnsi"/>
                <w:b/>
                <w:sz w:val="20"/>
              </w:rPr>
              <w:t>Project Title</w:t>
            </w:r>
            <w:r w:rsidRPr="00E40884">
              <w:rPr>
                <w:rFonts w:asciiTheme="minorHAnsi" w:hAnsiTheme="minorHAnsi"/>
                <w:sz w:val="20"/>
              </w:rPr>
              <w:t xml:space="preserve"> </w:t>
            </w:r>
          </w:p>
        </w:tc>
        <w:tc>
          <w:tcPr>
            <w:tcW w:w="6520" w:type="dxa"/>
            <w:gridSpan w:val="4"/>
            <w:tcBorders>
              <w:top w:val="single" w:sz="4" w:space="0" w:color="auto"/>
              <w:left w:val="single" w:sz="4" w:space="0" w:color="auto"/>
              <w:bottom w:val="single" w:sz="4" w:space="0" w:color="auto"/>
              <w:right w:val="single" w:sz="4" w:space="0" w:color="auto"/>
            </w:tcBorders>
            <w:vAlign w:val="center"/>
          </w:tcPr>
          <w:p w:rsidR="007E5B63" w:rsidRPr="00E40884" w:rsidRDefault="007E5B63" w:rsidP="00915C96">
            <w:pPr>
              <w:rPr>
                <w:rFonts w:asciiTheme="minorHAnsi" w:hAnsiTheme="minorHAnsi"/>
                <w:i/>
                <w:sz w:val="20"/>
              </w:rPr>
            </w:pPr>
          </w:p>
        </w:tc>
      </w:tr>
      <w:tr w:rsidR="007E5B63" w:rsidRPr="00A46166" w:rsidTr="00915C96">
        <w:trPr>
          <w:cantSplit/>
          <w:trHeight w:val="375"/>
        </w:trPr>
        <w:tc>
          <w:tcPr>
            <w:tcW w:w="3227" w:type="dxa"/>
            <w:gridSpan w:val="2"/>
            <w:tcBorders>
              <w:top w:val="single" w:sz="4" w:space="0" w:color="auto"/>
              <w:left w:val="single" w:sz="4" w:space="0" w:color="auto"/>
              <w:bottom w:val="single" w:sz="4" w:space="0" w:color="auto"/>
              <w:right w:val="nil"/>
            </w:tcBorders>
            <w:vAlign w:val="center"/>
          </w:tcPr>
          <w:p w:rsidR="007E5B63" w:rsidRPr="00E40884" w:rsidRDefault="007E5B63" w:rsidP="00915C96">
            <w:pPr>
              <w:rPr>
                <w:rFonts w:asciiTheme="minorHAnsi" w:hAnsiTheme="minorHAnsi"/>
                <w:sz w:val="20"/>
              </w:rPr>
            </w:pPr>
            <w:r w:rsidRPr="00E40884">
              <w:rPr>
                <w:rFonts w:asciiTheme="minorHAnsi" w:hAnsiTheme="minorHAnsi"/>
                <w:b/>
                <w:sz w:val="20"/>
              </w:rPr>
              <w:t>Principal Investigator</w:t>
            </w:r>
            <w:r w:rsidRPr="00E40884">
              <w:rPr>
                <w:rFonts w:asciiTheme="minorHAnsi" w:hAnsiTheme="minorHAnsi"/>
                <w:sz w:val="20"/>
              </w:rPr>
              <w:t xml:space="preserve"> </w:t>
            </w:r>
          </w:p>
        </w:tc>
        <w:tc>
          <w:tcPr>
            <w:tcW w:w="6520" w:type="dxa"/>
            <w:gridSpan w:val="4"/>
            <w:tcBorders>
              <w:top w:val="single" w:sz="4" w:space="0" w:color="auto"/>
              <w:left w:val="single" w:sz="4" w:space="0" w:color="auto"/>
              <w:bottom w:val="single" w:sz="4" w:space="0" w:color="auto"/>
              <w:right w:val="single" w:sz="4" w:space="0" w:color="auto"/>
            </w:tcBorders>
            <w:vAlign w:val="center"/>
          </w:tcPr>
          <w:p w:rsidR="007E5B63" w:rsidRPr="00E40884" w:rsidRDefault="007E5B63" w:rsidP="00915C96">
            <w:pPr>
              <w:rPr>
                <w:rFonts w:asciiTheme="minorHAnsi" w:hAnsiTheme="minorHAnsi"/>
                <w:sz w:val="20"/>
              </w:rPr>
            </w:pPr>
          </w:p>
        </w:tc>
      </w:tr>
      <w:tr w:rsidR="007E5B63" w:rsidRPr="00A46166" w:rsidTr="00915C96">
        <w:trPr>
          <w:cantSplit/>
          <w:trHeight w:val="409"/>
        </w:trPr>
        <w:tc>
          <w:tcPr>
            <w:tcW w:w="3227" w:type="dxa"/>
            <w:gridSpan w:val="2"/>
            <w:tcBorders>
              <w:top w:val="single" w:sz="4" w:space="0" w:color="auto"/>
              <w:left w:val="single" w:sz="4" w:space="0" w:color="auto"/>
              <w:bottom w:val="single" w:sz="4" w:space="0" w:color="auto"/>
              <w:right w:val="single" w:sz="4" w:space="0" w:color="auto"/>
            </w:tcBorders>
            <w:vAlign w:val="center"/>
          </w:tcPr>
          <w:p w:rsidR="007E5B63" w:rsidRPr="00E40884" w:rsidRDefault="007E5B63" w:rsidP="00915C96">
            <w:pPr>
              <w:rPr>
                <w:rFonts w:asciiTheme="minorHAnsi" w:hAnsiTheme="minorHAnsi"/>
                <w:sz w:val="20"/>
              </w:rPr>
            </w:pPr>
            <w:r w:rsidRPr="00E40884">
              <w:rPr>
                <w:rFonts w:asciiTheme="minorHAnsi" w:hAnsiTheme="minorHAnsi"/>
                <w:b/>
                <w:sz w:val="20"/>
              </w:rPr>
              <w:t xml:space="preserve">Reviewer </w:t>
            </w:r>
            <w:r w:rsidRPr="00E40884">
              <w:rPr>
                <w:rFonts w:asciiTheme="minorHAnsi" w:hAnsiTheme="minorHAnsi"/>
                <w:sz w:val="20"/>
              </w:rPr>
              <w:t>(name/title/institution):</w:t>
            </w:r>
          </w:p>
        </w:tc>
        <w:tc>
          <w:tcPr>
            <w:tcW w:w="6520" w:type="dxa"/>
            <w:gridSpan w:val="4"/>
            <w:tcBorders>
              <w:top w:val="single" w:sz="4" w:space="0" w:color="auto"/>
              <w:left w:val="single" w:sz="4" w:space="0" w:color="auto"/>
              <w:bottom w:val="single" w:sz="4" w:space="0" w:color="auto"/>
              <w:right w:val="single" w:sz="4" w:space="0" w:color="auto"/>
            </w:tcBorders>
            <w:vAlign w:val="center"/>
          </w:tcPr>
          <w:p w:rsidR="007E5B63" w:rsidRPr="00E40884" w:rsidRDefault="007E5B63" w:rsidP="00915C96">
            <w:pPr>
              <w:rPr>
                <w:rFonts w:asciiTheme="minorHAnsi" w:hAnsiTheme="minorHAnsi"/>
                <w:sz w:val="20"/>
              </w:rPr>
            </w:pPr>
          </w:p>
        </w:tc>
      </w:tr>
      <w:tr w:rsidR="007E5B63" w:rsidRPr="00A46166" w:rsidTr="00915C96">
        <w:trPr>
          <w:cantSplit/>
          <w:trHeight w:val="433"/>
        </w:trPr>
        <w:tc>
          <w:tcPr>
            <w:tcW w:w="7621" w:type="dxa"/>
            <w:gridSpan w:val="5"/>
            <w:tcBorders>
              <w:top w:val="single" w:sz="4" w:space="0" w:color="auto"/>
              <w:left w:val="single" w:sz="4" w:space="0" w:color="auto"/>
              <w:bottom w:val="single" w:sz="4" w:space="0" w:color="auto"/>
              <w:right w:val="nil"/>
            </w:tcBorders>
            <w:vAlign w:val="center"/>
          </w:tcPr>
          <w:p w:rsidR="007E5B63" w:rsidRPr="00E40884" w:rsidRDefault="007E5B63" w:rsidP="00915C96">
            <w:pPr>
              <w:rPr>
                <w:rFonts w:asciiTheme="minorHAnsi" w:hAnsiTheme="minorHAnsi"/>
                <w:bCs/>
                <w:sz w:val="20"/>
                <w:szCs w:val="20"/>
              </w:rPr>
            </w:pPr>
          </w:p>
          <w:p w:rsidR="007E5B63" w:rsidRPr="00E40884" w:rsidRDefault="007E5B63" w:rsidP="00915C96">
            <w:pPr>
              <w:rPr>
                <w:rFonts w:asciiTheme="minorHAnsi" w:hAnsiTheme="minorHAnsi"/>
                <w:bCs/>
                <w:sz w:val="20"/>
                <w:szCs w:val="20"/>
              </w:rPr>
            </w:pPr>
            <w:r w:rsidRPr="00E40884">
              <w:rPr>
                <w:rFonts w:asciiTheme="minorHAnsi" w:hAnsiTheme="minorHAnsi"/>
                <w:bCs/>
                <w:sz w:val="20"/>
                <w:szCs w:val="20"/>
              </w:rPr>
              <w:t>Can the applicant contact you directly for further advice/clarification?</w:t>
            </w:r>
            <w:r w:rsidRPr="00E40884">
              <w:rPr>
                <w:rFonts w:asciiTheme="minorHAnsi" w:hAnsiTheme="minorHAnsi"/>
                <w:bCs/>
                <w:sz w:val="20"/>
                <w:szCs w:val="20"/>
              </w:rPr>
              <w:br/>
            </w:r>
            <w:r w:rsidRPr="00E40884">
              <w:rPr>
                <w:rFonts w:asciiTheme="minorHAnsi" w:hAnsiTheme="minorHAnsi"/>
                <w:bCs/>
                <w:i/>
                <w:sz w:val="20"/>
                <w:szCs w:val="20"/>
              </w:rPr>
              <w:t>(We have found this to work well for applications which have a good research idea, but need further input.)</w:t>
            </w:r>
          </w:p>
          <w:p w:rsidR="007E5B63" w:rsidRPr="00E40884" w:rsidRDefault="007E5B63" w:rsidP="00915C96">
            <w:pPr>
              <w:rPr>
                <w:rFonts w:asciiTheme="minorHAnsi" w:hAnsiTheme="minorHAnsi"/>
                <w:bCs/>
                <w:sz w:val="20"/>
                <w:szCs w:val="20"/>
              </w:rPr>
            </w:pPr>
          </w:p>
        </w:tc>
        <w:tc>
          <w:tcPr>
            <w:tcW w:w="2126" w:type="dxa"/>
            <w:tcBorders>
              <w:top w:val="single" w:sz="4" w:space="0" w:color="auto"/>
              <w:left w:val="nil"/>
              <w:bottom w:val="single" w:sz="4" w:space="0" w:color="auto"/>
              <w:right w:val="single" w:sz="4" w:space="0" w:color="auto"/>
            </w:tcBorders>
            <w:vAlign w:val="center"/>
          </w:tcPr>
          <w:p w:rsidR="007E5B63" w:rsidRPr="00E40884" w:rsidRDefault="007E5B63" w:rsidP="00915C96">
            <w:pPr>
              <w:jc w:val="right"/>
              <w:rPr>
                <w:rFonts w:asciiTheme="minorHAnsi" w:hAnsiTheme="minorHAnsi"/>
                <w:sz w:val="20"/>
              </w:rPr>
            </w:pPr>
            <w:r w:rsidRPr="00E40884">
              <w:rPr>
                <w:rFonts w:asciiTheme="minorHAnsi" w:hAnsiTheme="minorHAnsi"/>
                <w:sz w:val="20"/>
              </w:rPr>
              <w:t xml:space="preserve">Yes </w:t>
            </w:r>
            <w:r w:rsidR="00FA6A1C" w:rsidRPr="00E40884">
              <w:rPr>
                <w:rFonts w:asciiTheme="minorHAnsi" w:hAnsiTheme="minorHAnsi"/>
              </w:rPr>
              <w:fldChar w:fldCharType="begin">
                <w:ffData>
                  <w:name w:val="Check21"/>
                  <w:enabled/>
                  <w:calcOnExit w:val="0"/>
                  <w:checkBox>
                    <w:sizeAuto/>
                    <w:default w:val="0"/>
                  </w:checkBox>
                </w:ffData>
              </w:fldChar>
            </w:r>
            <w:r w:rsidR="00FA6A1C" w:rsidRPr="00E40884">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00FA6A1C" w:rsidRPr="00E40884">
              <w:rPr>
                <w:rFonts w:asciiTheme="minorHAnsi" w:hAnsiTheme="minorHAnsi"/>
              </w:rPr>
              <w:fldChar w:fldCharType="end"/>
            </w:r>
            <w:r w:rsidRPr="00E40884">
              <w:rPr>
                <w:rFonts w:asciiTheme="minorHAnsi" w:hAnsiTheme="minorHAnsi"/>
              </w:rPr>
              <w:t xml:space="preserve">     </w:t>
            </w:r>
            <w:r w:rsidRPr="00E40884">
              <w:rPr>
                <w:rFonts w:asciiTheme="minorHAnsi" w:hAnsiTheme="minorHAnsi"/>
                <w:sz w:val="20"/>
              </w:rPr>
              <w:t xml:space="preserve">No </w:t>
            </w:r>
            <w:r w:rsidRPr="00E40884">
              <w:rPr>
                <w:rFonts w:asciiTheme="minorHAnsi" w:hAnsiTheme="minorHAnsi"/>
              </w:rPr>
              <w:fldChar w:fldCharType="begin">
                <w:ffData>
                  <w:name w:val="Check21"/>
                  <w:enabled/>
                  <w:calcOnExit w:val="0"/>
                  <w:checkBox>
                    <w:sizeAuto/>
                    <w:default w:val="0"/>
                  </w:checkBox>
                </w:ffData>
              </w:fldChar>
            </w:r>
            <w:r w:rsidRPr="00E40884">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E40884">
              <w:rPr>
                <w:rFonts w:asciiTheme="minorHAnsi" w:hAnsiTheme="minorHAnsi"/>
              </w:rPr>
              <w:fldChar w:fldCharType="end"/>
            </w:r>
          </w:p>
          <w:p w:rsidR="007E5B63" w:rsidRPr="00E40884" w:rsidRDefault="007E5B63" w:rsidP="00915C96">
            <w:pPr>
              <w:rPr>
                <w:rFonts w:asciiTheme="minorHAnsi" w:hAnsiTheme="minorHAnsi"/>
                <w:bCs/>
                <w:sz w:val="18"/>
              </w:rPr>
            </w:pPr>
            <w:r w:rsidRPr="00E40884">
              <w:rPr>
                <w:rFonts w:asciiTheme="minorHAnsi" w:hAnsiTheme="minorHAnsi"/>
              </w:rPr>
              <w:t xml:space="preserve">  </w:t>
            </w:r>
          </w:p>
        </w:tc>
      </w:tr>
      <w:tr w:rsidR="007E5B63" w:rsidRPr="00A46166" w:rsidTr="00915C96">
        <w:trPr>
          <w:cantSplit/>
          <w:trHeight w:val="433"/>
        </w:trPr>
        <w:tc>
          <w:tcPr>
            <w:tcW w:w="9747" w:type="dxa"/>
            <w:gridSpan w:val="6"/>
            <w:tcBorders>
              <w:top w:val="single" w:sz="4" w:space="0" w:color="auto"/>
              <w:left w:val="single" w:sz="4" w:space="0" w:color="auto"/>
              <w:bottom w:val="single" w:sz="4" w:space="0" w:color="auto"/>
              <w:right w:val="single" w:sz="4" w:space="0" w:color="auto"/>
            </w:tcBorders>
            <w:vAlign w:val="center"/>
          </w:tcPr>
          <w:p w:rsidR="007E5B63" w:rsidRPr="00E40884" w:rsidRDefault="007E5B63" w:rsidP="00915C96">
            <w:pPr>
              <w:rPr>
                <w:rFonts w:asciiTheme="minorHAnsi" w:hAnsiTheme="minorHAnsi"/>
                <w:b/>
                <w:bCs/>
                <w:sz w:val="20"/>
                <w:szCs w:val="20"/>
              </w:rPr>
            </w:pPr>
          </w:p>
          <w:p w:rsidR="007E5B63" w:rsidRPr="00E40884" w:rsidRDefault="007E5B63" w:rsidP="00915C96">
            <w:pPr>
              <w:rPr>
                <w:rFonts w:asciiTheme="minorHAnsi" w:hAnsiTheme="minorHAnsi"/>
                <w:sz w:val="20"/>
                <w:szCs w:val="20"/>
              </w:rPr>
            </w:pPr>
            <w:r w:rsidRPr="00E40884">
              <w:rPr>
                <w:rFonts w:asciiTheme="minorHAnsi" w:hAnsiTheme="minorHAnsi"/>
                <w:b/>
                <w:bCs/>
                <w:sz w:val="20"/>
                <w:szCs w:val="20"/>
              </w:rPr>
              <w:t>Important:</w:t>
            </w:r>
            <w:r w:rsidRPr="00E40884">
              <w:rPr>
                <w:rFonts w:asciiTheme="minorHAnsi" w:hAnsiTheme="minorHAnsi"/>
                <w:sz w:val="20"/>
                <w:szCs w:val="20"/>
              </w:rPr>
              <w:t xml:space="preserve"> If you believe that there is a possible conflict of interest associated with reviewing this research proposal or if you believe you do not have the relevant level of expertise to provide an assessment of this proposal, please contact the Research Management Office  before proceeding (Tel:0117 342 0223) or email: R&amp;DSponsorship@UHBristol.nhs.uk</w:t>
            </w:r>
          </w:p>
          <w:p w:rsidR="007E5B63" w:rsidRPr="00E40884" w:rsidRDefault="007E5B63" w:rsidP="00915C96">
            <w:pPr>
              <w:rPr>
                <w:rFonts w:asciiTheme="minorHAnsi" w:hAnsiTheme="minorHAnsi"/>
                <w:sz w:val="20"/>
                <w:szCs w:val="20"/>
              </w:rPr>
            </w:pPr>
          </w:p>
        </w:tc>
      </w:tr>
      <w:tr w:rsidR="007E5B63" w:rsidRPr="00A46166" w:rsidTr="00915C96">
        <w:trPr>
          <w:cantSplit/>
          <w:trHeight w:val="433"/>
        </w:trPr>
        <w:tc>
          <w:tcPr>
            <w:tcW w:w="9747" w:type="dxa"/>
            <w:gridSpan w:val="6"/>
            <w:tcBorders>
              <w:top w:val="single" w:sz="4" w:space="0" w:color="auto"/>
              <w:left w:val="single" w:sz="4" w:space="0" w:color="auto"/>
              <w:bottom w:val="single" w:sz="4" w:space="0" w:color="auto"/>
              <w:right w:val="single" w:sz="4" w:space="0" w:color="auto"/>
            </w:tcBorders>
            <w:vAlign w:val="center"/>
          </w:tcPr>
          <w:p w:rsidR="007E5B63" w:rsidRPr="00E40884" w:rsidRDefault="007E5B63" w:rsidP="00915C96">
            <w:pPr>
              <w:rPr>
                <w:rFonts w:asciiTheme="minorHAnsi" w:hAnsiTheme="minorHAnsi"/>
                <w:b/>
                <w:bCs/>
                <w:sz w:val="20"/>
                <w:szCs w:val="20"/>
              </w:rPr>
            </w:pPr>
          </w:p>
          <w:p w:rsidR="007E5B63" w:rsidRPr="00E40884" w:rsidRDefault="007E5B63" w:rsidP="00915C96">
            <w:pPr>
              <w:rPr>
                <w:rFonts w:asciiTheme="minorHAnsi" w:hAnsiTheme="minorHAnsi"/>
                <w:b/>
                <w:bCs/>
                <w:sz w:val="20"/>
                <w:szCs w:val="20"/>
              </w:rPr>
            </w:pPr>
            <w:r w:rsidRPr="00E40884">
              <w:rPr>
                <w:rFonts w:asciiTheme="minorHAnsi" w:hAnsiTheme="minorHAnsi"/>
                <w:b/>
                <w:bCs/>
                <w:sz w:val="20"/>
                <w:szCs w:val="20"/>
              </w:rPr>
              <w:t>Please indicate your level of expertise in assessing this proposal:</w:t>
            </w:r>
          </w:p>
        </w:tc>
      </w:tr>
      <w:tr w:rsidR="007E5B63" w:rsidRPr="00A46166" w:rsidTr="00915C96">
        <w:trPr>
          <w:cantSplit/>
          <w:trHeight w:val="356"/>
        </w:trPr>
        <w:tc>
          <w:tcPr>
            <w:tcW w:w="2436" w:type="dxa"/>
            <w:tcBorders>
              <w:top w:val="nil"/>
              <w:left w:val="single" w:sz="4" w:space="0" w:color="auto"/>
              <w:bottom w:val="single" w:sz="4" w:space="0" w:color="auto"/>
              <w:right w:val="nil"/>
            </w:tcBorders>
          </w:tcPr>
          <w:p w:rsidR="007E5B63" w:rsidRPr="00E40884" w:rsidRDefault="007E5B63" w:rsidP="00915C96">
            <w:pPr>
              <w:jc w:val="right"/>
              <w:rPr>
                <w:rFonts w:asciiTheme="minorHAnsi" w:hAnsiTheme="minorHAnsi"/>
                <w:b/>
                <w:sz w:val="20"/>
              </w:rPr>
            </w:pPr>
          </w:p>
        </w:tc>
        <w:tc>
          <w:tcPr>
            <w:tcW w:w="2437" w:type="dxa"/>
            <w:gridSpan w:val="2"/>
            <w:tcBorders>
              <w:top w:val="nil"/>
              <w:left w:val="nil"/>
              <w:bottom w:val="single" w:sz="4" w:space="0" w:color="auto"/>
              <w:right w:val="nil"/>
            </w:tcBorders>
          </w:tcPr>
          <w:p w:rsidR="007E5B63" w:rsidRPr="00E40884" w:rsidRDefault="007E5B63" w:rsidP="00915C96">
            <w:pPr>
              <w:jc w:val="right"/>
              <w:rPr>
                <w:rFonts w:asciiTheme="minorHAnsi" w:hAnsiTheme="minorHAnsi"/>
                <w:b/>
                <w:sz w:val="20"/>
              </w:rPr>
            </w:pPr>
            <w:r w:rsidRPr="00E40884">
              <w:rPr>
                <w:rFonts w:asciiTheme="minorHAnsi" w:hAnsiTheme="minorHAnsi"/>
                <w:sz w:val="20"/>
              </w:rPr>
              <w:t xml:space="preserve">High </w:t>
            </w:r>
            <w:r w:rsidRPr="00E40884">
              <w:rPr>
                <w:rFonts w:asciiTheme="minorHAnsi" w:hAnsiTheme="minorHAnsi"/>
              </w:rPr>
              <w:fldChar w:fldCharType="begin">
                <w:ffData>
                  <w:name w:val="Check63"/>
                  <w:enabled/>
                  <w:calcOnExit w:val="0"/>
                  <w:checkBox>
                    <w:sizeAuto/>
                    <w:default w:val="0"/>
                  </w:checkBox>
                </w:ffData>
              </w:fldChar>
            </w:r>
            <w:r w:rsidRPr="00E40884">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E40884">
              <w:rPr>
                <w:rFonts w:asciiTheme="minorHAnsi" w:hAnsiTheme="minorHAnsi"/>
              </w:rPr>
              <w:fldChar w:fldCharType="end"/>
            </w:r>
          </w:p>
        </w:tc>
        <w:tc>
          <w:tcPr>
            <w:tcW w:w="2437" w:type="dxa"/>
            <w:tcBorders>
              <w:top w:val="nil"/>
              <w:left w:val="nil"/>
              <w:bottom w:val="single" w:sz="4" w:space="0" w:color="auto"/>
              <w:right w:val="nil"/>
            </w:tcBorders>
          </w:tcPr>
          <w:p w:rsidR="007E5B63" w:rsidRPr="00E40884" w:rsidRDefault="007E5B63" w:rsidP="00915C96">
            <w:pPr>
              <w:jc w:val="right"/>
              <w:rPr>
                <w:rFonts w:asciiTheme="minorHAnsi" w:hAnsiTheme="minorHAnsi"/>
                <w:b/>
                <w:sz w:val="20"/>
              </w:rPr>
            </w:pPr>
            <w:r w:rsidRPr="00E40884">
              <w:rPr>
                <w:rFonts w:asciiTheme="minorHAnsi" w:hAnsiTheme="minorHAnsi"/>
                <w:sz w:val="20"/>
              </w:rPr>
              <w:t xml:space="preserve">Medium </w:t>
            </w:r>
            <w:r w:rsidRPr="00E40884">
              <w:rPr>
                <w:rFonts w:asciiTheme="minorHAnsi" w:hAnsiTheme="minorHAnsi"/>
              </w:rPr>
              <w:fldChar w:fldCharType="begin">
                <w:ffData>
                  <w:name w:val="Check63"/>
                  <w:enabled/>
                  <w:calcOnExit w:val="0"/>
                  <w:checkBox>
                    <w:sizeAuto/>
                    <w:default w:val="0"/>
                  </w:checkBox>
                </w:ffData>
              </w:fldChar>
            </w:r>
            <w:r w:rsidRPr="00E40884">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E40884">
              <w:rPr>
                <w:rFonts w:asciiTheme="minorHAnsi" w:hAnsiTheme="minorHAnsi"/>
              </w:rPr>
              <w:fldChar w:fldCharType="end"/>
            </w:r>
          </w:p>
        </w:tc>
        <w:tc>
          <w:tcPr>
            <w:tcW w:w="2437" w:type="dxa"/>
            <w:gridSpan w:val="2"/>
            <w:tcBorders>
              <w:top w:val="nil"/>
              <w:left w:val="nil"/>
              <w:bottom w:val="single" w:sz="4" w:space="0" w:color="auto"/>
              <w:right w:val="single" w:sz="4" w:space="0" w:color="auto"/>
            </w:tcBorders>
          </w:tcPr>
          <w:p w:rsidR="007E5B63" w:rsidRPr="00E40884" w:rsidRDefault="007E5B63" w:rsidP="00915C96">
            <w:pPr>
              <w:jc w:val="right"/>
              <w:rPr>
                <w:rFonts w:asciiTheme="minorHAnsi" w:hAnsiTheme="minorHAnsi"/>
                <w:sz w:val="20"/>
              </w:rPr>
            </w:pPr>
            <w:r w:rsidRPr="00E40884">
              <w:rPr>
                <w:rFonts w:asciiTheme="minorHAnsi" w:hAnsiTheme="minorHAnsi"/>
                <w:sz w:val="20"/>
              </w:rPr>
              <w:t xml:space="preserve">Low </w:t>
            </w:r>
            <w:r w:rsidRPr="00E40884">
              <w:rPr>
                <w:rFonts w:asciiTheme="minorHAnsi" w:hAnsiTheme="minorHAnsi"/>
              </w:rPr>
              <w:fldChar w:fldCharType="begin">
                <w:ffData>
                  <w:name w:val="Check63"/>
                  <w:enabled/>
                  <w:calcOnExit w:val="0"/>
                  <w:checkBox>
                    <w:sizeAuto/>
                    <w:default w:val="0"/>
                  </w:checkBox>
                </w:ffData>
              </w:fldChar>
            </w:r>
            <w:r w:rsidRPr="00E40884">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E40884">
              <w:rPr>
                <w:rFonts w:asciiTheme="minorHAnsi" w:hAnsiTheme="minorHAnsi"/>
              </w:rPr>
              <w:fldChar w:fldCharType="end"/>
            </w:r>
          </w:p>
          <w:p w:rsidR="007E5B63" w:rsidRPr="00E40884" w:rsidRDefault="007E5B63" w:rsidP="00915C96">
            <w:pPr>
              <w:jc w:val="right"/>
              <w:rPr>
                <w:rFonts w:asciiTheme="minorHAnsi" w:hAnsiTheme="minorHAnsi"/>
                <w:b/>
                <w:sz w:val="20"/>
              </w:rPr>
            </w:pPr>
          </w:p>
        </w:tc>
      </w:tr>
    </w:tbl>
    <w:p w:rsidR="007E5B63" w:rsidRPr="00E40884" w:rsidRDefault="007E5B63" w:rsidP="007E5B63">
      <w:pPr>
        <w:rPr>
          <w:rFonts w:asciiTheme="minorHAnsi" w:hAnsiTheme="minorHAnsi"/>
          <w:b/>
          <w:bCs/>
          <w:sz w:val="20"/>
          <w:szCs w:val="20"/>
        </w:rPr>
        <w:sectPr w:rsidR="007E5B63" w:rsidRPr="00E40884" w:rsidSect="008E3F52">
          <w:footerReference w:type="default" r:id="rId28"/>
          <w:pgSz w:w="11906" w:h="16838" w:code="9"/>
          <w:pgMar w:top="851" w:right="1134" w:bottom="1134" w:left="1134" w:header="227" w:footer="720" w:gutter="0"/>
          <w:cols w:space="720"/>
          <w:docGrid w:linePitch="326"/>
        </w:sect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2437"/>
        <w:gridCol w:w="1898"/>
        <w:gridCol w:w="567"/>
        <w:gridCol w:w="567"/>
        <w:gridCol w:w="567"/>
        <w:gridCol w:w="567"/>
        <w:gridCol w:w="709"/>
        <w:gridCol w:w="283"/>
      </w:tblGrid>
      <w:tr w:rsidR="007E5B63" w:rsidRPr="00A46166" w:rsidTr="00915C96">
        <w:tc>
          <w:tcPr>
            <w:tcW w:w="7338" w:type="dxa"/>
            <w:gridSpan w:val="4"/>
            <w:tcBorders>
              <w:top w:val="single" w:sz="4" w:space="0" w:color="auto"/>
              <w:bottom w:val="single" w:sz="4" w:space="0" w:color="auto"/>
              <w:right w:val="nil"/>
            </w:tcBorders>
            <w:vAlign w:val="center"/>
          </w:tcPr>
          <w:p w:rsidR="007E5B63" w:rsidRPr="00E40884" w:rsidRDefault="007E5B63" w:rsidP="00915C96">
            <w:pPr>
              <w:pStyle w:val="Heading3"/>
              <w:rPr>
                <w:rFonts w:asciiTheme="minorHAnsi" w:hAnsiTheme="minorHAnsi"/>
                <w:b w:val="0"/>
                <w:i/>
                <w:sz w:val="22"/>
              </w:rPr>
            </w:pPr>
            <w:r w:rsidRPr="00E40884">
              <w:rPr>
                <w:rFonts w:asciiTheme="minorHAnsi" w:hAnsiTheme="minorHAnsi"/>
                <w:sz w:val="22"/>
              </w:rPr>
              <w:lastRenderedPageBreak/>
              <w:t>ASSESSMENT CRITERIA</w:t>
            </w:r>
          </w:p>
          <w:p w:rsidR="007E5B63" w:rsidRPr="00E40884" w:rsidRDefault="007E5B63" w:rsidP="00915C96">
            <w:pPr>
              <w:rPr>
                <w:rFonts w:asciiTheme="minorHAnsi" w:hAnsiTheme="minorHAnsi"/>
              </w:rPr>
            </w:pPr>
          </w:p>
        </w:tc>
        <w:tc>
          <w:tcPr>
            <w:tcW w:w="567" w:type="dxa"/>
            <w:tcBorders>
              <w:top w:val="single" w:sz="4" w:space="0" w:color="auto"/>
              <w:left w:val="nil"/>
              <w:bottom w:val="single" w:sz="4" w:space="0" w:color="auto"/>
              <w:right w:val="nil"/>
            </w:tcBorders>
            <w:tcMar>
              <w:left w:w="57" w:type="dxa"/>
              <w:right w:w="57" w:type="dxa"/>
            </w:tcMar>
            <w:vAlign w:val="center"/>
          </w:tcPr>
          <w:p w:rsidR="007E5B63" w:rsidRPr="00E40884" w:rsidRDefault="007E5B63" w:rsidP="00915C96">
            <w:pPr>
              <w:rPr>
                <w:rFonts w:asciiTheme="minorHAnsi" w:hAnsiTheme="minorHAnsi"/>
                <w:sz w:val="12"/>
              </w:rPr>
            </w:pPr>
          </w:p>
        </w:tc>
        <w:tc>
          <w:tcPr>
            <w:tcW w:w="567" w:type="dxa"/>
            <w:tcBorders>
              <w:top w:val="single" w:sz="4" w:space="0" w:color="auto"/>
              <w:left w:val="nil"/>
              <w:bottom w:val="single" w:sz="4" w:space="0" w:color="auto"/>
              <w:right w:val="nil"/>
            </w:tcBorders>
            <w:tcMar>
              <w:left w:w="57" w:type="dxa"/>
              <w:right w:w="57" w:type="dxa"/>
            </w:tcMar>
            <w:vAlign w:val="center"/>
          </w:tcPr>
          <w:p w:rsidR="007E5B63" w:rsidRPr="00E40884" w:rsidRDefault="007E5B63" w:rsidP="00915C96">
            <w:pPr>
              <w:rPr>
                <w:rFonts w:asciiTheme="minorHAnsi" w:hAnsiTheme="minorHAnsi"/>
                <w:sz w:val="12"/>
              </w:rPr>
            </w:pPr>
          </w:p>
        </w:tc>
        <w:tc>
          <w:tcPr>
            <w:tcW w:w="1276" w:type="dxa"/>
            <w:gridSpan w:val="2"/>
            <w:tcBorders>
              <w:top w:val="single" w:sz="4" w:space="0" w:color="auto"/>
              <w:left w:val="nil"/>
              <w:bottom w:val="single" w:sz="4" w:space="0" w:color="auto"/>
              <w:right w:val="nil"/>
            </w:tcBorders>
            <w:tcMar>
              <w:left w:w="57" w:type="dxa"/>
              <w:right w:w="57" w:type="dxa"/>
            </w:tcMar>
            <w:vAlign w:val="center"/>
          </w:tcPr>
          <w:p w:rsidR="007E5B63" w:rsidRPr="00E40884" w:rsidRDefault="007E5B63" w:rsidP="00915C96">
            <w:pPr>
              <w:rPr>
                <w:rFonts w:asciiTheme="minorHAnsi" w:hAnsiTheme="minorHAnsi"/>
                <w:sz w:val="12"/>
              </w:rPr>
            </w:pPr>
          </w:p>
        </w:tc>
        <w:tc>
          <w:tcPr>
            <w:tcW w:w="283" w:type="dxa"/>
            <w:tcBorders>
              <w:top w:val="single" w:sz="4" w:space="0" w:color="auto"/>
              <w:left w:val="nil"/>
              <w:bottom w:val="single" w:sz="4" w:space="0" w:color="auto"/>
            </w:tcBorders>
            <w:tcMar>
              <w:left w:w="57" w:type="dxa"/>
              <w:right w:w="57" w:type="dxa"/>
            </w:tcMar>
            <w:vAlign w:val="center"/>
          </w:tcPr>
          <w:p w:rsidR="007E5B63" w:rsidRPr="00E40884" w:rsidRDefault="007E5B63" w:rsidP="00915C96">
            <w:pPr>
              <w:rPr>
                <w:rFonts w:asciiTheme="minorHAnsi" w:hAnsiTheme="minorHAnsi"/>
                <w:sz w:val="12"/>
              </w:rPr>
            </w:pPr>
          </w:p>
        </w:tc>
      </w:tr>
      <w:tr w:rsidR="007E5B63" w:rsidRPr="00A46166" w:rsidTr="00915C96">
        <w:trPr>
          <w:cantSplit/>
          <w:trHeight w:val="80"/>
        </w:trPr>
        <w:tc>
          <w:tcPr>
            <w:tcW w:w="10031" w:type="dxa"/>
            <w:gridSpan w:val="9"/>
            <w:tcBorders>
              <w:top w:val="single" w:sz="4" w:space="0" w:color="auto"/>
              <w:left w:val="single" w:sz="4" w:space="0" w:color="auto"/>
              <w:bottom w:val="single" w:sz="4" w:space="0" w:color="auto"/>
              <w:right w:val="single" w:sz="4" w:space="0" w:color="auto"/>
            </w:tcBorders>
          </w:tcPr>
          <w:p w:rsidR="007E5B63" w:rsidRPr="00754C3B" w:rsidRDefault="007E5B63" w:rsidP="00915C96">
            <w:pPr>
              <w:jc w:val="right"/>
              <w:rPr>
                <w:rFonts w:asciiTheme="minorHAnsi" w:hAnsiTheme="minorHAnsi"/>
                <w:sz w:val="12"/>
              </w:rPr>
            </w:pPr>
          </w:p>
        </w:tc>
      </w:tr>
      <w:tr w:rsidR="007E5B63" w:rsidRPr="00A46166" w:rsidTr="00915C96">
        <w:trPr>
          <w:cantSplit/>
          <w:trHeight w:val="280"/>
        </w:trPr>
        <w:tc>
          <w:tcPr>
            <w:tcW w:w="10031" w:type="dxa"/>
            <w:gridSpan w:val="9"/>
            <w:tcBorders>
              <w:top w:val="single" w:sz="8" w:space="0" w:color="auto"/>
              <w:left w:val="single" w:sz="8" w:space="0" w:color="auto"/>
              <w:bottom w:val="single" w:sz="4" w:space="0" w:color="auto"/>
              <w:right w:val="single" w:sz="8" w:space="0" w:color="auto"/>
            </w:tcBorders>
            <w:shd w:val="clear" w:color="auto" w:fill="E6E6E6"/>
            <w:vAlign w:val="center"/>
          </w:tcPr>
          <w:p w:rsidR="007E5B63" w:rsidRPr="00754C3B" w:rsidRDefault="007E5B63" w:rsidP="00915C96">
            <w:pPr>
              <w:rPr>
                <w:rFonts w:asciiTheme="minorHAnsi" w:hAnsiTheme="minorHAnsi"/>
                <w:b/>
                <w:bCs/>
              </w:rPr>
            </w:pPr>
            <w:r w:rsidRPr="00754C3B">
              <w:rPr>
                <w:rFonts w:asciiTheme="minorHAnsi" w:hAnsiTheme="minorHAnsi"/>
                <w:b/>
                <w:bCs/>
                <w:i/>
                <w:iCs/>
                <w:sz w:val="22"/>
              </w:rPr>
              <w:t>1. Relevance and originality of the research</w:t>
            </w:r>
          </w:p>
        </w:tc>
      </w:tr>
      <w:tr w:rsidR="007E5B63" w:rsidRPr="00A46166" w:rsidTr="00915C96">
        <w:trPr>
          <w:cantSplit/>
          <w:trHeight w:val="280"/>
        </w:trPr>
        <w:tc>
          <w:tcPr>
            <w:tcW w:w="7338" w:type="dxa"/>
            <w:gridSpan w:val="4"/>
            <w:tcBorders>
              <w:top w:val="single" w:sz="4" w:space="0" w:color="auto"/>
              <w:left w:val="single" w:sz="4" w:space="0" w:color="auto"/>
              <w:bottom w:val="nil"/>
              <w:right w:val="nil"/>
            </w:tcBorders>
          </w:tcPr>
          <w:p w:rsidR="007E5B63" w:rsidRPr="00754C3B" w:rsidRDefault="007E5B63" w:rsidP="00915C96">
            <w:pPr>
              <w:rPr>
                <w:rFonts w:asciiTheme="minorHAnsi" w:hAnsiTheme="minorHAnsi"/>
                <w:b/>
                <w:sz w:val="20"/>
              </w:rPr>
            </w:pPr>
          </w:p>
          <w:p w:rsidR="007E5B63" w:rsidRPr="00754C3B" w:rsidRDefault="007E5B63" w:rsidP="00915C96">
            <w:pPr>
              <w:rPr>
                <w:rFonts w:asciiTheme="minorHAnsi" w:hAnsiTheme="minorHAnsi"/>
                <w:b/>
                <w:sz w:val="20"/>
              </w:rPr>
            </w:pPr>
            <w:r w:rsidRPr="00754C3B">
              <w:rPr>
                <w:rFonts w:asciiTheme="minorHAnsi" w:hAnsiTheme="minorHAnsi"/>
                <w:b/>
                <w:sz w:val="20"/>
              </w:rPr>
              <w:t>a) Is research in this area needed in the NHS?</w:t>
            </w:r>
          </w:p>
        </w:tc>
        <w:tc>
          <w:tcPr>
            <w:tcW w:w="567" w:type="dxa"/>
            <w:tcBorders>
              <w:top w:val="single" w:sz="4" w:space="0" w:color="auto"/>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Yes</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567" w:type="dxa"/>
            <w:tcBorders>
              <w:top w:val="single" w:sz="4" w:space="0" w:color="auto"/>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No</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single" w:sz="4" w:space="0" w:color="auto"/>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Unclear</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283" w:type="dxa"/>
            <w:tcBorders>
              <w:top w:val="single" w:sz="4" w:space="0" w:color="auto"/>
              <w:left w:val="nil"/>
              <w:bottom w:val="nil"/>
              <w:right w:val="single" w:sz="4" w:space="0" w:color="auto"/>
            </w:tcBorders>
            <w:vAlign w:val="center"/>
          </w:tcPr>
          <w:p w:rsidR="007E5B63" w:rsidRPr="00754C3B" w:rsidRDefault="007E5B63" w:rsidP="00915C96">
            <w:pPr>
              <w:jc w:val="right"/>
              <w:rPr>
                <w:rFonts w:asciiTheme="minorHAnsi" w:hAnsiTheme="minorHAnsi"/>
              </w:rPr>
            </w:pPr>
          </w:p>
        </w:tc>
      </w:tr>
      <w:tr w:rsidR="007E5B63" w:rsidRPr="00A46166" w:rsidTr="00915C96">
        <w:trPr>
          <w:cantSplit/>
          <w:trHeight w:val="280"/>
        </w:trPr>
        <w:tc>
          <w:tcPr>
            <w:tcW w:w="10031" w:type="dxa"/>
            <w:gridSpan w:val="9"/>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i/>
                <w:iCs/>
                <w:sz w:val="20"/>
              </w:rPr>
            </w:pPr>
            <w:r w:rsidRPr="00754C3B">
              <w:rPr>
                <w:rFonts w:asciiTheme="minorHAnsi" w:hAnsiTheme="minorHAnsi"/>
                <w:i/>
                <w:iCs/>
                <w:sz w:val="20"/>
              </w:rPr>
              <w:t xml:space="preserve">Please expand, e.g. importance of the research and whether it will lead to new understanding: </w:t>
            </w:r>
          </w:p>
          <w:p w:rsidR="007E5B63" w:rsidRPr="00754C3B" w:rsidRDefault="007E5B63" w:rsidP="00915C96">
            <w:pPr>
              <w:rPr>
                <w:rFonts w:asciiTheme="minorHAnsi" w:hAnsiTheme="minorHAnsi"/>
                <w:iCs/>
                <w:sz w:val="20"/>
                <w:szCs w:val="20"/>
              </w:rPr>
            </w:pPr>
          </w:p>
          <w:p w:rsidR="007E5B63" w:rsidRPr="00754C3B" w:rsidRDefault="007E5B63" w:rsidP="00915C96">
            <w:pPr>
              <w:rPr>
                <w:rFonts w:asciiTheme="minorHAnsi" w:hAnsiTheme="minorHAnsi"/>
                <w:iCs/>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rPr>
            </w:pPr>
          </w:p>
        </w:tc>
      </w:tr>
      <w:tr w:rsidR="007E5B63" w:rsidRPr="00A46166" w:rsidTr="00915C96">
        <w:trPr>
          <w:trHeight w:val="280"/>
        </w:trPr>
        <w:tc>
          <w:tcPr>
            <w:tcW w:w="7338" w:type="dxa"/>
            <w:gridSpan w:val="4"/>
            <w:tcBorders>
              <w:top w:val="single" w:sz="4" w:space="0" w:color="auto"/>
              <w:left w:val="single" w:sz="4" w:space="0" w:color="auto"/>
              <w:bottom w:val="nil"/>
              <w:right w:val="nil"/>
            </w:tcBorders>
          </w:tcPr>
          <w:p w:rsidR="007E5B63" w:rsidRPr="00754C3B" w:rsidRDefault="007E5B63" w:rsidP="00915C96">
            <w:pPr>
              <w:rPr>
                <w:rFonts w:asciiTheme="minorHAnsi" w:hAnsiTheme="minorHAnsi"/>
                <w:b/>
                <w:sz w:val="20"/>
              </w:rPr>
            </w:pPr>
          </w:p>
          <w:p w:rsidR="007E5B63" w:rsidRPr="00754C3B" w:rsidRDefault="007E5B63" w:rsidP="00915C96">
            <w:pPr>
              <w:rPr>
                <w:rFonts w:asciiTheme="minorHAnsi" w:hAnsiTheme="minorHAnsi"/>
                <w:b/>
                <w:sz w:val="20"/>
              </w:rPr>
            </w:pPr>
            <w:r w:rsidRPr="00754C3B">
              <w:rPr>
                <w:rFonts w:asciiTheme="minorHAnsi" w:hAnsiTheme="minorHAnsi"/>
                <w:b/>
                <w:sz w:val="20"/>
              </w:rPr>
              <w:t xml:space="preserve">b) Is there similar work underway or published elsewhere? </w:t>
            </w:r>
          </w:p>
        </w:tc>
        <w:tc>
          <w:tcPr>
            <w:tcW w:w="567" w:type="dxa"/>
            <w:tcBorders>
              <w:top w:val="single" w:sz="4" w:space="0" w:color="auto"/>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Yes</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567" w:type="dxa"/>
            <w:tcBorders>
              <w:top w:val="single" w:sz="4" w:space="0" w:color="auto"/>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No</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single" w:sz="4" w:space="0" w:color="auto"/>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Unclear</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283" w:type="dxa"/>
            <w:tcBorders>
              <w:top w:val="single" w:sz="4" w:space="0" w:color="auto"/>
              <w:left w:val="nil"/>
              <w:bottom w:val="nil"/>
              <w:right w:val="single" w:sz="4" w:space="0" w:color="auto"/>
            </w:tcBorders>
            <w:vAlign w:val="center"/>
          </w:tcPr>
          <w:p w:rsidR="007E5B63" w:rsidRPr="00754C3B" w:rsidRDefault="007E5B63" w:rsidP="00915C96">
            <w:pPr>
              <w:jc w:val="right"/>
              <w:rPr>
                <w:rFonts w:asciiTheme="minorHAnsi" w:hAnsiTheme="minorHAnsi"/>
              </w:rPr>
            </w:pPr>
          </w:p>
        </w:tc>
      </w:tr>
      <w:tr w:rsidR="007E5B63" w:rsidRPr="00A46166" w:rsidTr="00915C96">
        <w:trPr>
          <w:cantSplit/>
          <w:trHeight w:val="421"/>
        </w:trPr>
        <w:tc>
          <w:tcPr>
            <w:tcW w:w="10031" w:type="dxa"/>
            <w:gridSpan w:val="9"/>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i/>
                <w:iCs/>
                <w:sz w:val="20"/>
              </w:rPr>
            </w:pPr>
            <w:r w:rsidRPr="00754C3B">
              <w:rPr>
                <w:rFonts w:asciiTheme="minorHAnsi" w:hAnsiTheme="minorHAnsi"/>
                <w:i/>
                <w:iCs/>
                <w:sz w:val="20"/>
              </w:rPr>
              <w:t>If ‘yes’ please give details and state whether the current project is still needed:</w:t>
            </w: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rPr>
            </w:pPr>
          </w:p>
        </w:tc>
      </w:tr>
      <w:tr w:rsidR="007E5B63" w:rsidRPr="00A46166" w:rsidTr="00915C96">
        <w:trPr>
          <w:cantSplit/>
          <w:trHeight w:val="111"/>
        </w:trPr>
        <w:tc>
          <w:tcPr>
            <w:tcW w:w="10031" w:type="dxa"/>
            <w:gridSpan w:val="9"/>
            <w:tcBorders>
              <w:top w:val="single" w:sz="4" w:space="0" w:color="auto"/>
              <w:left w:val="nil"/>
              <w:bottom w:val="single" w:sz="4" w:space="0" w:color="auto"/>
              <w:right w:val="nil"/>
            </w:tcBorders>
          </w:tcPr>
          <w:p w:rsidR="007E5B63" w:rsidRPr="00754C3B" w:rsidRDefault="007E5B63" w:rsidP="00915C96">
            <w:pPr>
              <w:jc w:val="right"/>
              <w:rPr>
                <w:rFonts w:asciiTheme="minorHAnsi" w:hAnsiTheme="minorHAnsi"/>
              </w:rPr>
            </w:pPr>
          </w:p>
        </w:tc>
      </w:tr>
      <w:tr w:rsidR="007E5B63" w:rsidRPr="00A46166" w:rsidTr="00915C96">
        <w:trPr>
          <w:cantSplit/>
          <w:trHeight w:val="280"/>
        </w:trPr>
        <w:tc>
          <w:tcPr>
            <w:tcW w:w="10031" w:type="dxa"/>
            <w:gridSpan w:val="9"/>
            <w:tcBorders>
              <w:top w:val="single" w:sz="8" w:space="0" w:color="auto"/>
              <w:left w:val="single" w:sz="8" w:space="0" w:color="auto"/>
              <w:bottom w:val="single" w:sz="4" w:space="0" w:color="auto"/>
              <w:right w:val="single" w:sz="8" w:space="0" w:color="auto"/>
            </w:tcBorders>
            <w:shd w:val="clear" w:color="auto" w:fill="E6E6E6"/>
            <w:vAlign w:val="center"/>
          </w:tcPr>
          <w:p w:rsidR="007E5B63" w:rsidRPr="00754C3B" w:rsidRDefault="007E5B63" w:rsidP="00915C96">
            <w:pPr>
              <w:rPr>
                <w:rFonts w:asciiTheme="minorHAnsi" w:hAnsiTheme="minorHAnsi"/>
                <w:b/>
                <w:bCs/>
              </w:rPr>
            </w:pPr>
            <w:r w:rsidRPr="00754C3B">
              <w:rPr>
                <w:rFonts w:asciiTheme="minorHAnsi" w:hAnsiTheme="minorHAnsi"/>
                <w:b/>
                <w:bCs/>
                <w:i/>
                <w:iCs/>
                <w:sz w:val="22"/>
              </w:rPr>
              <w:t>2. Impact and dissemination</w:t>
            </w:r>
          </w:p>
        </w:tc>
      </w:tr>
      <w:tr w:rsidR="007E5B63" w:rsidRPr="00A46166" w:rsidTr="00915C96">
        <w:trPr>
          <w:cantSplit/>
          <w:trHeight w:val="280"/>
        </w:trPr>
        <w:tc>
          <w:tcPr>
            <w:tcW w:w="7338" w:type="dxa"/>
            <w:gridSpan w:val="4"/>
            <w:tcBorders>
              <w:top w:val="single" w:sz="4" w:space="0" w:color="auto"/>
              <w:left w:val="single" w:sz="4" w:space="0" w:color="auto"/>
              <w:bottom w:val="nil"/>
              <w:right w:val="nil"/>
            </w:tcBorders>
          </w:tcPr>
          <w:p w:rsidR="007E5B63" w:rsidRPr="00754C3B" w:rsidRDefault="007E5B63" w:rsidP="00915C96">
            <w:pPr>
              <w:rPr>
                <w:rFonts w:asciiTheme="minorHAnsi" w:hAnsiTheme="minorHAnsi"/>
                <w:b/>
                <w:sz w:val="20"/>
              </w:rPr>
            </w:pPr>
          </w:p>
          <w:p w:rsidR="007E5B63" w:rsidRPr="00754C3B" w:rsidRDefault="007E5B63" w:rsidP="00915C96">
            <w:pPr>
              <w:rPr>
                <w:rFonts w:asciiTheme="minorHAnsi" w:hAnsiTheme="minorHAnsi"/>
                <w:b/>
                <w:sz w:val="20"/>
              </w:rPr>
            </w:pPr>
            <w:r w:rsidRPr="00754C3B">
              <w:rPr>
                <w:rFonts w:asciiTheme="minorHAnsi" w:hAnsiTheme="minorHAnsi"/>
                <w:b/>
                <w:sz w:val="20"/>
              </w:rPr>
              <w:t xml:space="preserve">a) Does the proposal have the potential to benefit patient treatment and care within the NHS? </w:t>
            </w:r>
          </w:p>
        </w:tc>
        <w:tc>
          <w:tcPr>
            <w:tcW w:w="567" w:type="dxa"/>
            <w:tcBorders>
              <w:top w:val="single" w:sz="4" w:space="0" w:color="auto"/>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Yes</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567" w:type="dxa"/>
            <w:tcBorders>
              <w:top w:val="single" w:sz="4" w:space="0" w:color="auto"/>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No</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single" w:sz="4" w:space="0" w:color="auto"/>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Unclear</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283" w:type="dxa"/>
            <w:tcBorders>
              <w:top w:val="single" w:sz="4" w:space="0" w:color="auto"/>
              <w:left w:val="nil"/>
              <w:bottom w:val="nil"/>
              <w:right w:val="single" w:sz="4" w:space="0" w:color="auto"/>
            </w:tcBorders>
            <w:vAlign w:val="center"/>
          </w:tcPr>
          <w:p w:rsidR="007E5B63" w:rsidRPr="00754C3B" w:rsidRDefault="007E5B63" w:rsidP="00915C96">
            <w:pPr>
              <w:jc w:val="right"/>
              <w:rPr>
                <w:rFonts w:asciiTheme="minorHAnsi" w:hAnsiTheme="minorHAnsi"/>
              </w:rPr>
            </w:pPr>
          </w:p>
        </w:tc>
      </w:tr>
      <w:tr w:rsidR="007E5B63" w:rsidRPr="00A46166" w:rsidTr="00915C96">
        <w:trPr>
          <w:cantSplit/>
          <w:trHeight w:val="395"/>
        </w:trPr>
        <w:tc>
          <w:tcPr>
            <w:tcW w:w="10031" w:type="dxa"/>
            <w:gridSpan w:val="9"/>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i/>
                <w:iCs/>
                <w:sz w:val="20"/>
              </w:rPr>
            </w:pPr>
            <w:r w:rsidRPr="00754C3B">
              <w:rPr>
                <w:rFonts w:asciiTheme="minorHAnsi" w:hAnsiTheme="minorHAnsi"/>
                <w:i/>
                <w:iCs/>
                <w:sz w:val="20"/>
              </w:rPr>
              <w:t>Please explain, outlining potential benefits and whether the research is likely to be applicable to the NHS in general or of local benefit only:</w:t>
            </w: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rPr>
            </w:pPr>
          </w:p>
        </w:tc>
      </w:tr>
      <w:tr w:rsidR="007E5B63" w:rsidRPr="00A46166" w:rsidTr="00915C96">
        <w:trPr>
          <w:trHeight w:val="280"/>
        </w:trPr>
        <w:tc>
          <w:tcPr>
            <w:tcW w:w="7338" w:type="dxa"/>
            <w:gridSpan w:val="4"/>
            <w:tcBorders>
              <w:top w:val="single" w:sz="4" w:space="0" w:color="auto"/>
              <w:left w:val="single" w:sz="4" w:space="0" w:color="auto"/>
              <w:bottom w:val="nil"/>
              <w:right w:val="nil"/>
            </w:tcBorders>
          </w:tcPr>
          <w:p w:rsidR="007E5B63" w:rsidRPr="00754C3B" w:rsidRDefault="007E5B63" w:rsidP="00915C96">
            <w:pPr>
              <w:rPr>
                <w:rFonts w:asciiTheme="minorHAnsi" w:hAnsiTheme="minorHAnsi"/>
                <w:b/>
                <w:sz w:val="20"/>
              </w:rPr>
            </w:pPr>
          </w:p>
          <w:p w:rsidR="007E5B63" w:rsidRPr="00754C3B" w:rsidRDefault="007E5B63" w:rsidP="00915C96">
            <w:pPr>
              <w:rPr>
                <w:rFonts w:asciiTheme="minorHAnsi" w:hAnsiTheme="minorHAnsi"/>
                <w:b/>
                <w:sz w:val="20"/>
              </w:rPr>
            </w:pPr>
            <w:r w:rsidRPr="00754C3B">
              <w:rPr>
                <w:rFonts w:asciiTheme="minorHAnsi" w:hAnsiTheme="minorHAnsi"/>
                <w:b/>
                <w:sz w:val="20"/>
              </w:rPr>
              <w:t>b) Is the dissemination plan adequate?</w:t>
            </w:r>
          </w:p>
        </w:tc>
        <w:tc>
          <w:tcPr>
            <w:tcW w:w="567" w:type="dxa"/>
            <w:tcBorders>
              <w:top w:val="single" w:sz="4" w:space="0" w:color="auto"/>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Yes</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567" w:type="dxa"/>
            <w:tcBorders>
              <w:top w:val="single" w:sz="4" w:space="0" w:color="auto"/>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No</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single" w:sz="4" w:space="0" w:color="auto"/>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Unclear</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283" w:type="dxa"/>
            <w:tcBorders>
              <w:top w:val="single" w:sz="4" w:space="0" w:color="auto"/>
              <w:left w:val="nil"/>
              <w:bottom w:val="nil"/>
              <w:right w:val="single" w:sz="4" w:space="0" w:color="auto"/>
            </w:tcBorders>
            <w:vAlign w:val="center"/>
          </w:tcPr>
          <w:p w:rsidR="007E5B63" w:rsidRPr="00754C3B" w:rsidRDefault="007E5B63" w:rsidP="00915C96">
            <w:pPr>
              <w:jc w:val="right"/>
              <w:rPr>
                <w:rFonts w:asciiTheme="minorHAnsi" w:hAnsiTheme="minorHAnsi"/>
              </w:rPr>
            </w:pPr>
          </w:p>
        </w:tc>
      </w:tr>
      <w:tr w:rsidR="007E5B63" w:rsidRPr="00A46166" w:rsidTr="00915C96">
        <w:trPr>
          <w:cantSplit/>
          <w:trHeight w:val="395"/>
        </w:trPr>
        <w:tc>
          <w:tcPr>
            <w:tcW w:w="10031" w:type="dxa"/>
            <w:gridSpan w:val="9"/>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i/>
                <w:iCs/>
                <w:sz w:val="20"/>
                <w:szCs w:val="20"/>
              </w:rPr>
            </w:pPr>
            <w:r w:rsidRPr="00754C3B">
              <w:rPr>
                <w:rFonts w:asciiTheme="minorHAnsi" w:hAnsiTheme="minorHAnsi"/>
                <w:i/>
                <w:iCs/>
                <w:sz w:val="20"/>
                <w:szCs w:val="20"/>
              </w:rPr>
              <w:t>Please expand, indicating how this could be further developed if appropriate:</w:t>
            </w:r>
          </w:p>
          <w:p w:rsidR="007E5B63" w:rsidRPr="00754C3B" w:rsidRDefault="007E5B63" w:rsidP="00915C96">
            <w:pPr>
              <w:rPr>
                <w:rFonts w:asciiTheme="minorHAnsi" w:hAnsiTheme="minorHAnsi"/>
                <w:iCs/>
                <w:sz w:val="20"/>
                <w:szCs w:val="20"/>
              </w:rPr>
            </w:pPr>
          </w:p>
          <w:p w:rsidR="007E5B63" w:rsidRPr="00754C3B" w:rsidRDefault="007E5B63" w:rsidP="00915C96">
            <w:pPr>
              <w:rPr>
                <w:rFonts w:asciiTheme="minorHAnsi" w:hAnsiTheme="minorHAnsi"/>
                <w:iCs/>
                <w:sz w:val="20"/>
                <w:szCs w:val="20"/>
              </w:rPr>
            </w:pPr>
          </w:p>
          <w:p w:rsidR="007E5B63" w:rsidRPr="00754C3B" w:rsidRDefault="007E5B63" w:rsidP="00915C96">
            <w:pPr>
              <w:rPr>
                <w:rFonts w:asciiTheme="minorHAnsi" w:hAnsiTheme="minorHAnsi"/>
                <w:iCs/>
                <w:sz w:val="20"/>
                <w:szCs w:val="20"/>
              </w:rPr>
            </w:pPr>
          </w:p>
          <w:p w:rsidR="007E5B63" w:rsidRPr="00754C3B" w:rsidRDefault="007E5B63" w:rsidP="00915C96">
            <w:pPr>
              <w:rPr>
                <w:rFonts w:asciiTheme="minorHAnsi" w:hAnsiTheme="minorHAnsi"/>
                <w:iCs/>
                <w:sz w:val="20"/>
              </w:rPr>
            </w:pPr>
          </w:p>
        </w:tc>
      </w:tr>
      <w:tr w:rsidR="007E5B63" w:rsidRPr="00A46166" w:rsidTr="00915C96">
        <w:trPr>
          <w:trHeight w:val="280"/>
        </w:trPr>
        <w:tc>
          <w:tcPr>
            <w:tcW w:w="7338" w:type="dxa"/>
            <w:gridSpan w:val="4"/>
            <w:tcBorders>
              <w:top w:val="single" w:sz="4" w:space="0" w:color="auto"/>
              <w:left w:val="single" w:sz="4" w:space="0" w:color="auto"/>
              <w:bottom w:val="nil"/>
              <w:right w:val="nil"/>
            </w:tcBorders>
          </w:tcPr>
          <w:p w:rsidR="007E5B63" w:rsidRPr="00754C3B" w:rsidRDefault="007E5B63" w:rsidP="00915C96">
            <w:pPr>
              <w:rPr>
                <w:rFonts w:asciiTheme="minorHAnsi" w:hAnsiTheme="minorHAnsi"/>
                <w:b/>
                <w:sz w:val="20"/>
              </w:rPr>
            </w:pPr>
          </w:p>
          <w:p w:rsidR="007E5B63" w:rsidRPr="00754C3B" w:rsidRDefault="007E5B63" w:rsidP="00915C96">
            <w:pPr>
              <w:rPr>
                <w:rFonts w:asciiTheme="minorHAnsi" w:hAnsiTheme="minorHAnsi"/>
                <w:b/>
                <w:sz w:val="20"/>
              </w:rPr>
            </w:pPr>
            <w:r w:rsidRPr="00754C3B">
              <w:rPr>
                <w:rFonts w:asciiTheme="minorHAnsi" w:hAnsiTheme="minorHAnsi"/>
                <w:b/>
                <w:sz w:val="20"/>
              </w:rPr>
              <w:t>c) Is the work likely to lead to a larger grant application?</w:t>
            </w:r>
          </w:p>
        </w:tc>
        <w:tc>
          <w:tcPr>
            <w:tcW w:w="567" w:type="dxa"/>
            <w:tcBorders>
              <w:top w:val="single" w:sz="4" w:space="0" w:color="auto"/>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Yes</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567" w:type="dxa"/>
            <w:tcBorders>
              <w:top w:val="single" w:sz="4" w:space="0" w:color="auto"/>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No</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single" w:sz="4" w:space="0" w:color="auto"/>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Unclear</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283" w:type="dxa"/>
            <w:tcBorders>
              <w:top w:val="single" w:sz="4" w:space="0" w:color="auto"/>
              <w:left w:val="nil"/>
              <w:bottom w:val="nil"/>
              <w:right w:val="single" w:sz="4" w:space="0" w:color="auto"/>
            </w:tcBorders>
            <w:vAlign w:val="center"/>
          </w:tcPr>
          <w:p w:rsidR="007E5B63" w:rsidRPr="00754C3B" w:rsidRDefault="007E5B63" w:rsidP="00915C96">
            <w:pPr>
              <w:jc w:val="right"/>
              <w:rPr>
                <w:rFonts w:asciiTheme="minorHAnsi" w:hAnsiTheme="minorHAnsi"/>
              </w:rPr>
            </w:pPr>
          </w:p>
        </w:tc>
      </w:tr>
      <w:tr w:rsidR="007E5B63" w:rsidRPr="00A46166" w:rsidTr="00915C96">
        <w:trPr>
          <w:cantSplit/>
          <w:trHeight w:val="395"/>
        </w:trPr>
        <w:tc>
          <w:tcPr>
            <w:tcW w:w="10031" w:type="dxa"/>
            <w:gridSpan w:val="9"/>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i/>
                <w:sz w:val="20"/>
                <w:szCs w:val="20"/>
              </w:rPr>
            </w:pPr>
            <w:r w:rsidRPr="00754C3B">
              <w:rPr>
                <w:rFonts w:asciiTheme="minorHAnsi" w:hAnsiTheme="minorHAnsi"/>
                <w:i/>
                <w:sz w:val="20"/>
                <w:szCs w:val="20"/>
              </w:rPr>
              <w:t>Please expand:</w:t>
            </w: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b/>
                <w:sz w:val="20"/>
                <w:szCs w:val="20"/>
              </w:rPr>
            </w:pPr>
          </w:p>
        </w:tc>
      </w:tr>
      <w:tr w:rsidR="007E5B63" w:rsidRPr="00A46166" w:rsidTr="00915C96">
        <w:trPr>
          <w:cantSplit/>
          <w:trHeight w:val="111"/>
        </w:trPr>
        <w:tc>
          <w:tcPr>
            <w:tcW w:w="10031" w:type="dxa"/>
            <w:gridSpan w:val="9"/>
            <w:tcBorders>
              <w:top w:val="single" w:sz="4" w:space="0" w:color="auto"/>
              <w:left w:val="nil"/>
              <w:bottom w:val="single" w:sz="4" w:space="0" w:color="auto"/>
              <w:right w:val="nil"/>
            </w:tcBorders>
          </w:tcPr>
          <w:p w:rsidR="007E5B63" w:rsidRPr="00754C3B" w:rsidRDefault="007E5B63" w:rsidP="00915C96">
            <w:pPr>
              <w:jc w:val="right"/>
              <w:rPr>
                <w:rFonts w:asciiTheme="minorHAnsi" w:hAnsiTheme="minorHAnsi"/>
              </w:rPr>
            </w:pPr>
          </w:p>
        </w:tc>
      </w:tr>
      <w:tr w:rsidR="007E5B63" w:rsidRPr="00A46166" w:rsidTr="00915C96">
        <w:trPr>
          <w:cantSplit/>
          <w:trHeight w:val="280"/>
        </w:trPr>
        <w:tc>
          <w:tcPr>
            <w:tcW w:w="10031" w:type="dxa"/>
            <w:gridSpan w:val="9"/>
            <w:tcBorders>
              <w:top w:val="nil"/>
              <w:left w:val="single" w:sz="4" w:space="0" w:color="auto"/>
              <w:bottom w:val="single" w:sz="4" w:space="0" w:color="auto"/>
              <w:right w:val="single" w:sz="4" w:space="0" w:color="auto"/>
            </w:tcBorders>
            <w:shd w:val="clear" w:color="auto" w:fill="E6E6E6"/>
            <w:vAlign w:val="center"/>
          </w:tcPr>
          <w:p w:rsidR="007E5B63" w:rsidRPr="00754C3B" w:rsidRDefault="007E5B63" w:rsidP="00915C96">
            <w:pPr>
              <w:rPr>
                <w:rFonts w:asciiTheme="minorHAnsi" w:hAnsiTheme="minorHAnsi"/>
                <w:i/>
              </w:rPr>
            </w:pPr>
            <w:r w:rsidRPr="00754C3B">
              <w:rPr>
                <w:rFonts w:asciiTheme="minorHAnsi" w:hAnsiTheme="minorHAnsi"/>
                <w:b/>
                <w:bCs/>
                <w:i/>
                <w:sz w:val="22"/>
              </w:rPr>
              <w:t>3. Feasibility and study design</w:t>
            </w:r>
          </w:p>
        </w:tc>
      </w:tr>
      <w:tr w:rsidR="007E5B63" w:rsidRPr="00A46166" w:rsidTr="00915C96">
        <w:trPr>
          <w:cantSplit/>
          <w:trHeight w:val="280"/>
        </w:trPr>
        <w:tc>
          <w:tcPr>
            <w:tcW w:w="7338" w:type="dxa"/>
            <w:gridSpan w:val="4"/>
            <w:tcBorders>
              <w:top w:val="nil"/>
              <w:left w:val="single" w:sz="4" w:space="0" w:color="auto"/>
              <w:bottom w:val="nil"/>
              <w:right w:val="nil"/>
            </w:tcBorders>
          </w:tcPr>
          <w:p w:rsidR="007E5B63" w:rsidRPr="00754C3B" w:rsidRDefault="007E5B63" w:rsidP="00915C96">
            <w:pPr>
              <w:rPr>
                <w:rFonts w:asciiTheme="minorHAnsi" w:hAnsiTheme="minorHAnsi"/>
                <w:b/>
                <w:sz w:val="20"/>
              </w:rPr>
            </w:pPr>
          </w:p>
          <w:p w:rsidR="007E5B63" w:rsidRPr="00754C3B" w:rsidRDefault="007E5B63" w:rsidP="00915C96">
            <w:pPr>
              <w:rPr>
                <w:rFonts w:asciiTheme="minorHAnsi" w:hAnsiTheme="minorHAnsi"/>
                <w:b/>
                <w:sz w:val="20"/>
              </w:rPr>
            </w:pPr>
            <w:r w:rsidRPr="00754C3B">
              <w:rPr>
                <w:rFonts w:asciiTheme="minorHAnsi" w:hAnsiTheme="minorHAnsi"/>
                <w:b/>
                <w:sz w:val="20"/>
              </w:rPr>
              <w:t>a) Does the proposal clearly state the research question(s)?</w:t>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Yes</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No</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Unclear</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rsidR="007E5B63" w:rsidRPr="00754C3B" w:rsidRDefault="007E5B63" w:rsidP="00915C96">
            <w:pPr>
              <w:jc w:val="right"/>
              <w:rPr>
                <w:rFonts w:asciiTheme="minorHAnsi" w:hAnsiTheme="minorHAnsi"/>
              </w:rPr>
            </w:pPr>
          </w:p>
        </w:tc>
      </w:tr>
      <w:tr w:rsidR="007E5B63" w:rsidRPr="00A46166" w:rsidTr="00915C96">
        <w:trPr>
          <w:cantSplit/>
          <w:trHeight w:val="415"/>
        </w:trPr>
        <w:tc>
          <w:tcPr>
            <w:tcW w:w="10031" w:type="dxa"/>
            <w:gridSpan w:val="9"/>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sz w:val="20"/>
              </w:rPr>
            </w:pPr>
            <w:r w:rsidRPr="00754C3B">
              <w:rPr>
                <w:rFonts w:asciiTheme="minorHAnsi" w:hAnsiTheme="minorHAnsi"/>
                <w:i/>
                <w:iCs/>
                <w:sz w:val="20"/>
              </w:rPr>
              <w:t>If no, please</w:t>
            </w:r>
            <w:bookmarkStart w:id="3" w:name="Text7"/>
            <w:r w:rsidRPr="00754C3B">
              <w:rPr>
                <w:rFonts w:asciiTheme="minorHAnsi" w:hAnsiTheme="minorHAnsi"/>
                <w:i/>
                <w:iCs/>
                <w:sz w:val="20"/>
              </w:rPr>
              <w:t xml:space="preserve"> expand:</w:t>
            </w:r>
          </w:p>
          <w:bookmarkEnd w:id="3"/>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rPr>
            </w:pPr>
          </w:p>
        </w:tc>
      </w:tr>
      <w:tr w:rsidR="007E5B63" w:rsidRPr="00A46166" w:rsidTr="00915C96">
        <w:trPr>
          <w:cantSplit/>
          <w:trHeight w:val="280"/>
        </w:trPr>
        <w:tc>
          <w:tcPr>
            <w:tcW w:w="7338" w:type="dxa"/>
            <w:gridSpan w:val="4"/>
            <w:tcBorders>
              <w:top w:val="nil"/>
              <w:left w:val="single" w:sz="4" w:space="0" w:color="auto"/>
              <w:bottom w:val="nil"/>
              <w:right w:val="nil"/>
            </w:tcBorders>
          </w:tcPr>
          <w:p w:rsidR="007E5B63" w:rsidRPr="00754C3B" w:rsidRDefault="007E5B63" w:rsidP="00915C96">
            <w:pPr>
              <w:rPr>
                <w:rFonts w:asciiTheme="minorHAnsi" w:hAnsiTheme="minorHAnsi"/>
                <w:b/>
                <w:sz w:val="20"/>
              </w:rPr>
            </w:pPr>
          </w:p>
          <w:p w:rsidR="007E5B63" w:rsidRPr="00754C3B" w:rsidRDefault="007E5B63" w:rsidP="00915C96">
            <w:pPr>
              <w:rPr>
                <w:rFonts w:asciiTheme="minorHAnsi" w:hAnsiTheme="minorHAnsi"/>
                <w:b/>
                <w:sz w:val="20"/>
              </w:rPr>
            </w:pPr>
            <w:proofErr w:type="gramStart"/>
            <w:r w:rsidRPr="00754C3B">
              <w:rPr>
                <w:rFonts w:asciiTheme="minorHAnsi" w:hAnsiTheme="minorHAnsi"/>
                <w:b/>
                <w:sz w:val="20"/>
              </w:rPr>
              <w:t>b</w:t>
            </w:r>
            <w:proofErr w:type="gramEnd"/>
            <w:r w:rsidRPr="00754C3B">
              <w:rPr>
                <w:rFonts w:asciiTheme="minorHAnsi" w:hAnsiTheme="minorHAnsi"/>
                <w:b/>
                <w:sz w:val="20"/>
              </w:rPr>
              <w:t>) Is the proposed research (qualitative or quantitative) of high quality?</w:t>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Yes</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No</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Unclear</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rsidR="007E5B63" w:rsidRPr="00754C3B" w:rsidRDefault="007E5B63" w:rsidP="00915C96">
            <w:pPr>
              <w:jc w:val="right"/>
              <w:rPr>
                <w:rFonts w:asciiTheme="minorHAnsi" w:hAnsiTheme="minorHAnsi"/>
              </w:rPr>
            </w:pPr>
          </w:p>
        </w:tc>
      </w:tr>
      <w:tr w:rsidR="007E5B63" w:rsidRPr="00A46166" w:rsidTr="00915C96">
        <w:trPr>
          <w:cantSplit/>
          <w:trHeight w:val="356"/>
        </w:trPr>
        <w:tc>
          <w:tcPr>
            <w:tcW w:w="10031" w:type="dxa"/>
            <w:gridSpan w:val="9"/>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sz w:val="20"/>
              </w:rPr>
            </w:pPr>
            <w:r w:rsidRPr="00754C3B">
              <w:rPr>
                <w:rFonts w:asciiTheme="minorHAnsi" w:hAnsiTheme="minorHAnsi"/>
                <w:i/>
                <w:iCs/>
                <w:sz w:val="20"/>
              </w:rPr>
              <w:lastRenderedPageBreak/>
              <w:t xml:space="preserve">Please </w:t>
            </w:r>
            <w:bookmarkStart w:id="4" w:name="Text8"/>
            <w:r w:rsidRPr="00754C3B">
              <w:rPr>
                <w:rFonts w:asciiTheme="minorHAnsi" w:hAnsiTheme="minorHAnsi"/>
                <w:i/>
                <w:iCs/>
                <w:sz w:val="20"/>
              </w:rPr>
              <w:t>comment on the strengths and weaknesses of the proposed research design:</w:t>
            </w:r>
          </w:p>
          <w:bookmarkEnd w:id="4"/>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rPr>
            </w:pPr>
          </w:p>
        </w:tc>
      </w:tr>
      <w:tr w:rsidR="007E5B63" w:rsidRPr="00A46166" w:rsidTr="00915C96">
        <w:trPr>
          <w:cantSplit/>
          <w:trHeight w:val="280"/>
        </w:trPr>
        <w:tc>
          <w:tcPr>
            <w:tcW w:w="7338" w:type="dxa"/>
            <w:gridSpan w:val="4"/>
            <w:tcBorders>
              <w:top w:val="nil"/>
              <w:left w:val="single" w:sz="4" w:space="0" w:color="auto"/>
              <w:bottom w:val="nil"/>
              <w:right w:val="nil"/>
            </w:tcBorders>
          </w:tcPr>
          <w:p w:rsidR="007E5B63" w:rsidRPr="00754C3B" w:rsidRDefault="007E5B63" w:rsidP="00915C96">
            <w:pPr>
              <w:rPr>
                <w:rFonts w:asciiTheme="minorHAnsi" w:hAnsiTheme="minorHAnsi"/>
                <w:b/>
                <w:sz w:val="20"/>
              </w:rPr>
            </w:pPr>
          </w:p>
          <w:p w:rsidR="007E5B63" w:rsidRPr="00754C3B" w:rsidRDefault="007E5B63" w:rsidP="00915C96">
            <w:pPr>
              <w:rPr>
                <w:rFonts w:asciiTheme="minorHAnsi" w:hAnsiTheme="minorHAnsi"/>
                <w:b/>
                <w:sz w:val="20"/>
              </w:rPr>
            </w:pPr>
            <w:r w:rsidRPr="00754C3B">
              <w:rPr>
                <w:rFonts w:asciiTheme="minorHAnsi" w:hAnsiTheme="minorHAnsi"/>
                <w:b/>
                <w:sz w:val="20"/>
              </w:rPr>
              <w:t>c) Sample size and patient population (if the answer is ‘no’ to any of the questions below, please expand):</w:t>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rPr>
            </w:pPr>
          </w:p>
        </w:tc>
        <w:tc>
          <w:tcPr>
            <w:tcW w:w="567" w:type="dxa"/>
            <w:tcBorders>
              <w:top w:val="nil"/>
              <w:left w:val="nil"/>
              <w:bottom w:val="nil"/>
              <w:right w:val="nil"/>
            </w:tcBorders>
            <w:vAlign w:val="center"/>
          </w:tcPr>
          <w:p w:rsidR="007E5B63" w:rsidRPr="00754C3B" w:rsidRDefault="007E5B63" w:rsidP="00915C96">
            <w:pPr>
              <w:rPr>
                <w:rFonts w:asciiTheme="minorHAnsi" w:hAnsiTheme="minorHAnsi"/>
              </w:rPr>
            </w:pPr>
          </w:p>
        </w:tc>
        <w:tc>
          <w:tcPr>
            <w:tcW w:w="1276" w:type="dxa"/>
            <w:gridSpan w:val="2"/>
            <w:tcBorders>
              <w:top w:val="nil"/>
              <w:left w:val="nil"/>
              <w:bottom w:val="nil"/>
              <w:right w:val="nil"/>
            </w:tcBorders>
            <w:vAlign w:val="center"/>
          </w:tcPr>
          <w:p w:rsidR="007E5B63" w:rsidRPr="00754C3B" w:rsidRDefault="007E5B63" w:rsidP="00915C96">
            <w:pPr>
              <w:rPr>
                <w:rFonts w:asciiTheme="minorHAnsi" w:hAnsiTheme="minorHAnsi"/>
              </w:rPr>
            </w:pPr>
          </w:p>
        </w:tc>
        <w:tc>
          <w:tcPr>
            <w:tcW w:w="283" w:type="dxa"/>
            <w:tcBorders>
              <w:top w:val="nil"/>
              <w:left w:val="nil"/>
              <w:bottom w:val="nil"/>
              <w:right w:val="single" w:sz="4" w:space="0" w:color="auto"/>
            </w:tcBorders>
            <w:vAlign w:val="center"/>
          </w:tcPr>
          <w:p w:rsidR="007E5B63" w:rsidRPr="00754C3B" w:rsidRDefault="007E5B63" w:rsidP="00915C96">
            <w:pPr>
              <w:jc w:val="right"/>
              <w:rPr>
                <w:rFonts w:asciiTheme="minorHAnsi" w:hAnsiTheme="minorHAnsi"/>
              </w:rPr>
            </w:pPr>
          </w:p>
        </w:tc>
      </w:tr>
      <w:tr w:rsidR="007E5B63" w:rsidRPr="00A46166" w:rsidTr="00915C96">
        <w:trPr>
          <w:cantSplit/>
          <w:trHeight w:val="280"/>
        </w:trPr>
        <w:tc>
          <w:tcPr>
            <w:tcW w:w="7338" w:type="dxa"/>
            <w:gridSpan w:val="4"/>
            <w:tcBorders>
              <w:top w:val="nil"/>
              <w:left w:val="single" w:sz="4" w:space="0" w:color="auto"/>
              <w:bottom w:val="nil"/>
              <w:right w:val="nil"/>
            </w:tcBorders>
          </w:tcPr>
          <w:p w:rsidR="007E5B63" w:rsidRPr="00754C3B" w:rsidRDefault="007E5B63" w:rsidP="00915C96">
            <w:pPr>
              <w:rPr>
                <w:rFonts w:asciiTheme="minorHAnsi" w:hAnsiTheme="minorHAnsi"/>
                <w:b/>
                <w:sz w:val="20"/>
              </w:rPr>
            </w:pPr>
          </w:p>
          <w:p w:rsidR="007E5B63" w:rsidRPr="00754C3B" w:rsidRDefault="007E5B63" w:rsidP="00915C96">
            <w:pPr>
              <w:rPr>
                <w:rFonts w:asciiTheme="minorHAnsi" w:hAnsiTheme="minorHAnsi"/>
                <w:b/>
                <w:sz w:val="20"/>
              </w:rPr>
            </w:pPr>
            <w:r w:rsidRPr="00754C3B">
              <w:rPr>
                <w:rFonts w:asciiTheme="minorHAnsi" w:hAnsiTheme="minorHAnsi"/>
                <w:i/>
                <w:sz w:val="20"/>
                <w:szCs w:val="20"/>
              </w:rPr>
              <w:t xml:space="preserve">Are participant numbers realistic within the specified timeframe? </w:t>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Yes</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No</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Unclear</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rsidR="007E5B63" w:rsidRPr="00754C3B" w:rsidRDefault="007E5B63" w:rsidP="00915C96">
            <w:pPr>
              <w:jc w:val="right"/>
              <w:rPr>
                <w:rFonts w:asciiTheme="minorHAnsi" w:hAnsiTheme="minorHAnsi"/>
              </w:rPr>
            </w:pPr>
          </w:p>
        </w:tc>
      </w:tr>
      <w:tr w:rsidR="007E5B63" w:rsidRPr="00A46166" w:rsidTr="00915C96">
        <w:trPr>
          <w:cantSplit/>
          <w:trHeight w:val="356"/>
        </w:trPr>
        <w:tc>
          <w:tcPr>
            <w:tcW w:w="10031" w:type="dxa"/>
            <w:gridSpan w:val="9"/>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sz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rPr>
            </w:pPr>
          </w:p>
        </w:tc>
      </w:tr>
      <w:tr w:rsidR="007E5B63" w:rsidRPr="00A46166" w:rsidTr="00915C96">
        <w:trPr>
          <w:cantSplit/>
          <w:trHeight w:val="280"/>
        </w:trPr>
        <w:tc>
          <w:tcPr>
            <w:tcW w:w="7338" w:type="dxa"/>
            <w:gridSpan w:val="4"/>
            <w:tcBorders>
              <w:top w:val="nil"/>
              <w:left w:val="single" w:sz="4" w:space="0" w:color="auto"/>
              <w:bottom w:val="nil"/>
              <w:right w:val="nil"/>
            </w:tcBorders>
          </w:tcPr>
          <w:p w:rsidR="007E5B63" w:rsidRPr="00754C3B" w:rsidRDefault="007E5B63" w:rsidP="00915C96">
            <w:pPr>
              <w:rPr>
                <w:rFonts w:asciiTheme="minorHAnsi" w:hAnsiTheme="minorHAnsi"/>
                <w:b/>
                <w:sz w:val="20"/>
              </w:rPr>
            </w:pPr>
          </w:p>
          <w:p w:rsidR="007E5B63" w:rsidRPr="00754C3B" w:rsidRDefault="007E5B63" w:rsidP="00915C96">
            <w:pPr>
              <w:rPr>
                <w:rFonts w:asciiTheme="minorHAnsi" w:hAnsiTheme="minorHAnsi"/>
                <w:i/>
                <w:sz w:val="20"/>
                <w:szCs w:val="20"/>
              </w:rPr>
            </w:pPr>
            <w:r w:rsidRPr="00754C3B">
              <w:rPr>
                <w:rFonts w:asciiTheme="minorHAnsi" w:hAnsiTheme="minorHAnsi"/>
                <w:i/>
                <w:sz w:val="20"/>
                <w:szCs w:val="20"/>
              </w:rPr>
              <w:t xml:space="preserve">Has an appropriate sample size calculation been performed? </w:t>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Yes</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No</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Unclear</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rsidR="007E5B63" w:rsidRPr="00754C3B" w:rsidRDefault="007E5B63" w:rsidP="00915C96">
            <w:pPr>
              <w:jc w:val="right"/>
              <w:rPr>
                <w:rFonts w:asciiTheme="minorHAnsi" w:hAnsiTheme="minorHAnsi"/>
              </w:rPr>
            </w:pPr>
          </w:p>
        </w:tc>
      </w:tr>
      <w:tr w:rsidR="007E5B63" w:rsidRPr="00A46166" w:rsidTr="00915C96">
        <w:trPr>
          <w:cantSplit/>
          <w:trHeight w:val="356"/>
        </w:trPr>
        <w:tc>
          <w:tcPr>
            <w:tcW w:w="10031" w:type="dxa"/>
            <w:gridSpan w:val="9"/>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sz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tc>
      </w:tr>
      <w:tr w:rsidR="007E5B63" w:rsidRPr="00A46166" w:rsidTr="00915C96">
        <w:trPr>
          <w:cantSplit/>
          <w:trHeight w:val="280"/>
        </w:trPr>
        <w:tc>
          <w:tcPr>
            <w:tcW w:w="7338" w:type="dxa"/>
            <w:gridSpan w:val="4"/>
            <w:tcBorders>
              <w:top w:val="nil"/>
              <w:left w:val="single" w:sz="4" w:space="0" w:color="auto"/>
              <w:bottom w:val="nil"/>
              <w:right w:val="nil"/>
            </w:tcBorders>
          </w:tcPr>
          <w:p w:rsidR="007E5B63" w:rsidRPr="00754C3B" w:rsidRDefault="007E5B63" w:rsidP="00915C96">
            <w:pPr>
              <w:rPr>
                <w:rFonts w:asciiTheme="minorHAnsi" w:hAnsiTheme="minorHAnsi"/>
                <w:b/>
                <w:sz w:val="20"/>
              </w:rPr>
            </w:pPr>
          </w:p>
          <w:p w:rsidR="007E5B63" w:rsidRPr="00754C3B" w:rsidRDefault="007E5B63" w:rsidP="00915C96">
            <w:pPr>
              <w:rPr>
                <w:rFonts w:asciiTheme="minorHAnsi" w:hAnsiTheme="minorHAnsi"/>
                <w:b/>
                <w:sz w:val="20"/>
              </w:rPr>
            </w:pPr>
            <w:r w:rsidRPr="00754C3B">
              <w:rPr>
                <w:rFonts w:asciiTheme="minorHAnsi" w:hAnsiTheme="minorHAnsi"/>
                <w:i/>
                <w:sz w:val="20"/>
                <w:szCs w:val="20"/>
              </w:rPr>
              <w:t>Is the planned statistical analysis suitable?</w:t>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Yes</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No</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Unclear</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rsidR="007E5B63" w:rsidRPr="00754C3B" w:rsidRDefault="007E5B63" w:rsidP="00915C96">
            <w:pPr>
              <w:jc w:val="right"/>
              <w:rPr>
                <w:rFonts w:asciiTheme="minorHAnsi" w:hAnsiTheme="minorHAnsi"/>
              </w:rPr>
            </w:pPr>
          </w:p>
        </w:tc>
      </w:tr>
      <w:tr w:rsidR="007E5B63" w:rsidRPr="00A46166" w:rsidTr="00915C96">
        <w:trPr>
          <w:cantSplit/>
          <w:trHeight w:val="356"/>
        </w:trPr>
        <w:tc>
          <w:tcPr>
            <w:tcW w:w="10031" w:type="dxa"/>
            <w:gridSpan w:val="9"/>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rPr>
            </w:pPr>
          </w:p>
          <w:p w:rsidR="007E5B63" w:rsidRPr="00754C3B" w:rsidRDefault="007E5B63" w:rsidP="00915C96">
            <w:pPr>
              <w:rPr>
                <w:rFonts w:asciiTheme="minorHAnsi" w:hAnsiTheme="minorHAnsi"/>
                <w:sz w:val="20"/>
              </w:rPr>
            </w:pPr>
          </w:p>
        </w:tc>
      </w:tr>
      <w:tr w:rsidR="007E5B63" w:rsidRPr="00A46166" w:rsidTr="00915C96">
        <w:trPr>
          <w:cantSplit/>
          <w:trHeight w:val="111"/>
        </w:trPr>
        <w:tc>
          <w:tcPr>
            <w:tcW w:w="10031" w:type="dxa"/>
            <w:gridSpan w:val="9"/>
            <w:tcBorders>
              <w:top w:val="single" w:sz="4" w:space="0" w:color="auto"/>
              <w:left w:val="nil"/>
              <w:bottom w:val="single" w:sz="4" w:space="0" w:color="auto"/>
              <w:right w:val="nil"/>
            </w:tcBorders>
          </w:tcPr>
          <w:p w:rsidR="007E5B63" w:rsidRPr="00754C3B" w:rsidRDefault="007E5B63" w:rsidP="00915C96">
            <w:pPr>
              <w:jc w:val="right"/>
              <w:rPr>
                <w:rFonts w:asciiTheme="minorHAnsi" w:hAnsiTheme="minorHAnsi"/>
              </w:rPr>
            </w:pPr>
          </w:p>
        </w:tc>
      </w:tr>
      <w:tr w:rsidR="007E5B63" w:rsidRPr="00A46166" w:rsidTr="00915C96">
        <w:trPr>
          <w:cantSplit/>
          <w:trHeight w:val="280"/>
        </w:trPr>
        <w:tc>
          <w:tcPr>
            <w:tcW w:w="10031" w:type="dxa"/>
            <w:gridSpan w:val="9"/>
            <w:tcBorders>
              <w:top w:val="nil"/>
              <w:left w:val="single" w:sz="4" w:space="0" w:color="auto"/>
              <w:bottom w:val="single" w:sz="4" w:space="0" w:color="auto"/>
              <w:right w:val="single" w:sz="4" w:space="0" w:color="auto"/>
            </w:tcBorders>
            <w:shd w:val="clear" w:color="auto" w:fill="E6E6E6"/>
            <w:vAlign w:val="center"/>
          </w:tcPr>
          <w:p w:rsidR="007E5B63" w:rsidRPr="00754C3B" w:rsidRDefault="007E5B63" w:rsidP="00915C96">
            <w:pPr>
              <w:rPr>
                <w:rFonts w:asciiTheme="minorHAnsi" w:hAnsiTheme="minorHAnsi"/>
                <w:b/>
                <w:bCs/>
                <w:i/>
                <w:sz w:val="22"/>
              </w:rPr>
            </w:pPr>
            <w:r w:rsidRPr="00754C3B">
              <w:rPr>
                <w:rFonts w:asciiTheme="minorHAnsi" w:hAnsiTheme="minorHAnsi"/>
                <w:b/>
                <w:bCs/>
                <w:i/>
                <w:sz w:val="22"/>
              </w:rPr>
              <w:t>4. Study team and management</w:t>
            </w:r>
          </w:p>
        </w:tc>
      </w:tr>
      <w:tr w:rsidR="007E5B63" w:rsidRPr="00A46166" w:rsidTr="00915C96">
        <w:trPr>
          <w:cantSplit/>
          <w:trHeight w:val="280"/>
        </w:trPr>
        <w:tc>
          <w:tcPr>
            <w:tcW w:w="7338" w:type="dxa"/>
            <w:gridSpan w:val="4"/>
            <w:tcBorders>
              <w:top w:val="nil"/>
              <w:left w:val="single" w:sz="4" w:space="0" w:color="auto"/>
              <w:bottom w:val="nil"/>
              <w:right w:val="nil"/>
            </w:tcBorders>
          </w:tcPr>
          <w:p w:rsidR="007E5B63" w:rsidRPr="00754C3B" w:rsidRDefault="007E5B63" w:rsidP="00915C96">
            <w:pPr>
              <w:rPr>
                <w:rFonts w:asciiTheme="minorHAnsi" w:hAnsiTheme="minorHAnsi"/>
                <w:b/>
                <w:sz w:val="20"/>
              </w:rPr>
            </w:pPr>
          </w:p>
          <w:p w:rsidR="007E5B63" w:rsidRPr="00754C3B" w:rsidRDefault="007E5B63" w:rsidP="00915C96">
            <w:pPr>
              <w:rPr>
                <w:rFonts w:asciiTheme="minorHAnsi" w:hAnsiTheme="minorHAnsi"/>
                <w:b/>
                <w:sz w:val="20"/>
              </w:rPr>
            </w:pPr>
            <w:r w:rsidRPr="00754C3B">
              <w:rPr>
                <w:rFonts w:asciiTheme="minorHAnsi" w:hAnsiTheme="minorHAnsi"/>
                <w:b/>
                <w:sz w:val="20"/>
              </w:rPr>
              <w:t xml:space="preserve">a) Is the applicant suitably qualified to conduct the proposed study? </w:t>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Yes</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No</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Unclear</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rsidR="007E5B63" w:rsidRPr="00754C3B" w:rsidRDefault="007E5B63" w:rsidP="00915C96">
            <w:pPr>
              <w:jc w:val="right"/>
              <w:rPr>
                <w:rFonts w:asciiTheme="minorHAnsi" w:hAnsiTheme="minorHAnsi"/>
              </w:rPr>
            </w:pPr>
          </w:p>
        </w:tc>
      </w:tr>
      <w:tr w:rsidR="007E5B63" w:rsidRPr="00A46166" w:rsidTr="00915C96">
        <w:trPr>
          <w:cantSplit/>
          <w:trHeight w:val="415"/>
        </w:trPr>
        <w:tc>
          <w:tcPr>
            <w:tcW w:w="10031" w:type="dxa"/>
            <w:gridSpan w:val="9"/>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sz w:val="20"/>
                <w:szCs w:val="20"/>
              </w:rPr>
            </w:pPr>
          </w:p>
        </w:tc>
      </w:tr>
      <w:tr w:rsidR="007E5B63" w:rsidRPr="00A46166" w:rsidTr="00915C96">
        <w:trPr>
          <w:cantSplit/>
          <w:trHeight w:val="280"/>
        </w:trPr>
        <w:tc>
          <w:tcPr>
            <w:tcW w:w="6771" w:type="dxa"/>
            <w:gridSpan w:val="3"/>
            <w:tcBorders>
              <w:top w:val="nil"/>
              <w:left w:val="single" w:sz="4" w:space="0" w:color="auto"/>
              <w:bottom w:val="nil"/>
              <w:right w:val="nil"/>
            </w:tcBorders>
          </w:tcPr>
          <w:p w:rsidR="007E5B63" w:rsidRPr="00754C3B" w:rsidRDefault="007E5B63" w:rsidP="00915C96">
            <w:pPr>
              <w:rPr>
                <w:rFonts w:asciiTheme="minorHAnsi" w:hAnsiTheme="minorHAnsi"/>
                <w:b/>
                <w:sz w:val="20"/>
              </w:rPr>
            </w:pPr>
          </w:p>
          <w:p w:rsidR="007E5B63" w:rsidRPr="00754C3B" w:rsidRDefault="007E5B63" w:rsidP="00915C96">
            <w:pPr>
              <w:rPr>
                <w:rFonts w:asciiTheme="minorHAnsi" w:hAnsiTheme="minorHAnsi"/>
                <w:b/>
                <w:sz w:val="20"/>
              </w:rPr>
            </w:pPr>
            <w:r w:rsidRPr="00754C3B">
              <w:rPr>
                <w:rFonts w:asciiTheme="minorHAnsi" w:hAnsiTheme="minorHAnsi"/>
                <w:b/>
                <w:sz w:val="20"/>
              </w:rPr>
              <w:t>b) If the principal researcher is inexperienced, does he/she have the background and support from within the team to develop the work?</w:t>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Yes</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No</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1134" w:type="dxa"/>
            <w:gridSpan w:val="2"/>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Unclear</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992" w:type="dxa"/>
            <w:gridSpan w:val="2"/>
            <w:tcBorders>
              <w:top w:val="nil"/>
              <w:left w:val="nil"/>
              <w:bottom w:val="nil"/>
              <w:right w:val="single" w:sz="4" w:space="0" w:color="auto"/>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N/A</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r>
      <w:tr w:rsidR="007E5B63" w:rsidRPr="00A46166" w:rsidTr="00915C96">
        <w:trPr>
          <w:cantSplit/>
          <w:trHeight w:val="356"/>
        </w:trPr>
        <w:tc>
          <w:tcPr>
            <w:tcW w:w="10031" w:type="dxa"/>
            <w:gridSpan w:val="9"/>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rPr>
            </w:pPr>
            <w:r w:rsidRPr="00754C3B">
              <w:rPr>
                <w:rFonts w:asciiTheme="minorHAnsi" w:hAnsiTheme="minorHAnsi"/>
                <w:i/>
                <w:iCs/>
                <w:sz w:val="20"/>
              </w:rPr>
              <w:t>Please expand on whether or not all necessary support is available within the research team:</w:t>
            </w: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tc>
      </w:tr>
      <w:tr w:rsidR="007E5B63" w:rsidRPr="00A46166" w:rsidTr="00915C96">
        <w:trPr>
          <w:cantSplit/>
          <w:trHeight w:val="280"/>
        </w:trPr>
        <w:tc>
          <w:tcPr>
            <w:tcW w:w="7338" w:type="dxa"/>
            <w:gridSpan w:val="4"/>
            <w:tcBorders>
              <w:top w:val="nil"/>
              <w:left w:val="single" w:sz="4" w:space="0" w:color="auto"/>
              <w:bottom w:val="nil"/>
              <w:right w:val="nil"/>
            </w:tcBorders>
          </w:tcPr>
          <w:p w:rsidR="007E5B63" w:rsidRPr="00754C3B" w:rsidRDefault="007E5B63" w:rsidP="00915C96">
            <w:pPr>
              <w:rPr>
                <w:rFonts w:asciiTheme="minorHAnsi" w:hAnsiTheme="minorHAnsi"/>
                <w:b/>
                <w:sz w:val="20"/>
              </w:rPr>
            </w:pPr>
          </w:p>
          <w:p w:rsidR="007E5B63" w:rsidRPr="00754C3B" w:rsidRDefault="007E5B63" w:rsidP="00915C96">
            <w:pPr>
              <w:rPr>
                <w:rFonts w:asciiTheme="minorHAnsi" w:hAnsiTheme="minorHAnsi"/>
                <w:b/>
                <w:sz w:val="20"/>
              </w:rPr>
            </w:pPr>
            <w:r w:rsidRPr="00754C3B">
              <w:rPr>
                <w:rFonts w:asciiTheme="minorHAnsi" w:hAnsiTheme="minorHAnsi"/>
                <w:b/>
                <w:sz w:val="20"/>
              </w:rPr>
              <w:t xml:space="preserve">c) Can this project be delivered within the stated time frame? </w:t>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Yes</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No</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Unclear</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rsidR="007E5B63" w:rsidRPr="00754C3B" w:rsidRDefault="007E5B63" w:rsidP="00915C96">
            <w:pPr>
              <w:jc w:val="right"/>
              <w:rPr>
                <w:rFonts w:asciiTheme="minorHAnsi" w:hAnsiTheme="minorHAnsi"/>
              </w:rPr>
            </w:pPr>
          </w:p>
        </w:tc>
      </w:tr>
      <w:tr w:rsidR="007E5B63" w:rsidRPr="00A46166" w:rsidTr="00915C96">
        <w:trPr>
          <w:cantSplit/>
          <w:trHeight w:val="356"/>
        </w:trPr>
        <w:tc>
          <w:tcPr>
            <w:tcW w:w="10031" w:type="dxa"/>
            <w:gridSpan w:val="9"/>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i/>
                <w:sz w:val="20"/>
              </w:rPr>
            </w:pPr>
            <w:r w:rsidRPr="00754C3B">
              <w:rPr>
                <w:rFonts w:asciiTheme="minorHAnsi" w:hAnsiTheme="minorHAnsi"/>
                <w:i/>
                <w:sz w:val="20"/>
              </w:rPr>
              <w:t>(if ‘no’ please  expand):</w:t>
            </w:r>
          </w:p>
          <w:p w:rsidR="007E5B63" w:rsidRPr="00754C3B" w:rsidRDefault="007E5B63" w:rsidP="00915C96">
            <w:pPr>
              <w:rPr>
                <w:rFonts w:asciiTheme="minorHAnsi" w:hAnsiTheme="minorHAnsi"/>
                <w:sz w:val="20"/>
              </w:rPr>
            </w:pPr>
          </w:p>
          <w:p w:rsidR="007E5B63" w:rsidRPr="00754C3B" w:rsidRDefault="007E5B63" w:rsidP="00915C96">
            <w:pPr>
              <w:rPr>
                <w:rFonts w:asciiTheme="minorHAnsi" w:hAnsiTheme="minorHAnsi"/>
                <w:sz w:val="20"/>
              </w:rPr>
            </w:pPr>
          </w:p>
          <w:p w:rsidR="007E5B63" w:rsidRPr="00754C3B" w:rsidRDefault="007E5B63" w:rsidP="00915C96">
            <w:pPr>
              <w:rPr>
                <w:rFonts w:asciiTheme="minorHAnsi" w:hAnsiTheme="minorHAnsi"/>
                <w:sz w:val="20"/>
              </w:rPr>
            </w:pPr>
          </w:p>
          <w:p w:rsidR="007E5B63" w:rsidRPr="00754C3B" w:rsidRDefault="007E5B63" w:rsidP="00915C96">
            <w:pPr>
              <w:rPr>
                <w:rFonts w:asciiTheme="minorHAnsi" w:hAnsiTheme="minorHAnsi"/>
                <w:b/>
                <w:sz w:val="20"/>
                <w:szCs w:val="20"/>
              </w:rPr>
            </w:pPr>
          </w:p>
        </w:tc>
      </w:tr>
      <w:tr w:rsidR="007E5B63" w:rsidRPr="00A46166" w:rsidTr="00915C96">
        <w:trPr>
          <w:cantSplit/>
          <w:trHeight w:val="280"/>
        </w:trPr>
        <w:tc>
          <w:tcPr>
            <w:tcW w:w="7338" w:type="dxa"/>
            <w:gridSpan w:val="4"/>
            <w:tcBorders>
              <w:top w:val="nil"/>
              <w:left w:val="single" w:sz="4" w:space="0" w:color="auto"/>
              <w:bottom w:val="nil"/>
              <w:right w:val="nil"/>
            </w:tcBorders>
          </w:tcPr>
          <w:p w:rsidR="007E5B63" w:rsidRPr="00754C3B" w:rsidRDefault="007E5B63" w:rsidP="00915C96">
            <w:pPr>
              <w:rPr>
                <w:rFonts w:asciiTheme="minorHAnsi" w:hAnsiTheme="minorHAnsi"/>
                <w:b/>
                <w:sz w:val="20"/>
              </w:rPr>
            </w:pPr>
          </w:p>
          <w:p w:rsidR="007E5B63" w:rsidRPr="00754C3B" w:rsidRDefault="007E5B63" w:rsidP="00915C96">
            <w:pPr>
              <w:rPr>
                <w:rFonts w:asciiTheme="minorHAnsi" w:hAnsiTheme="minorHAnsi"/>
                <w:b/>
                <w:sz w:val="20"/>
              </w:rPr>
            </w:pPr>
            <w:r w:rsidRPr="00754C3B">
              <w:rPr>
                <w:rFonts w:asciiTheme="minorHAnsi" w:hAnsiTheme="minorHAnsi"/>
                <w:b/>
                <w:sz w:val="20"/>
              </w:rPr>
              <w:t>d) Patient and public involvement (PPI): is there evidence of patient/public involvement in the study?</w:t>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Yes</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No</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Unclear</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rsidR="007E5B63" w:rsidRPr="00754C3B" w:rsidRDefault="007E5B63" w:rsidP="00915C96">
            <w:pPr>
              <w:jc w:val="right"/>
              <w:rPr>
                <w:rFonts w:asciiTheme="minorHAnsi" w:hAnsiTheme="minorHAnsi"/>
              </w:rPr>
            </w:pPr>
          </w:p>
        </w:tc>
      </w:tr>
      <w:tr w:rsidR="007E5B63" w:rsidRPr="00A46166" w:rsidTr="00915C96">
        <w:trPr>
          <w:cantSplit/>
          <w:trHeight w:val="356"/>
        </w:trPr>
        <w:tc>
          <w:tcPr>
            <w:tcW w:w="10031" w:type="dxa"/>
            <w:gridSpan w:val="9"/>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i/>
                <w:sz w:val="20"/>
              </w:rPr>
            </w:pPr>
            <w:r w:rsidRPr="00754C3B">
              <w:rPr>
                <w:rFonts w:asciiTheme="minorHAnsi" w:hAnsiTheme="minorHAnsi"/>
                <w:i/>
                <w:sz w:val="20"/>
              </w:rPr>
              <w:t>Please comment on whether the level of PPI is appropriate, and if not, how this might be improved:</w:t>
            </w:r>
          </w:p>
          <w:p w:rsidR="007E5B63" w:rsidRPr="00754C3B" w:rsidRDefault="007E5B63" w:rsidP="00915C96">
            <w:pPr>
              <w:rPr>
                <w:rFonts w:asciiTheme="minorHAnsi" w:hAnsiTheme="minorHAnsi"/>
                <w:sz w:val="20"/>
              </w:rPr>
            </w:pPr>
          </w:p>
          <w:p w:rsidR="007E5B63" w:rsidRPr="00754C3B" w:rsidRDefault="007E5B63" w:rsidP="00915C96">
            <w:pPr>
              <w:rPr>
                <w:rFonts w:asciiTheme="minorHAnsi" w:hAnsiTheme="minorHAnsi"/>
                <w:sz w:val="20"/>
              </w:rPr>
            </w:pPr>
          </w:p>
          <w:p w:rsidR="007E5B63" w:rsidRPr="00754C3B" w:rsidRDefault="007E5B63" w:rsidP="00915C96">
            <w:pPr>
              <w:rPr>
                <w:rFonts w:asciiTheme="minorHAnsi" w:hAnsiTheme="minorHAnsi"/>
                <w:sz w:val="20"/>
              </w:rPr>
            </w:pPr>
          </w:p>
          <w:p w:rsidR="007E5B63" w:rsidRPr="00754C3B" w:rsidRDefault="007E5B63" w:rsidP="00915C96">
            <w:pPr>
              <w:rPr>
                <w:rFonts w:asciiTheme="minorHAnsi" w:hAnsiTheme="minorHAnsi"/>
                <w:b/>
                <w:sz w:val="20"/>
                <w:szCs w:val="20"/>
              </w:rPr>
            </w:pPr>
          </w:p>
        </w:tc>
      </w:tr>
      <w:tr w:rsidR="007E5B63" w:rsidRPr="00A46166" w:rsidTr="00915C96">
        <w:trPr>
          <w:cantSplit/>
          <w:trHeight w:val="356"/>
        </w:trPr>
        <w:tc>
          <w:tcPr>
            <w:tcW w:w="10031" w:type="dxa"/>
            <w:gridSpan w:val="9"/>
            <w:tcBorders>
              <w:top w:val="single" w:sz="4" w:space="0" w:color="auto"/>
              <w:left w:val="nil"/>
              <w:bottom w:val="single" w:sz="4" w:space="0" w:color="auto"/>
              <w:right w:val="nil"/>
            </w:tcBorders>
          </w:tcPr>
          <w:p w:rsidR="007E5B63" w:rsidRDefault="007E5B63" w:rsidP="00915C96">
            <w:pPr>
              <w:rPr>
                <w:rFonts w:asciiTheme="minorHAnsi" w:hAnsiTheme="minorHAnsi"/>
              </w:rPr>
            </w:pPr>
          </w:p>
          <w:p w:rsidR="008E3F52" w:rsidRDefault="008E3F52" w:rsidP="00915C96">
            <w:pPr>
              <w:rPr>
                <w:rFonts w:asciiTheme="minorHAnsi" w:hAnsiTheme="minorHAnsi"/>
              </w:rPr>
            </w:pPr>
          </w:p>
          <w:p w:rsidR="008E3F52" w:rsidRDefault="008E3F52" w:rsidP="00915C96">
            <w:pPr>
              <w:rPr>
                <w:rFonts w:asciiTheme="minorHAnsi" w:hAnsiTheme="minorHAnsi"/>
              </w:rPr>
            </w:pPr>
          </w:p>
          <w:p w:rsidR="008E3F52" w:rsidRPr="00754C3B" w:rsidRDefault="008E3F52" w:rsidP="00915C96">
            <w:pPr>
              <w:rPr>
                <w:rFonts w:asciiTheme="minorHAnsi" w:hAnsiTheme="minorHAnsi"/>
              </w:rPr>
            </w:pPr>
          </w:p>
        </w:tc>
      </w:tr>
      <w:tr w:rsidR="007E5B63" w:rsidRPr="00A46166" w:rsidTr="00915C96">
        <w:trPr>
          <w:cantSplit/>
          <w:trHeight w:val="280"/>
        </w:trPr>
        <w:tc>
          <w:tcPr>
            <w:tcW w:w="10031" w:type="dxa"/>
            <w:gridSpan w:val="9"/>
            <w:tcBorders>
              <w:top w:val="nil"/>
              <w:left w:val="single" w:sz="4" w:space="0" w:color="auto"/>
              <w:bottom w:val="single" w:sz="4" w:space="0" w:color="auto"/>
              <w:right w:val="single" w:sz="4" w:space="0" w:color="auto"/>
            </w:tcBorders>
            <w:shd w:val="clear" w:color="auto" w:fill="E6E6E6"/>
            <w:vAlign w:val="center"/>
          </w:tcPr>
          <w:p w:rsidR="007E5B63" w:rsidRPr="00754C3B" w:rsidRDefault="007E5B63" w:rsidP="00915C96">
            <w:pPr>
              <w:rPr>
                <w:rFonts w:asciiTheme="minorHAnsi" w:hAnsiTheme="minorHAnsi"/>
                <w:b/>
                <w:bCs/>
                <w:i/>
                <w:sz w:val="22"/>
              </w:rPr>
            </w:pPr>
            <w:r w:rsidRPr="00754C3B">
              <w:rPr>
                <w:rFonts w:asciiTheme="minorHAnsi" w:hAnsiTheme="minorHAnsi"/>
                <w:b/>
                <w:bCs/>
                <w:i/>
                <w:sz w:val="22"/>
              </w:rPr>
              <w:t>5. Conclusion</w:t>
            </w:r>
          </w:p>
        </w:tc>
      </w:tr>
      <w:tr w:rsidR="007E5B63" w:rsidRPr="00A46166" w:rsidTr="00915C96">
        <w:trPr>
          <w:cantSplit/>
          <w:trHeight w:val="280"/>
        </w:trPr>
        <w:tc>
          <w:tcPr>
            <w:tcW w:w="7338" w:type="dxa"/>
            <w:gridSpan w:val="4"/>
            <w:tcBorders>
              <w:top w:val="nil"/>
              <w:left w:val="single" w:sz="4" w:space="0" w:color="auto"/>
              <w:bottom w:val="nil"/>
              <w:right w:val="nil"/>
            </w:tcBorders>
          </w:tcPr>
          <w:p w:rsidR="007E5B63" w:rsidRPr="00754C3B" w:rsidRDefault="007E5B63" w:rsidP="00915C96">
            <w:pPr>
              <w:rPr>
                <w:rFonts w:asciiTheme="minorHAnsi" w:hAnsiTheme="minorHAnsi"/>
                <w:b/>
                <w:sz w:val="20"/>
              </w:rPr>
            </w:pPr>
          </w:p>
          <w:p w:rsidR="007E5B63" w:rsidRPr="00754C3B" w:rsidRDefault="007E5B63" w:rsidP="00915C96">
            <w:pPr>
              <w:rPr>
                <w:rFonts w:asciiTheme="minorHAnsi" w:hAnsiTheme="minorHAnsi"/>
                <w:b/>
                <w:sz w:val="20"/>
              </w:rPr>
            </w:pPr>
            <w:r w:rsidRPr="00754C3B">
              <w:rPr>
                <w:rFonts w:asciiTheme="minorHAnsi" w:hAnsiTheme="minorHAnsi"/>
                <w:b/>
                <w:sz w:val="20"/>
              </w:rPr>
              <w:t>Do you have any concerns or doubts regarding the proposal?</w:t>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Yes</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rsidR="007E5B63" w:rsidRPr="00754C3B" w:rsidRDefault="007E5B63" w:rsidP="00915C96">
            <w:pPr>
              <w:rPr>
                <w:rFonts w:asciiTheme="minorHAnsi" w:hAnsiTheme="minorHAnsi"/>
                <w:sz w:val="20"/>
              </w:rPr>
            </w:pPr>
            <w:r w:rsidRPr="00754C3B">
              <w:rPr>
                <w:rFonts w:asciiTheme="minorHAnsi" w:hAnsiTheme="minorHAnsi"/>
                <w:sz w:val="20"/>
              </w:rPr>
              <w:t>No</w:t>
            </w:r>
          </w:p>
          <w:p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rsidR="007E5B63" w:rsidRPr="00754C3B" w:rsidRDefault="007E5B63" w:rsidP="00915C96">
            <w:pPr>
              <w:rPr>
                <w:rFonts w:asciiTheme="minorHAnsi" w:hAnsiTheme="minorHAnsi"/>
              </w:rPr>
            </w:pPr>
          </w:p>
        </w:tc>
        <w:tc>
          <w:tcPr>
            <w:tcW w:w="283" w:type="dxa"/>
            <w:tcBorders>
              <w:top w:val="nil"/>
              <w:left w:val="nil"/>
              <w:bottom w:val="nil"/>
              <w:right w:val="single" w:sz="4" w:space="0" w:color="auto"/>
            </w:tcBorders>
            <w:vAlign w:val="center"/>
          </w:tcPr>
          <w:p w:rsidR="007E5B63" w:rsidRPr="00754C3B" w:rsidRDefault="007E5B63" w:rsidP="00915C96">
            <w:pPr>
              <w:jc w:val="right"/>
              <w:rPr>
                <w:rFonts w:asciiTheme="minorHAnsi" w:hAnsiTheme="minorHAnsi"/>
              </w:rPr>
            </w:pPr>
          </w:p>
        </w:tc>
      </w:tr>
      <w:tr w:rsidR="007E5B63" w:rsidRPr="00A46166" w:rsidTr="00915C96">
        <w:trPr>
          <w:cantSplit/>
          <w:trHeight w:val="415"/>
        </w:trPr>
        <w:tc>
          <w:tcPr>
            <w:tcW w:w="10031" w:type="dxa"/>
            <w:gridSpan w:val="9"/>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rPr>
            </w:pPr>
            <w:r w:rsidRPr="00754C3B">
              <w:rPr>
                <w:rFonts w:asciiTheme="minorHAnsi" w:hAnsiTheme="minorHAnsi"/>
                <w:i/>
                <w:iCs/>
                <w:sz w:val="20"/>
              </w:rPr>
              <w:t>If yes please summarise:</w:t>
            </w: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rPr>
            </w:pPr>
          </w:p>
        </w:tc>
      </w:tr>
      <w:tr w:rsidR="007E5B63" w:rsidRPr="00A46166" w:rsidTr="00915C96">
        <w:trPr>
          <w:cantSplit/>
          <w:trHeight w:val="415"/>
        </w:trPr>
        <w:tc>
          <w:tcPr>
            <w:tcW w:w="10031" w:type="dxa"/>
            <w:gridSpan w:val="9"/>
            <w:tcBorders>
              <w:top w:val="single" w:sz="4" w:space="0" w:color="auto"/>
              <w:left w:val="single" w:sz="4" w:space="0" w:color="auto"/>
              <w:bottom w:val="nil"/>
              <w:right w:val="single" w:sz="4" w:space="0" w:color="auto"/>
            </w:tcBorders>
          </w:tcPr>
          <w:p w:rsidR="007E5B63" w:rsidRPr="00754C3B" w:rsidRDefault="007E5B63" w:rsidP="00915C96">
            <w:pPr>
              <w:rPr>
                <w:rFonts w:asciiTheme="minorHAnsi" w:hAnsiTheme="minorHAnsi"/>
                <w:b/>
                <w:sz w:val="20"/>
              </w:rPr>
            </w:pPr>
          </w:p>
          <w:p w:rsidR="007E5B63" w:rsidRPr="00754C3B" w:rsidRDefault="007E5B63" w:rsidP="00915C96">
            <w:pPr>
              <w:spacing w:after="120"/>
              <w:rPr>
                <w:rFonts w:asciiTheme="minorHAnsi" w:hAnsiTheme="minorHAnsi"/>
              </w:rPr>
            </w:pPr>
            <w:r w:rsidRPr="00754C3B">
              <w:rPr>
                <w:rFonts w:asciiTheme="minorHAnsi" w:hAnsiTheme="minorHAnsi"/>
                <w:b/>
                <w:sz w:val="20"/>
              </w:rPr>
              <w:t>Please indicate your overall assessment of the quality of the proposal:</w:t>
            </w:r>
          </w:p>
        </w:tc>
      </w:tr>
      <w:tr w:rsidR="007E5B63" w:rsidRPr="00A46166" w:rsidTr="00915C96">
        <w:trPr>
          <w:cantSplit/>
          <w:trHeight w:val="356"/>
        </w:trPr>
        <w:tc>
          <w:tcPr>
            <w:tcW w:w="2436" w:type="dxa"/>
            <w:tcBorders>
              <w:top w:val="nil"/>
              <w:left w:val="single" w:sz="4" w:space="0" w:color="auto"/>
              <w:bottom w:val="single" w:sz="4" w:space="0" w:color="auto"/>
              <w:right w:val="nil"/>
            </w:tcBorders>
          </w:tcPr>
          <w:p w:rsidR="007E5B63" w:rsidRPr="00754C3B" w:rsidRDefault="007E5B63" w:rsidP="00915C96">
            <w:pPr>
              <w:jc w:val="right"/>
              <w:rPr>
                <w:rFonts w:asciiTheme="minorHAnsi" w:hAnsiTheme="minorHAnsi"/>
                <w:b/>
                <w:sz w:val="20"/>
              </w:rPr>
            </w:pPr>
            <w:r w:rsidRPr="00754C3B">
              <w:rPr>
                <w:rFonts w:asciiTheme="minorHAnsi" w:hAnsiTheme="minorHAnsi"/>
                <w:sz w:val="20"/>
              </w:rPr>
              <w:t xml:space="preserve">Outstanding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2437" w:type="dxa"/>
            <w:tcBorders>
              <w:top w:val="nil"/>
              <w:left w:val="nil"/>
              <w:bottom w:val="single" w:sz="4" w:space="0" w:color="auto"/>
              <w:right w:val="nil"/>
            </w:tcBorders>
          </w:tcPr>
          <w:p w:rsidR="007E5B63" w:rsidRPr="00754C3B" w:rsidRDefault="007E5B63" w:rsidP="00915C96">
            <w:pPr>
              <w:jc w:val="right"/>
              <w:rPr>
                <w:rFonts w:asciiTheme="minorHAnsi" w:hAnsiTheme="minorHAnsi"/>
                <w:b/>
                <w:sz w:val="20"/>
              </w:rPr>
            </w:pPr>
            <w:r w:rsidRPr="00754C3B">
              <w:rPr>
                <w:rFonts w:asciiTheme="minorHAnsi" w:hAnsiTheme="minorHAnsi"/>
                <w:sz w:val="20"/>
              </w:rPr>
              <w:t xml:space="preserve">Good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2465" w:type="dxa"/>
            <w:gridSpan w:val="2"/>
            <w:tcBorders>
              <w:top w:val="nil"/>
              <w:left w:val="nil"/>
              <w:bottom w:val="single" w:sz="4" w:space="0" w:color="auto"/>
              <w:right w:val="nil"/>
            </w:tcBorders>
          </w:tcPr>
          <w:p w:rsidR="007E5B63" w:rsidRPr="00754C3B" w:rsidRDefault="007E5B63" w:rsidP="00915C96">
            <w:pPr>
              <w:jc w:val="right"/>
              <w:rPr>
                <w:rFonts w:asciiTheme="minorHAnsi" w:hAnsiTheme="minorHAnsi"/>
                <w:b/>
                <w:sz w:val="20"/>
              </w:rPr>
            </w:pPr>
            <w:r w:rsidRPr="00754C3B">
              <w:rPr>
                <w:rFonts w:asciiTheme="minorHAnsi" w:hAnsiTheme="minorHAnsi"/>
                <w:sz w:val="20"/>
              </w:rPr>
              <w:t xml:space="preserve">Adequate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c>
          <w:tcPr>
            <w:tcW w:w="2693" w:type="dxa"/>
            <w:gridSpan w:val="5"/>
            <w:tcBorders>
              <w:top w:val="nil"/>
              <w:left w:val="nil"/>
              <w:bottom w:val="single" w:sz="4" w:space="0" w:color="auto"/>
              <w:right w:val="single" w:sz="4" w:space="0" w:color="auto"/>
            </w:tcBorders>
          </w:tcPr>
          <w:p w:rsidR="007E5B63" w:rsidRPr="00754C3B" w:rsidRDefault="007E5B63" w:rsidP="00915C96">
            <w:pPr>
              <w:jc w:val="right"/>
              <w:rPr>
                <w:rFonts w:asciiTheme="minorHAnsi" w:hAnsiTheme="minorHAnsi"/>
                <w:sz w:val="20"/>
              </w:rPr>
            </w:pPr>
            <w:r w:rsidRPr="00754C3B">
              <w:rPr>
                <w:rFonts w:asciiTheme="minorHAnsi" w:hAnsiTheme="minorHAnsi"/>
                <w:sz w:val="20"/>
              </w:rPr>
              <w:t xml:space="preserve">Poor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p w:rsidR="007E5B63" w:rsidRPr="00754C3B" w:rsidRDefault="007E5B63" w:rsidP="00915C96">
            <w:pPr>
              <w:jc w:val="right"/>
              <w:rPr>
                <w:rFonts w:asciiTheme="minorHAnsi" w:hAnsiTheme="minorHAnsi"/>
                <w:b/>
                <w:sz w:val="20"/>
              </w:rPr>
            </w:pPr>
          </w:p>
        </w:tc>
      </w:tr>
      <w:tr w:rsidR="007E5B63" w:rsidRPr="00A46166" w:rsidTr="00915C96">
        <w:trPr>
          <w:cantSplit/>
          <w:trHeight w:val="356"/>
        </w:trPr>
        <w:tc>
          <w:tcPr>
            <w:tcW w:w="10031" w:type="dxa"/>
            <w:gridSpan w:val="9"/>
            <w:tcBorders>
              <w:top w:val="single" w:sz="4" w:space="0" w:color="auto"/>
              <w:left w:val="single" w:sz="4" w:space="0" w:color="auto"/>
              <w:bottom w:val="nil"/>
              <w:right w:val="single" w:sz="4" w:space="0" w:color="auto"/>
            </w:tcBorders>
          </w:tcPr>
          <w:p w:rsidR="007E5B63" w:rsidRPr="00754C3B" w:rsidRDefault="007E5B63" w:rsidP="00915C96">
            <w:pPr>
              <w:rPr>
                <w:rFonts w:asciiTheme="minorHAnsi" w:hAnsiTheme="minorHAnsi"/>
                <w:b/>
                <w:sz w:val="20"/>
              </w:rPr>
            </w:pPr>
          </w:p>
          <w:p w:rsidR="007E5B63" w:rsidRPr="00754C3B" w:rsidRDefault="007E5B63" w:rsidP="00915C96">
            <w:pPr>
              <w:spacing w:after="120"/>
              <w:rPr>
                <w:rFonts w:asciiTheme="minorHAnsi" w:hAnsiTheme="minorHAnsi"/>
                <w:b/>
                <w:sz w:val="20"/>
              </w:rPr>
            </w:pPr>
            <w:r w:rsidRPr="00754C3B">
              <w:rPr>
                <w:rFonts w:asciiTheme="minorHAnsi" w:hAnsiTheme="minorHAnsi"/>
                <w:b/>
                <w:sz w:val="20"/>
              </w:rPr>
              <w:t>In your opinion the proposed study should:</w:t>
            </w:r>
          </w:p>
        </w:tc>
      </w:tr>
      <w:tr w:rsidR="007E5B63" w:rsidRPr="00A46166" w:rsidTr="00915C96">
        <w:trPr>
          <w:cantSplit/>
          <w:trHeight w:val="356"/>
        </w:trPr>
        <w:tc>
          <w:tcPr>
            <w:tcW w:w="4873" w:type="dxa"/>
            <w:gridSpan w:val="2"/>
            <w:tcBorders>
              <w:top w:val="nil"/>
              <w:left w:val="single" w:sz="4" w:space="0" w:color="auto"/>
              <w:bottom w:val="single" w:sz="4" w:space="0" w:color="auto"/>
              <w:right w:val="nil"/>
            </w:tcBorders>
          </w:tcPr>
          <w:p w:rsidR="007E5B63" w:rsidRPr="00754C3B" w:rsidRDefault="007E5B63" w:rsidP="00915C96">
            <w:pPr>
              <w:jc w:val="right"/>
              <w:rPr>
                <w:rFonts w:asciiTheme="minorHAnsi" w:hAnsiTheme="minorHAnsi"/>
                <w:sz w:val="20"/>
              </w:rPr>
            </w:pPr>
            <w:r w:rsidRPr="00754C3B">
              <w:rPr>
                <w:rFonts w:asciiTheme="minorHAnsi" w:hAnsiTheme="minorHAnsi"/>
                <w:sz w:val="20"/>
              </w:rPr>
              <w:t xml:space="preserve">Proceed as proposed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p w:rsidR="007E5B63" w:rsidRPr="00754C3B" w:rsidRDefault="007E5B63" w:rsidP="00915C96">
            <w:pPr>
              <w:jc w:val="right"/>
              <w:rPr>
                <w:rFonts w:asciiTheme="minorHAnsi" w:hAnsiTheme="minorHAnsi"/>
                <w:sz w:val="20"/>
              </w:rPr>
            </w:pPr>
          </w:p>
          <w:p w:rsidR="007E5B63" w:rsidRPr="00754C3B" w:rsidRDefault="007E5B63" w:rsidP="00915C96">
            <w:pPr>
              <w:jc w:val="right"/>
              <w:rPr>
                <w:rFonts w:asciiTheme="minorHAnsi" w:hAnsiTheme="minorHAnsi"/>
                <w:sz w:val="20"/>
              </w:rPr>
            </w:pPr>
            <w:r w:rsidRPr="00754C3B">
              <w:rPr>
                <w:rFonts w:asciiTheme="minorHAnsi" w:hAnsiTheme="minorHAnsi"/>
                <w:sz w:val="20"/>
              </w:rPr>
              <w:t xml:space="preserve">Proceed, although amendments recommended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p w:rsidR="007E5B63" w:rsidRPr="00754C3B" w:rsidRDefault="007E5B63" w:rsidP="00915C96">
            <w:pPr>
              <w:jc w:val="right"/>
              <w:rPr>
                <w:rFonts w:asciiTheme="minorHAnsi" w:hAnsiTheme="minorHAnsi"/>
                <w:sz w:val="20"/>
              </w:rPr>
            </w:pPr>
          </w:p>
        </w:tc>
        <w:tc>
          <w:tcPr>
            <w:tcW w:w="5158" w:type="dxa"/>
            <w:gridSpan w:val="7"/>
            <w:tcBorders>
              <w:top w:val="nil"/>
              <w:left w:val="nil"/>
              <w:bottom w:val="single" w:sz="4" w:space="0" w:color="auto"/>
              <w:right w:val="single" w:sz="4" w:space="0" w:color="auto"/>
            </w:tcBorders>
          </w:tcPr>
          <w:p w:rsidR="007E5B63" w:rsidRPr="00754C3B" w:rsidRDefault="007E5B63" w:rsidP="00915C96">
            <w:pPr>
              <w:jc w:val="right"/>
              <w:rPr>
                <w:rFonts w:asciiTheme="minorHAnsi" w:hAnsiTheme="minorHAnsi"/>
                <w:sz w:val="20"/>
              </w:rPr>
            </w:pPr>
            <w:r w:rsidRPr="00754C3B">
              <w:rPr>
                <w:rFonts w:asciiTheme="minorHAnsi" w:hAnsiTheme="minorHAnsi"/>
                <w:sz w:val="20"/>
              </w:rPr>
              <w:t xml:space="preserve">Re-submit with recommended amendments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p w:rsidR="007E5B63" w:rsidRPr="00754C3B" w:rsidRDefault="007E5B63" w:rsidP="00915C96">
            <w:pPr>
              <w:jc w:val="right"/>
              <w:rPr>
                <w:rFonts w:asciiTheme="minorHAnsi" w:hAnsiTheme="minorHAnsi"/>
                <w:sz w:val="20"/>
              </w:rPr>
            </w:pPr>
          </w:p>
          <w:p w:rsidR="007E5B63" w:rsidRPr="00754C3B" w:rsidRDefault="007E5B63" w:rsidP="00915C96">
            <w:pPr>
              <w:jc w:val="right"/>
              <w:rPr>
                <w:rFonts w:asciiTheme="minorHAnsi" w:hAnsiTheme="minorHAnsi"/>
                <w:sz w:val="20"/>
              </w:rPr>
            </w:pPr>
            <w:r w:rsidRPr="00754C3B">
              <w:rPr>
                <w:rFonts w:asciiTheme="minorHAnsi" w:hAnsiTheme="minorHAnsi"/>
                <w:sz w:val="20"/>
              </w:rPr>
              <w:t xml:space="preserve">Not proceed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00AE68E2">
              <w:rPr>
                <w:rFonts w:asciiTheme="minorHAnsi" w:hAnsiTheme="minorHAnsi"/>
              </w:rPr>
            </w:r>
            <w:r w:rsidR="00AE68E2">
              <w:rPr>
                <w:rFonts w:asciiTheme="minorHAnsi" w:hAnsiTheme="minorHAnsi"/>
              </w:rPr>
              <w:fldChar w:fldCharType="separate"/>
            </w:r>
            <w:r w:rsidRPr="00754C3B">
              <w:rPr>
                <w:rFonts w:asciiTheme="minorHAnsi" w:hAnsiTheme="minorHAnsi"/>
              </w:rPr>
              <w:fldChar w:fldCharType="end"/>
            </w:r>
          </w:p>
        </w:tc>
      </w:tr>
      <w:tr w:rsidR="007E5B63" w:rsidRPr="00A46166" w:rsidTr="00915C96">
        <w:trPr>
          <w:cantSplit/>
          <w:trHeight w:val="356"/>
        </w:trPr>
        <w:tc>
          <w:tcPr>
            <w:tcW w:w="10031" w:type="dxa"/>
            <w:gridSpan w:val="9"/>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b/>
                <w:sz w:val="20"/>
              </w:rPr>
            </w:pPr>
          </w:p>
          <w:p w:rsidR="007E5B63" w:rsidRPr="00754C3B" w:rsidRDefault="007E5B63" w:rsidP="00915C96">
            <w:pPr>
              <w:rPr>
                <w:rFonts w:asciiTheme="minorHAnsi" w:hAnsiTheme="minorHAnsi"/>
                <w:b/>
                <w:sz w:val="20"/>
              </w:rPr>
            </w:pPr>
            <w:r w:rsidRPr="00754C3B">
              <w:rPr>
                <w:rFonts w:asciiTheme="minorHAnsi" w:hAnsiTheme="minorHAnsi"/>
                <w:b/>
                <w:sz w:val="20"/>
              </w:rPr>
              <w:t>Details of any suggested amendments to the study proposal:</w:t>
            </w:r>
          </w:p>
          <w:p w:rsidR="007E5B63" w:rsidRPr="00754C3B" w:rsidRDefault="007E5B63" w:rsidP="00915C96">
            <w:pPr>
              <w:rPr>
                <w:rFonts w:asciiTheme="minorHAnsi" w:hAnsiTheme="minorHAnsi"/>
                <w:i/>
                <w:sz w:val="20"/>
                <w:szCs w:val="20"/>
              </w:rPr>
            </w:pPr>
            <w:r w:rsidRPr="00754C3B">
              <w:rPr>
                <w:rFonts w:asciiTheme="minorHAnsi" w:hAnsiTheme="minorHAnsi"/>
                <w:i/>
                <w:sz w:val="20"/>
                <w:szCs w:val="20"/>
              </w:rPr>
              <w:t>Please summarise</w:t>
            </w: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szCs w:val="20"/>
              </w:rPr>
            </w:pPr>
          </w:p>
          <w:p w:rsidR="007E5B63" w:rsidRPr="00754C3B" w:rsidRDefault="007E5B63" w:rsidP="00915C96">
            <w:pPr>
              <w:rPr>
                <w:rFonts w:asciiTheme="minorHAnsi" w:hAnsiTheme="minorHAnsi"/>
                <w:sz w:val="20"/>
              </w:rPr>
            </w:pPr>
          </w:p>
        </w:tc>
      </w:tr>
      <w:tr w:rsidR="007E5B63" w:rsidRPr="00A46166" w:rsidTr="00915C96">
        <w:trPr>
          <w:cantSplit/>
          <w:trHeight w:val="356"/>
        </w:trPr>
        <w:tc>
          <w:tcPr>
            <w:tcW w:w="10031" w:type="dxa"/>
            <w:gridSpan w:val="9"/>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i/>
                <w:sz w:val="20"/>
                <w:szCs w:val="20"/>
              </w:rPr>
            </w:pPr>
            <w:r w:rsidRPr="00754C3B">
              <w:rPr>
                <w:rFonts w:asciiTheme="minorHAnsi" w:hAnsiTheme="minorHAnsi"/>
                <w:b/>
                <w:sz w:val="20"/>
              </w:rPr>
              <w:t xml:space="preserve">Any additional comments: </w:t>
            </w:r>
          </w:p>
          <w:p w:rsidR="007E5B63" w:rsidRPr="00754C3B" w:rsidRDefault="007E5B63" w:rsidP="00915C96">
            <w:pPr>
              <w:rPr>
                <w:rFonts w:asciiTheme="minorHAnsi" w:hAnsiTheme="minorHAnsi"/>
                <w:sz w:val="20"/>
              </w:rPr>
            </w:pPr>
          </w:p>
          <w:p w:rsidR="007E5B63" w:rsidRPr="00754C3B" w:rsidRDefault="007E5B63" w:rsidP="00915C96">
            <w:pPr>
              <w:rPr>
                <w:rFonts w:asciiTheme="minorHAnsi" w:hAnsiTheme="minorHAnsi"/>
                <w:sz w:val="20"/>
              </w:rPr>
            </w:pPr>
          </w:p>
          <w:p w:rsidR="007E5B63" w:rsidRPr="00754C3B" w:rsidRDefault="007E5B63" w:rsidP="00915C96">
            <w:pPr>
              <w:rPr>
                <w:rFonts w:asciiTheme="minorHAnsi" w:hAnsiTheme="minorHAnsi"/>
                <w:sz w:val="20"/>
              </w:rPr>
            </w:pPr>
          </w:p>
          <w:p w:rsidR="007E5B63" w:rsidRPr="00754C3B" w:rsidRDefault="007E5B63" w:rsidP="00915C96">
            <w:pPr>
              <w:rPr>
                <w:rFonts w:asciiTheme="minorHAnsi" w:hAnsiTheme="minorHAnsi"/>
                <w:sz w:val="20"/>
              </w:rPr>
            </w:pPr>
          </w:p>
        </w:tc>
      </w:tr>
      <w:tr w:rsidR="007E5B63" w:rsidRPr="00A46166" w:rsidTr="00915C96">
        <w:trPr>
          <w:cantSplit/>
          <w:trHeight w:val="356"/>
        </w:trPr>
        <w:tc>
          <w:tcPr>
            <w:tcW w:w="4873" w:type="dxa"/>
            <w:gridSpan w:val="2"/>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b/>
                <w:sz w:val="20"/>
              </w:rPr>
            </w:pPr>
            <w:r w:rsidRPr="00754C3B">
              <w:rPr>
                <w:rFonts w:asciiTheme="minorHAnsi" w:hAnsiTheme="minorHAnsi"/>
                <w:b/>
                <w:sz w:val="20"/>
              </w:rPr>
              <w:t xml:space="preserve">Signature: </w:t>
            </w:r>
          </w:p>
          <w:p w:rsidR="007E5B63" w:rsidRPr="00754C3B" w:rsidRDefault="007E5B63" w:rsidP="00915C96">
            <w:pPr>
              <w:rPr>
                <w:rFonts w:asciiTheme="minorHAnsi" w:hAnsiTheme="minorHAnsi"/>
                <w:sz w:val="20"/>
              </w:rPr>
            </w:pPr>
          </w:p>
          <w:p w:rsidR="007E5B63" w:rsidRPr="00754C3B" w:rsidRDefault="007E5B63" w:rsidP="00915C96">
            <w:pPr>
              <w:rPr>
                <w:rFonts w:asciiTheme="minorHAnsi" w:hAnsiTheme="minorHAnsi"/>
                <w:sz w:val="20"/>
              </w:rPr>
            </w:pPr>
          </w:p>
        </w:tc>
        <w:tc>
          <w:tcPr>
            <w:tcW w:w="5158" w:type="dxa"/>
            <w:gridSpan w:val="7"/>
            <w:tcBorders>
              <w:top w:val="nil"/>
              <w:left w:val="single" w:sz="4" w:space="0" w:color="auto"/>
              <w:bottom w:val="single" w:sz="4" w:space="0" w:color="auto"/>
              <w:right w:val="single" w:sz="4" w:space="0" w:color="auto"/>
            </w:tcBorders>
          </w:tcPr>
          <w:p w:rsidR="007E5B63" w:rsidRPr="00754C3B" w:rsidRDefault="007E5B63" w:rsidP="00915C96">
            <w:pPr>
              <w:rPr>
                <w:rFonts w:asciiTheme="minorHAnsi" w:hAnsiTheme="minorHAnsi"/>
                <w:sz w:val="20"/>
              </w:rPr>
            </w:pPr>
            <w:r w:rsidRPr="00754C3B">
              <w:rPr>
                <w:rFonts w:asciiTheme="minorHAnsi" w:hAnsiTheme="minorHAnsi"/>
                <w:b/>
                <w:sz w:val="20"/>
              </w:rPr>
              <w:t>Date:</w:t>
            </w:r>
            <w:r w:rsidRPr="00754C3B">
              <w:rPr>
                <w:rFonts w:asciiTheme="minorHAnsi" w:hAnsiTheme="minorHAnsi"/>
                <w:sz w:val="20"/>
              </w:rPr>
              <w:t xml:space="preserve"> </w:t>
            </w:r>
          </w:p>
          <w:p w:rsidR="007E5B63" w:rsidRPr="00754C3B" w:rsidRDefault="007E5B63" w:rsidP="00915C96">
            <w:pPr>
              <w:rPr>
                <w:rFonts w:asciiTheme="minorHAnsi" w:hAnsiTheme="minorHAnsi"/>
                <w:sz w:val="20"/>
              </w:rPr>
            </w:pPr>
          </w:p>
          <w:p w:rsidR="007E5B63" w:rsidRPr="00754C3B" w:rsidRDefault="007E5B63" w:rsidP="00915C96">
            <w:pPr>
              <w:rPr>
                <w:rFonts w:asciiTheme="minorHAnsi" w:hAnsiTheme="minorHAnsi"/>
                <w:sz w:val="20"/>
              </w:rPr>
            </w:pPr>
          </w:p>
        </w:tc>
      </w:tr>
    </w:tbl>
    <w:p w:rsidR="007E5B63" w:rsidRPr="00754C3B" w:rsidRDefault="007E5B63" w:rsidP="007E5B63">
      <w:pPr>
        <w:rPr>
          <w:rFonts w:asciiTheme="minorHAnsi" w:hAnsiTheme="minorHAnsi"/>
        </w:rPr>
      </w:pPr>
    </w:p>
    <w:p w:rsidR="007E5B63" w:rsidRPr="00754C3B" w:rsidRDefault="007E5B63" w:rsidP="007E5B63">
      <w:pPr>
        <w:rPr>
          <w:rFonts w:asciiTheme="minorHAnsi" w:hAnsiTheme="minorHAnsi"/>
          <w:sz w:val="22"/>
        </w:rPr>
      </w:pPr>
      <w:r w:rsidRPr="00754C3B">
        <w:rPr>
          <w:rFonts w:asciiTheme="minorHAnsi" w:hAnsiTheme="minorHAnsi"/>
          <w:sz w:val="22"/>
        </w:rPr>
        <w:t xml:space="preserve">If returning the form </w:t>
      </w:r>
      <w:r w:rsidRPr="00754C3B">
        <w:rPr>
          <w:rFonts w:asciiTheme="minorHAnsi" w:hAnsiTheme="minorHAnsi"/>
        </w:rPr>
        <w:t xml:space="preserve">by email, </w:t>
      </w:r>
      <w:r w:rsidRPr="00754C3B">
        <w:rPr>
          <w:rFonts w:asciiTheme="minorHAnsi" w:hAnsiTheme="minorHAnsi"/>
          <w:sz w:val="22"/>
        </w:rPr>
        <w:t xml:space="preserve">you will need to use a </w:t>
      </w:r>
      <w:r w:rsidRPr="00754C3B">
        <w:rPr>
          <w:rFonts w:asciiTheme="minorHAnsi" w:hAnsiTheme="minorHAnsi"/>
        </w:rPr>
        <w:t>secure personally identifiable email account</w:t>
      </w:r>
      <w:r w:rsidRPr="00754C3B">
        <w:rPr>
          <w:rFonts w:asciiTheme="minorHAnsi" w:hAnsiTheme="minorHAnsi"/>
          <w:sz w:val="22"/>
        </w:rPr>
        <w:t>.</w:t>
      </w:r>
      <w:r w:rsidRPr="00754C3B">
        <w:rPr>
          <w:rFonts w:asciiTheme="minorHAnsi" w:hAnsiTheme="minorHAnsi"/>
        </w:rPr>
        <w:t xml:space="preserve"> </w:t>
      </w:r>
      <w:r w:rsidRPr="00754C3B">
        <w:rPr>
          <w:rFonts w:asciiTheme="minorHAnsi" w:hAnsiTheme="minorHAnsi"/>
          <w:sz w:val="22"/>
        </w:rPr>
        <w:t xml:space="preserve"> </w:t>
      </w:r>
      <w:r w:rsidRPr="00754C3B">
        <w:rPr>
          <w:rFonts w:asciiTheme="minorHAnsi" w:hAnsiTheme="minorHAnsi"/>
        </w:rPr>
        <w:t>Alternatively, the form can be signed and returned to the requesting Chief Investigator or Research Management Facilitator as a hard copy.</w:t>
      </w:r>
    </w:p>
    <w:p w:rsidR="007E5B63" w:rsidRPr="00754C3B" w:rsidRDefault="007E5B63" w:rsidP="007E5B63">
      <w:pPr>
        <w:rPr>
          <w:rFonts w:asciiTheme="minorHAnsi" w:hAnsiTheme="minorHAnsi"/>
          <w:sz w:val="22"/>
        </w:rPr>
      </w:pPr>
    </w:p>
    <w:p w:rsidR="007E5B63" w:rsidRPr="00754C3B" w:rsidRDefault="00AE68E2" w:rsidP="007E5B63">
      <w:pPr>
        <w:jc w:val="center"/>
        <w:rPr>
          <w:rFonts w:asciiTheme="minorHAnsi" w:hAnsiTheme="minorHAnsi"/>
          <w:sz w:val="22"/>
        </w:rPr>
      </w:pPr>
      <w:hyperlink r:id="rId29" w:history="1">
        <w:r w:rsidR="007E5B63" w:rsidRPr="00754C3B">
          <w:rPr>
            <w:rStyle w:val="Hyperlink"/>
            <w:rFonts w:asciiTheme="minorHAnsi" w:hAnsiTheme="minorHAnsi"/>
            <w:sz w:val="22"/>
          </w:rPr>
          <w:t>R&amp;DSponsorship@UHBristol.nhs.uk</w:t>
        </w:r>
      </w:hyperlink>
      <w:r w:rsidR="007E5B63" w:rsidRPr="00754C3B">
        <w:rPr>
          <w:rFonts w:asciiTheme="minorHAnsi" w:hAnsiTheme="minorHAnsi"/>
          <w:sz w:val="22"/>
        </w:rPr>
        <w:t xml:space="preserve"> </w:t>
      </w:r>
    </w:p>
    <w:p w:rsidR="007E5B63" w:rsidRPr="00754C3B" w:rsidRDefault="007E5B63" w:rsidP="007E5B63">
      <w:pPr>
        <w:jc w:val="center"/>
        <w:rPr>
          <w:rFonts w:asciiTheme="minorHAnsi" w:hAnsiTheme="minorHAnsi"/>
          <w:sz w:val="22"/>
        </w:rPr>
      </w:pPr>
    </w:p>
    <w:p w:rsidR="007E5B63" w:rsidRPr="00754C3B" w:rsidRDefault="007E5B63" w:rsidP="007E5B63">
      <w:pPr>
        <w:jc w:val="center"/>
        <w:rPr>
          <w:rFonts w:asciiTheme="minorHAnsi" w:hAnsiTheme="minorHAnsi"/>
          <w:sz w:val="22"/>
        </w:rPr>
      </w:pPr>
      <w:r w:rsidRPr="00754C3B">
        <w:rPr>
          <w:rFonts w:asciiTheme="minorHAnsi" w:hAnsiTheme="minorHAnsi"/>
          <w:sz w:val="22"/>
        </w:rPr>
        <w:t>Research &amp; Innovation, University Hospitals Bristol NHS Foundation Trust, Level 3, Education &amp; Research Centre, Upper Maudlin Street, Bristol BS2 8AE</w:t>
      </w:r>
    </w:p>
    <w:p w:rsidR="007E5B63" w:rsidRPr="00754C3B" w:rsidRDefault="007E5B63" w:rsidP="007E5B63">
      <w:pPr>
        <w:rPr>
          <w:rFonts w:asciiTheme="minorHAnsi" w:hAnsiTheme="minorHAnsi"/>
          <w:sz w:val="22"/>
        </w:rPr>
      </w:pPr>
    </w:p>
    <w:p w:rsidR="0023535D" w:rsidRDefault="0023535D" w:rsidP="00347118">
      <w:pPr>
        <w:jc w:val="both"/>
        <w:rPr>
          <w:rFonts w:asciiTheme="minorHAnsi" w:hAnsiTheme="minorHAnsi"/>
        </w:rPr>
      </w:pPr>
    </w:p>
    <w:p w:rsidR="0023535D" w:rsidRDefault="0023535D" w:rsidP="00347118">
      <w:pPr>
        <w:jc w:val="both"/>
        <w:rPr>
          <w:rFonts w:asciiTheme="minorHAnsi" w:hAnsiTheme="minorHAnsi"/>
        </w:rPr>
      </w:pPr>
    </w:p>
    <w:p w:rsidR="0023535D" w:rsidRDefault="0023535D" w:rsidP="00347118">
      <w:pPr>
        <w:jc w:val="both"/>
        <w:rPr>
          <w:rFonts w:asciiTheme="minorHAnsi" w:hAnsiTheme="minorHAnsi"/>
        </w:rPr>
      </w:pPr>
    </w:p>
    <w:p w:rsidR="00EE6CA6" w:rsidRDefault="00EE6CA6" w:rsidP="00347118">
      <w:pPr>
        <w:jc w:val="both"/>
        <w:rPr>
          <w:rFonts w:asciiTheme="minorHAnsi" w:hAnsiTheme="minorHAnsi"/>
        </w:rPr>
        <w:sectPr w:rsidR="00EE6CA6" w:rsidSect="00574D71">
          <w:headerReference w:type="default" r:id="rId30"/>
          <w:pgSz w:w="11906" w:h="16838" w:code="9"/>
          <w:pgMar w:top="851" w:right="851" w:bottom="709" w:left="851" w:header="425" w:footer="0" w:gutter="0"/>
          <w:cols w:space="708"/>
          <w:docGrid w:linePitch="360"/>
        </w:sectPr>
      </w:pPr>
    </w:p>
    <w:p w:rsidR="0023535D" w:rsidRDefault="0023535D" w:rsidP="00347118">
      <w:pPr>
        <w:jc w:val="both"/>
        <w:rPr>
          <w:rFonts w:asciiTheme="minorHAnsi" w:hAnsiTheme="minorHAnsi"/>
        </w:rPr>
      </w:pPr>
      <w:r>
        <w:rPr>
          <w:rFonts w:asciiTheme="minorHAnsi" w:hAnsiTheme="minorHAnsi"/>
        </w:rPr>
        <w:lastRenderedPageBreak/>
        <w:t>Appendix 4 – Risk Assessment Template</w:t>
      </w:r>
    </w:p>
    <w:p w:rsidR="008E0354" w:rsidRDefault="008E0354" w:rsidP="00347118">
      <w:pPr>
        <w:jc w:val="both"/>
        <w:rPr>
          <w:rFonts w:asciiTheme="minorHAnsi" w:hAnsiTheme="minorHAnsi"/>
        </w:rPr>
      </w:pPr>
    </w:p>
    <w:p w:rsidR="008E0354" w:rsidRDefault="008E0354" w:rsidP="00347118">
      <w:pPr>
        <w:jc w:val="both"/>
        <w:rPr>
          <w:rFonts w:asciiTheme="minorHAnsi" w:hAnsiTheme="minorHAnsi"/>
        </w:rPr>
      </w:pPr>
    </w:p>
    <w:tbl>
      <w:tblPr>
        <w:tblStyle w:val="TableGrid"/>
        <w:tblW w:w="13291" w:type="dxa"/>
        <w:jc w:val="center"/>
        <w:tblLook w:val="04A0" w:firstRow="1" w:lastRow="0" w:firstColumn="1" w:lastColumn="0" w:noHBand="0" w:noVBand="1"/>
      </w:tblPr>
      <w:tblGrid>
        <w:gridCol w:w="3555"/>
        <w:gridCol w:w="1590"/>
        <w:gridCol w:w="1416"/>
        <w:gridCol w:w="1056"/>
        <w:gridCol w:w="1416"/>
        <w:gridCol w:w="1323"/>
        <w:gridCol w:w="2935"/>
      </w:tblGrid>
      <w:tr w:rsidR="00B42FFE" w:rsidRPr="00645157" w:rsidTr="00B42FFE">
        <w:trPr>
          <w:trHeight w:val="300"/>
          <w:jc w:val="center"/>
        </w:trPr>
        <w:tc>
          <w:tcPr>
            <w:tcW w:w="13291" w:type="dxa"/>
            <w:gridSpan w:val="7"/>
            <w:shd w:val="clear" w:color="auto" w:fill="C2D69B" w:themeFill="accent3" w:themeFillTint="99"/>
            <w:hideMark/>
          </w:tcPr>
          <w:p w:rsidR="00B42FFE" w:rsidRPr="00B42FFE" w:rsidRDefault="00B42FFE" w:rsidP="00E13F19">
            <w:pPr>
              <w:rPr>
                <w:b/>
                <w:bCs/>
              </w:rPr>
            </w:pPr>
            <w:r w:rsidRPr="00645157">
              <w:rPr>
                <w:b/>
                <w:bCs/>
              </w:rPr>
              <w:t xml:space="preserve">Proposed study: </w:t>
            </w:r>
          </w:p>
        </w:tc>
      </w:tr>
      <w:tr w:rsidR="00B42FFE" w:rsidRPr="00645157" w:rsidTr="00B42FFE">
        <w:trPr>
          <w:trHeight w:val="300"/>
          <w:jc w:val="center"/>
        </w:trPr>
        <w:tc>
          <w:tcPr>
            <w:tcW w:w="13291" w:type="dxa"/>
            <w:gridSpan w:val="7"/>
            <w:shd w:val="clear" w:color="auto" w:fill="C2D69B" w:themeFill="accent3" w:themeFillTint="99"/>
            <w:hideMark/>
          </w:tcPr>
          <w:p w:rsidR="00B42FFE" w:rsidRPr="00B42FFE" w:rsidRDefault="00B42FFE" w:rsidP="00E13F19">
            <w:pPr>
              <w:rPr>
                <w:b/>
                <w:bCs/>
              </w:rPr>
            </w:pPr>
            <w:r w:rsidRPr="00645157">
              <w:rPr>
                <w:b/>
                <w:bCs/>
              </w:rPr>
              <w:t xml:space="preserve">Proposed sponsor(s): </w:t>
            </w:r>
          </w:p>
        </w:tc>
      </w:tr>
      <w:tr w:rsidR="00B42FFE" w:rsidRPr="00645157" w:rsidTr="00B42FFE">
        <w:trPr>
          <w:trHeight w:val="300"/>
          <w:jc w:val="center"/>
        </w:trPr>
        <w:tc>
          <w:tcPr>
            <w:tcW w:w="13291" w:type="dxa"/>
            <w:gridSpan w:val="7"/>
            <w:shd w:val="clear" w:color="auto" w:fill="C2D69B" w:themeFill="accent3" w:themeFillTint="99"/>
            <w:hideMark/>
          </w:tcPr>
          <w:p w:rsidR="00B42FFE" w:rsidRPr="00B42FFE" w:rsidRDefault="00B42FFE" w:rsidP="00E13F19">
            <w:pPr>
              <w:rPr>
                <w:b/>
                <w:bCs/>
              </w:rPr>
            </w:pPr>
            <w:r w:rsidRPr="00645157">
              <w:rPr>
                <w:b/>
                <w:bCs/>
              </w:rPr>
              <w:t>Risk assessment conducted by:</w:t>
            </w:r>
          </w:p>
        </w:tc>
      </w:tr>
      <w:tr w:rsidR="00B42FFE" w:rsidRPr="00645157" w:rsidTr="00B42FFE">
        <w:trPr>
          <w:trHeight w:val="300"/>
          <w:jc w:val="center"/>
        </w:trPr>
        <w:tc>
          <w:tcPr>
            <w:tcW w:w="13291" w:type="dxa"/>
            <w:gridSpan w:val="7"/>
            <w:shd w:val="clear" w:color="auto" w:fill="C2D69B" w:themeFill="accent3" w:themeFillTint="99"/>
            <w:hideMark/>
          </w:tcPr>
          <w:p w:rsidR="00B42FFE" w:rsidRPr="00B42FFE" w:rsidRDefault="00B42FFE" w:rsidP="00E13F19">
            <w:pPr>
              <w:rPr>
                <w:b/>
                <w:bCs/>
              </w:rPr>
            </w:pPr>
            <w:r w:rsidRPr="00645157">
              <w:rPr>
                <w:b/>
                <w:bCs/>
              </w:rPr>
              <w:t>Date of current version of risk assessment:</w:t>
            </w:r>
          </w:p>
        </w:tc>
      </w:tr>
      <w:tr w:rsidR="00B42FFE" w:rsidRPr="00645157" w:rsidTr="00B42FFE">
        <w:trPr>
          <w:trHeight w:val="300"/>
          <w:jc w:val="center"/>
        </w:trPr>
        <w:tc>
          <w:tcPr>
            <w:tcW w:w="13291" w:type="dxa"/>
            <w:gridSpan w:val="7"/>
            <w:shd w:val="clear" w:color="auto" w:fill="C2D69B" w:themeFill="accent3" w:themeFillTint="99"/>
            <w:hideMark/>
          </w:tcPr>
          <w:p w:rsidR="00B42FFE" w:rsidRPr="0070605C" w:rsidRDefault="00B42FFE" w:rsidP="00E13F19">
            <w:pPr>
              <w:rPr>
                <w:b/>
                <w:bCs/>
              </w:rPr>
            </w:pPr>
            <w:r w:rsidRPr="00645157">
              <w:rPr>
                <w:b/>
                <w:bCs/>
              </w:rPr>
              <w:t>Current version number of risk assessment:</w:t>
            </w:r>
          </w:p>
        </w:tc>
      </w:tr>
      <w:tr w:rsidR="0050426E" w:rsidRPr="00645157" w:rsidTr="0050426E">
        <w:trPr>
          <w:trHeight w:val="300"/>
          <w:jc w:val="center"/>
        </w:trPr>
        <w:tc>
          <w:tcPr>
            <w:tcW w:w="13291" w:type="dxa"/>
            <w:gridSpan w:val="7"/>
            <w:hideMark/>
          </w:tcPr>
          <w:p w:rsidR="0050426E" w:rsidRPr="00645157" w:rsidRDefault="0050426E" w:rsidP="00E13F19">
            <w:pPr>
              <w:rPr>
                <w:i/>
                <w:iCs/>
              </w:rPr>
            </w:pPr>
          </w:p>
        </w:tc>
      </w:tr>
      <w:tr w:rsidR="00EE6CA6" w:rsidRPr="00645157" w:rsidTr="00E13F19">
        <w:trPr>
          <w:trHeight w:val="300"/>
          <w:jc w:val="center"/>
        </w:trPr>
        <w:tc>
          <w:tcPr>
            <w:tcW w:w="13291" w:type="dxa"/>
            <w:gridSpan w:val="7"/>
            <w:shd w:val="clear" w:color="auto" w:fill="FFC000"/>
            <w:hideMark/>
          </w:tcPr>
          <w:p w:rsidR="00EE6CA6" w:rsidRPr="00645157" w:rsidRDefault="00EE6CA6" w:rsidP="00E13F19">
            <w:pPr>
              <w:rPr>
                <w:b/>
                <w:bCs/>
              </w:rPr>
            </w:pPr>
            <w:r w:rsidRPr="00645157">
              <w:rPr>
                <w:b/>
                <w:bCs/>
              </w:rPr>
              <w:t>1. SPONSORSHIP AND RESEARCH GOVERNANCE</w:t>
            </w:r>
          </w:p>
        </w:tc>
      </w:tr>
      <w:tr w:rsidR="0050426E" w:rsidRPr="00645157" w:rsidTr="00B1757B">
        <w:trPr>
          <w:trHeight w:val="300"/>
          <w:jc w:val="center"/>
        </w:trPr>
        <w:tc>
          <w:tcPr>
            <w:tcW w:w="3555" w:type="dxa"/>
            <w:shd w:val="clear" w:color="auto" w:fill="D99594" w:themeFill="accent2" w:themeFillTint="99"/>
            <w:hideMark/>
          </w:tcPr>
          <w:p w:rsidR="00EE6CA6" w:rsidRPr="00645157" w:rsidRDefault="00EE6CA6" w:rsidP="00E13F19">
            <w:pPr>
              <w:rPr>
                <w:b/>
                <w:bCs/>
              </w:rPr>
            </w:pPr>
            <w:r w:rsidRPr="00645157">
              <w:rPr>
                <w:b/>
                <w:bCs/>
              </w:rPr>
              <w:t>Risk/Hazard</w:t>
            </w:r>
          </w:p>
        </w:tc>
        <w:tc>
          <w:tcPr>
            <w:tcW w:w="1590" w:type="dxa"/>
            <w:shd w:val="clear" w:color="auto" w:fill="D99594" w:themeFill="accent2" w:themeFillTint="99"/>
            <w:hideMark/>
          </w:tcPr>
          <w:p w:rsidR="00EE6CA6" w:rsidRPr="00645157" w:rsidRDefault="00EE6CA6" w:rsidP="00E13F19">
            <w:pPr>
              <w:rPr>
                <w:b/>
                <w:bCs/>
              </w:rPr>
            </w:pPr>
            <w:r w:rsidRPr="00645157">
              <w:rPr>
                <w:b/>
                <w:bCs/>
              </w:rPr>
              <w:t>Likelihood (L/M/H)</w:t>
            </w:r>
          </w:p>
        </w:tc>
        <w:tc>
          <w:tcPr>
            <w:tcW w:w="1416" w:type="dxa"/>
            <w:shd w:val="clear" w:color="auto" w:fill="D99594" w:themeFill="accent2" w:themeFillTint="99"/>
            <w:hideMark/>
          </w:tcPr>
          <w:p w:rsidR="00EE6CA6" w:rsidRPr="00645157" w:rsidRDefault="00EE6CA6" w:rsidP="00E13F19">
            <w:pPr>
              <w:rPr>
                <w:b/>
                <w:bCs/>
              </w:rPr>
            </w:pPr>
            <w:r w:rsidRPr="00645157">
              <w:rPr>
                <w:b/>
                <w:bCs/>
              </w:rPr>
              <w:t>Impact (L/M/H)</w:t>
            </w:r>
          </w:p>
        </w:tc>
        <w:tc>
          <w:tcPr>
            <w:tcW w:w="3795" w:type="dxa"/>
            <w:gridSpan w:val="3"/>
            <w:shd w:val="clear" w:color="auto" w:fill="D99594" w:themeFill="accent2" w:themeFillTint="99"/>
            <w:hideMark/>
          </w:tcPr>
          <w:p w:rsidR="00EE6CA6" w:rsidRPr="00645157" w:rsidRDefault="00EE6CA6" w:rsidP="00E13F19">
            <w:pPr>
              <w:rPr>
                <w:b/>
                <w:bCs/>
              </w:rPr>
            </w:pPr>
            <w:r w:rsidRPr="00645157">
              <w:rPr>
                <w:b/>
                <w:bCs/>
              </w:rPr>
              <w:t xml:space="preserve">Concerns </w:t>
            </w:r>
          </w:p>
        </w:tc>
        <w:tc>
          <w:tcPr>
            <w:tcW w:w="2935" w:type="dxa"/>
            <w:shd w:val="clear" w:color="auto" w:fill="D99594" w:themeFill="accent2" w:themeFillTint="99"/>
            <w:hideMark/>
          </w:tcPr>
          <w:p w:rsidR="00EE6CA6" w:rsidRPr="00645157" w:rsidRDefault="00600EB5" w:rsidP="00E13F19">
            <w:pPr>
              <w:rPr>
                <w:b/>
                <w:bCs/>
              </w:rPr>
            </w:pPr>
            <w:r>
              <w:rPr>
                <w:b/>
                <w:bCs/>
              </w:rPr>
              <w:t>(</w:t>
            </w:r>
            <w:r w:rsidR="00EE6CA6" w:rsidRPr="00645157">
              <w:rPr>
                <w:b/>
                <w:bCs/>
              </w:rPr>
              <w:t>Recommendations for</w:t>
            </w:r>
            <w:r>
              <w:rPr>
                <w:b/>
                <w:bCs/>
              </w:rPr>
              <w:t>)</w:t>
            </w:r>
            <w:r w:rsidR="00EE6CA6" w:rsidRPr="00645157">
              <w:rPr>
                <w:b/>
                <w:bCs/>
              </w:rPr>
              <w:t xml:space="preserve"> mitigation and management</w:t>
            </w:r>
            <w:r w:rsidR="00C96340">
              <w:rPr>
                <w:b/>
                <w:bCs/>
              </w:rPr>
              <w:t xml:space="preserve"> </w:t>
            </w:r>
          </w:p>
        </w:tc>
      </w:tr>
      <w:tr w:rsidR="0050426E" w:rsidRPr="00645157" w:rsidTr="00B1757B">
        <w:trPr>
          <w:trHeight w:val="300"/>
          <w:jc w:val="center"/>
        </w:trPr>
        <w:tc>
          <w:tcPr>
            <w:tcW w:w="3555" w:type="dxa"/>
          </w:tcPr>
          <w:p w:rsidR="0050426E" w:rsidRDefault="00EE6CA6" w:rsidP="00E13F19">
            <w:r w:rsidRPr="00645157">
              <w:t>Inadequate funding</w:t>
            </w:r>
          </w:p>
          <w:p w:rsidR="00EE6CA6" w:rsidRDefault="0050426E" w:rsidP="00E13F19">
            <w:r w:rsidRPr="00645157">
              <w:rPr>
                <w:i/>
                <w:iCs/>
              </w:rPr>
              <w:t>[How was costing generated? Are there any areas of concern - research/support/ETC?</w:t>
            </w:r>
            <w:r>
              <w:rPr>
                <w:i/>
                <w:iCs/>
              </w:rPr>
              <w:t>]</w:t>
            </w:r>
          </w:p>
        </w:tc>
        <w:tc>
          <w:tcPr>
            <w:tcW w:w="1590" w:type="dxa"/>
          </w:tcPr>
          <w:p w:rsidR="00EE6CA6" w:rsidRPr="00645157" w:rsidRDefault="00EE6CA6" w:rsidP="00E13F19"/>
        </w:tc>
        <w:tc>
          <w:tcPr>
            <w:tcW w:w="1416" w:type="dxa"/>
          </w:tcPr>
          <w:p w:rsidR="00EE6CA6" w:rsidRPr="00645157" w:rsidRDefault="00EE6CA6" w:rsidP="00E13F19"/>
        </w:tc>
        <w:tc>
          <w:tcPr>
            <w:tcW w:w="3795" w:type="dxa"/>
            <w:gridSpan w:val="3"/>
          </w:tcPr>
          <w:p w:rsidR="00EE6CA6" w:rsidRPr="00645157" w:rsidRDefault="00EE6CA6" w:rsidP="00E13F19">
            <w:pPr>
              <w:rPr>
                <w:i/>
                <w:iCs/>
              </w:rPr>
            </w:pPr>
          </w:p>
        </w:tc>
        <w:tc>
          <w:tcPr>
            <w:tcW w:w="2935" w:type="dxa"/>
          </w:tcPr>
          <w:p w:rsidR="00EE6CA6" w:rsidRDefault="00EE6CA6"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50426E" w:rsidRPr="00645157" w:rsidRDefault="0050426E" w:rsidP="00E13F19">
            <w:pPr>
              <w:rPr>
                <w:i/>
                <w:iCs/>
              </w:rPr>
            </w:pPr>
          </w:p>
        </w:tc>
      </w:tr>
      <w:tr w:rsidR="0050426E" w:rsidRPr="00645157" w:rsidTr="00B1757B">
        <w:trPr>
          <w:trHeight w:val="300"/>
          <w:jc w:val="center"/>
        </w:trPr>
        <w:tc>
          <w:tcPr>
            <w:tcW w:w="3555" w:type="dxa"/>
            <w:hideMark/>
          </w:tcPr>
          <w:p w:rsidR="00EE6CA6" w:rsidRDefault="00EE6CA6" w:rsidP="00E13F19">
            <w:r>
              <w:t>Poor or inappropriate s</w:t>
            </w:r>
            <w:r w:rsidRPr="00645157">
              <w:t>tudy design</w:t>
            </w:r>
          </w:p>
          <w:p w:rsidR="0050426E" w:rsidRPr="00645157" w:rsidRDefault="0050426E" w:rsidP="00E13F19">
            <w:r w:rsidRPr="00645157">
              <w:rPr>
                <w:i/>
                <w:iCs/>
              </w:rPr>
              <w:t>[</w:t>
            </w:r>
            <w:proofErr w:type="gramStart"/>
            <w:r w:rsidRPr="00645157">
              <w:rPr>
                <w:i/>
                <w:iCs/>
              </w:rPr>
              <w:t>how</w:t>
            </w:r>
            <w:proofErr w:type="gramEnd"/>
            <w:r w:rsidRPr="00645157">
              <w:rPr>
                <w:i/>
                <w:iCs/>
              </w:rPr>
              <w:t xml:space="preserve"> was final design reached - expert input?]</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pPr>
              <w:rPr>
                <w:i/>
                <w:iCs/>
              </w:rPr>
            </w:pPr>
            <w:r w:rsidRPr="00645157">
              <w:rPr>
                <w:i/>
                <w:iCs/>
              </w:rPr>
              <w:t> [</w:t>
            </w:r>
            <w:proofErr w:type="spellStart"/>
            <w:r w:rsidRPr="00645157">
              <w:rPr>
                <w:i/>
                <w:iCs/>
              </w:rPr>
              <w:t>eg</w:t>
            </w:r>
            <w:proofErr w:type="spellEnd"/>
            <w:r w:rsidRPr="00645157">
              <w:rPr>
                <w:i/>
                <w:iCs/>
              </w:rPr>
              <w:t xml:space="preserve"> power, outcome measures </w:t>
            </w:r>
            <w:proofErr w:type="spellStart"/>
            <w:r w:rsidRPr="00645157">
              <w:rPr>
                <w:i/>
                <w:iCs/>
              </w:rPr>
              <w:t>etc</w:t>
            </w:r>
            <w:proofErr w:type="spellEnd"/>
            <w:r w:rsidRPr="00645157">
              <w:rPr>
                <w:i/>
                <w:iCs/>
              </w:rPr>
              <w:t>]</w:t>
            </w:r>
          </w:p>
        </w:tc>
        <w:tc>
          <w:tcPr>
            <w:tcW w:w="2935" w:type="dxa"/>
            <w:hideMark/>
          </w:tcPr>
          <w:p w:rsidR="00EE6CA6" w:rsidRDefault="00EE6CA6"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Pr="00645157" w:rsidRDefault="0050426E" w:rsidP="00E13F19">
            <w:pPr>
              <w:rPr>
                <w:i/>
                <w:iCs/>
              </w:rPr>
            </w:pPr>
          </w:p>
        </w:tc>
      </w:tr>
      <w:tr w:rsidR="0050426E" w:rsidRPr="00645157" w:rsidTr="00B1757B">
        <w:trPr>
          <w:trHeight w:val="300"/>
          <w:jc w:val="center"/>
        </w:trPr>
        <w:tc>
          <w:tcPr>
            <w:tcW w:w="3555" w:type="dxa"/>
          </w:tcPr>
          <w:p w:rsidR="00360155" w:rsidRDefault="00360155" w:rsidP="00E13F19">
            <w:r>
              <w:lastRenderedPageBreak/>
              <w:t>Proposed eligibility review and sign off not completed by a medically qualified Doctor or Dentist as applicable.</w:t>
            </w:r>
          </w:p>
        </w:tc>
        <w:tc>
          <w:tcPr>
            <w:tcW w:w="1590" w:type="dxa"/>
          </w:tcPr>
          <w:p w:rsidR="00360155" w:rsidRPr="00645157" w:rsidRDefault="00360155" w:rsidP="00E13F19"/>
        </w:tc>
        <w:tc>
          <w:tcPr>
            <w:tcW w:w="1416" w:type="dxa"/>
          </w:tcPr>
          <w:p w:rsidR="00360155" w:rsidRPr="00645157" w:rsidRDefault="00360155" w:rsidP="00E13F19"/>
        </w:tc>
        <w:tc>
          <w:tcPr>
            <w:tcW w:w="3795" w:type="dxa"/>
            <w:gridSpan w:val="3"/>
          </w:tcPr>
          <w:p w:rsidR="00360155" w:rsidRPr="00645157" w:rsidRDefault="00360155" w:rsidP="00E13F19">
            <w:pPr>
              <w:rPr>
                <w:i/>
                <w:iCs/>
              </w:rPr>
            </w:pPr>
          </w:p>
        </w:tc>
        <w:tc>
          <w:tcPr>
            <w:tcW w:w="2935" w:type="dxa"/>
          </w:tcPr>
          <w:p w:rsidR="00360155" w:rsidRDefault="00360155"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50426E" w:rsidRPr="00645157" w:rsidRDefault="0050426E" w:rsidP="00E13F19">
            <w:pPr>
              <w:rPr>
                <w:i/>
                <w:iCs/>
              </w:rPr>
            </w:pPr>
          </w:p>
        </w:tc>
      </w:tr>
      <w:tr w:rsidR="0050426E" w:rsidRPr="00645157" w:rsidTr="00B1757B">
        <w:trPr>
          <w:trHeight w:val="300"/>
          <w:jc w:val="center"/>
        </w:trPr>
        <w:tc>
          <w:tcPr>
            <w:tcW w:w="3555" w:type="dxa"/>
          </w:tcPr>
          <w:p w:rsidR="00EE6CA6" w:rsidRDefault="00EE6CA6" w:rsidP="00E13F19">
            <w:r w:rsidRPr="00645157">
              <w:t>Insurance/indemnity</w:t>
            </w:r>
            <w:r>
              <w:t xml:space="preserve"> arrangements are weak/absent</w:t>
            </w:r>
          </w:p>
          <w:p w:rsidR="0050426E" w:rsidRDefault="0050426E" w:rsidP="00E13F19"/>
          <w:p w:rsidR="0050426E" w:rsidRDefault="0050426E" w:rsidP="00E13F19">
            <w:r w:rsidRPr="00645157">
              <w:rPr>
                <w:i/>
                <w:iCs/>
              </w:rPr>
              <w:t>[What types of insurance/indemnity are in place]</w:t>
            </w:r>
            <w:proofErr w:type="gramStart"/>
            <w:r w:rsidRPr="00645157">
              <w:rPr>
                <w:i/>
                <w:iCs/>
              </w:rPr>
              <w:t>.</w:t>
            </w:r>
            <w:proofErr w:type="gramEnd"/>
          </w:p>
          <w:p w:rsidR="0050426E" w:rsidRDefault="0050426E" w:rsidP="00E13F19"/>
          <w:p w:rsidR="0050426E" w:rsidRDefault="0050426E" w:rsidP="00E13F19"/>
          <w:p w:rsidR="0050426E" w:rsidRDefault="0050426E" w:rsidP="00E13F19"/>
          <w:p w:rsidR="0050426E" w:rsidRDefault="0050426E" w:rsidP="00E13F19"/>
        </w:tc>
        <w:tc>
          <w:tcPr>
            <w:tcW w:w="1590" w:type="dxa"/>
          </w:tcPr>
          <w:p w:rsidR="00EE6CA6" w:rsidRPr="00645157" w:rsidRDefault="00EE6CA6" w:rsidP="00E13F19"/>
        </w:tc>
        <w:tc>
          <w:tcPr>
            <w:tcW w:w="1416" w:type="dxa"/>
          </w:tcPr>
          <w:p w:rsidR="00EE6CA6" w:rsidRPr="00645157" w:rsidRDefault="00EE6CA6" w:rsidP="00E13F19"/>
        </w:tc>
        <w:tc>
          <w:tcPr>
            <w:tcW w:w="3795" w:type="dxa"/>
            <w:gridSpan w:val="3"/>
          </w:tcPr>
          <w:p w:rsidR="00EE6CA6" w:rsidRPr="00645157" w:rsidRDefault="00EE6CA6" w:rsidP="00E13F19">
            <w:pPr>
              <w:rPr>
                <w:i/>
                <w:iCs/>
              </w:rPr>
            </w:pPr>
          </w:p>
        </w:tc>
        <w:tc>
          <w:tcPr>
            <w:tcW w:w="2935" w:type="dxa"/>
          </w:tcPr>
          <w:p w:rsidR="00EE6CA6" w:rsidRDefault="00EE6CA6"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Pr="00645157" w:rsidRDefault="00B1757B" w:rsidP="00E13F19">
            <w:pPr>
              <w:rPr>
                <w:i/>
                <w:iCs/>
              </w:rPr>
            </w:pPr>
          </w:p>
        </w:tc>
      </w:tr>
      <w:tr w:rsidR="0050426E" w:rsidRPr="00645157" w:rsidTr="00B1757B">
        <w:trPr>
          <w:trHeight w:val="300"/>
          <w:jc w:val="center"/>
        </w:trPr>
        <w:tc>
          <w:tcPr>
            <w:tcW w:w="3555" w:type="dxa"/>
            <w:hideMark/>
          </w:tcPr>
          <w:p w:rsidR="0050426E" w:rsidRDefault="00EE6CA6" w:rsidP="0050426E">
            <w:r>
              <w:t>Failure to comply</w:t>
            </w:r>
            <w:r w:rsidRPr="00645157">
              <w:t xml:space="preserve"> with regulations</w:t>
            </w:r>
            <w:r w:rsidR="0050426E">
              <w:t xml:space="preserve"> </w:t>
            </w:r>
          </w:p>
          <w:p w:rsidR="0050426E" w:rsidRDefault="0050426E" w:rsidP="0050426E"/>
          <w:p w:rsidR="0050426E" w:rsidRDefault="0050426E" w:rsidP="0050426E">
            <w:pPr>
              <w:rPr>
                <w:i/>
                <w:iCs/>
              </w:rPr>
            </w:pPr>
            <w:r w:rsidRPr="00645157">
              <w:rPr>
                <w:i/>
                <w:iCs/>
              </w:rPr>
              <w:t>[</w:t>
            </w:r>
            <w:r w:rsidR="0050501E" w:rsidRPr="00645157">
              <w:rPr>
                <w:i/>
                <w:iCs/>
              </w:rPr>
              <w:t>E.g</w:t>
            </w:r>
            <w:r w:rsidR="0050501E">
              <w:rPr>
                <w:i/>
                <w:iCs/>
              </w:rPr>
              <w:t>.</w:t>
            </w:r>
            <w:r w:rsidRPr="00645157">
              <w:rPr>
                <w:i/>
                <w:iCs/>
              </w:rPr>
              <w:t xml:space="preserve"> is it a clinical trial, HTA </w:t>
            </w:r>
            <w:proofErr w:type="spellStart"/>
            <w:r w:rsidRPr="00645157">
              <w:rPr>
                <w:i/>
                <w:iCs/>
              </w:rPr>
              <w:t>regs</w:t>
            </w:r>
            <w:proofErr w:type="spellEnd"/>
            <w:r w:rsidRPr="00645157">
              <w:rPr>
                <w:i/>
                <w:iCs/>
              </w:rPr>
              <w:t>, etc</w:t>
            </w:r>
            <w:r w:rsidR="0050501E">
              <w:rPr>
                <w:i/>
                <w:iCs/>
              </w:rPr>
              <w:t>.</w:t>
            </w:r>
            <w:r w:rsidRPr="00645157">
              <w:rPr>
                <w:i/>
                <w:iCs/>
              </w:rPr>
              <w:t>]</w:t>
            </w:r>
          </w:p>
          <w:p w:rsidR="00EE6CA6" w:rsidRPr="00645157" w:rsidRDefault="00EE6CA6" w:rsidP="00E13F19"/>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pPr>
              <w:rPr>
                <w:i/>
                <w:iCs/>
              </w:rPr>
            </w:pPr>
            <w:r w:rsidRPr="00645157">
              <w:rPr>
                <w:i/>
                <w:iCs/>
              </w:rPr>
              <w:t> </w:t>
            </w:r>
          </w:p>
        </w:tc>
        <w:tc>
          <w:tcPr>
            <w:tcW w:w="2935" w:type="dxa"/>
            <w:hideMark/>
          </w:tcPr>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50426E" w:rsidRDefault="0050426E" w:rsidP="00E13F19">
            <w:pPr>
              <w:rPr>
                <w:i/>
                <w:iCs/>
              </w:rPr>
            </w:pPr>
          </w:p>
          <w:p w:rsidR="00EE6CA6" w:rsidRPr="00645157" w:rsidRDefault="00EE6CA6" w:rsidP="00E13F19">
            <w:pPr>
              <w:rPr>
                <w:i/>
                <w:iCs/>
              </w:rPr>
            </w:pPr>
            <w:r>
              <w:rPr>
                <w:i/>
                <w:iCs/>
              </w:rPr>
              <w:tab/>
            </w:r>
            <w:r>
              <w:rPr>
                <w:i/>
                <w:iCs/>
              </w:rPr>
              <w:tab/>
            </w:r>
            <w:r>
              <w:rPr>
                <w:i/>
                <w:iCs/>
              </w:rPr>
              <w:tab/>
            </w:r>
          </w:p>
        </w:tc>
      </w:tr>
      <w:tr w:rsidR="0050426E" w:rsidRPr="00645157" w:rsidTr="00B1757B">
        <w:trPr>
          <w:trHeight w:val="300"/>
          <w:jc w:val="center"/>
        </w:trPr>
        <w:tc>
          <w:tcPr>
            <w:tcW w:w="3555" w:type="dxa"/>
          </w:tcPr>
          <w:p w:rsidR="0050426E" w:rsidRDefault="00EE6CA6" w:rsidP="00E13F19">
            <w:r>
              <w:lastRenderedPageBreak/>
              <w:t>Lack of o</w:t>
            </w:r>
            <w:r w:rsidRPr="00645157">
              <w:t>rganisational accountability</w:t>
            </w:r>
          </w:p>
          <w:p w:rsidR="0050426E" w:rsidRDefault="0050426E" w:rsidP="00E13F19"/>
          <w:p w:rsidR="00EE6CA6" w:rsidRDefault="0050426E" w:rsidP="00E13F19">
            <w:r w:rsidRPr="00645157">
              <w:rPr>
                <w:i/>
                <w:iCs/>
              </w:rPr>
              <w:t>[</w:t>
            </w:r>
            <w:r w:rsidR="0050501E" w:rsidRPr="00645157">
              <w:rPr>
                <w:i/>
                <w:iCs/>
              </w:rPr>
              <w:t>Contracts</w:t>
            </w:r>
            <w:r>
              <w:rPr>
                <w:i/>
                <w:iCs/>
              </w:rPr>
              <w:t xml:space="preserve"> – are the contractual arrangements adequate for the trial? Is there a clear delegation of responsibilities to a trials unit to co-ordinate the trial as applicable</w:t>
            </w:r>
            <w:r w:rsidRPr="00645157">
              <w:rPr>
                <w:i/>
                <w:iCs/>
              </w:rPr>
              <w:t>]</w:t>
            </w:r>
          </w:p>
        </w:tc>
        <w:tc>
          <w:tcPr>
            <w:tcW w:w="1590" w:type="dxa"/>
          </w:tcPr>
          <w:p w:rsidR="00EE6CA6" w:rsidRPr="00645157" w:rsidRDefault="00EE6CA6" w:rsidP="00E13F19"/>
        </w:tc>
        <w:tc>
          <w:tcPr>
            <w:tcW w:w="1416" w:type="dxa"/>
          </w:tcPr>
          <w:p w:rsidR="00EE6CA6" w:rsidRPr="00645157" w:rsidRDefault="00EE6CA6" w:rsidP="00E13F19"/>
        </w:tc>
        <w:tc>
          <w:tcPr>
            <w:tcW w:w="3795" w:type="dxa"/>
            <w:gridSpan w:val="3"/>
          </w:tcPr>
          <w:p w:rsidR="00EE6CA6" w:rsidRPr="00645157" w:rsidRDefault="00EE6CA6" w:rsidP="00E13F19">
            <w:pPr>
              <w:rPr>
                <w:i/>
                <w:iCs/>
              </w:rPr>
            </w:pPr>
          </w:p>
        </w:tc>
        <w:tc>
          <w:tcPr>
            <w:tcW w:w="2935" w:type="dxa"/>
          </w:tcPr>
          <w:p w:rsidR="00EE6CA6" w:rsidRDefault="00EE6CA6"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Default="00B1757B" w:rsidP="00E13F19">
            <w:pPr>
              <w:rPr>
                <w:i/>
                <w:iCs/>
              </w:rPr>
            </w:pPr>
          </w:p>
          <w:p w:rsidR="00B1757B" w:rsidRPr="00645157" w:rsidRDefault="00B1757B" w:rsidP="00E13F19">
            <w:pPr>
              <w:rPr>
                <w:i/>
                <w:iCs/>
              </w:rPr>
            </w:pPr>
          </w:p>
        </w:tc>
      </w:tr>
      <w:tr w:rsidR="0050426E" w:rsidRPr="00645157" w:rsidTr="00B1757B">
        <w:trPr>
          <w:trHeight w:val="600"/>
          <w:jc w:val="center"/>
        </w:trPr>
        <w:tc>
          <w:tcPr>
            <w:tcW w:w="3555" w:type="dxa"/>
            <w:hideMark/>
          </w:tcPr>
          <w:p w:rsidR="0050426E" w:rsidRDefault="00EE6CA6" w:rsidP="00E13F19">
            <w:r w:rsidRPr="00645157">
              <w:t>Inadequate/poorly documented delegation to sites</w:t>
            </w:r>
          </w:p>
          <w:p w:rsidR="0050426E" w:rsidRDefault="0050426E" w:rsidP="00E13F19"/>
          <w:p w:rsidR="00EE6CA6" w:rsidRPr="00645157" w:rsidRDefault="0050426E" w:rsidP="00E13F19">
            <w:r w:rsidRPr="00645157">
              <w:rPr>
                <w:i/>
                <w:iCs/>
              </w:rPr>
              <w:t>[how delegation will be documented for various types of sites]</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r w:rsidRPr="00645157">
              <w:t> </w:t>
            </w:r>
          </w:p>
        </w:tc>
        <w:tc>
          <w:tcPr>
            <w:tcW w:w="2935" w:type="dxa"/>
            <w:hideMark/>
          </w:tcPr>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EE6CA6" w:rsidRPr="00645157" w:rsidRDefault="00EE6CA6" w:rsidP="00E13F19">
            <w:pPr>
              <w:rPr>
                <w:i/>
                <w:iCs/>
              </w:rPr>
            </w:pPr>
          </w:p>
        </w:tc>
      </w:tr>
      <w:tr w:rsidR="0050426E" w:rsidRPr="00645157" w:rsidTr="00B1757B">
        <w:trPr>
          <w:trHeight w:val="600"/>
          <w:jc w:val="center"/>
        </w:trPr>
        <w:tc>
          <w:tcPr>
            <w:tcW w:w="3555" w:type="dxa"/>
            <w:hideMark/>
          </w:tcPr>
          <w:p w:rsidR="0050426E" w:rsidRDefault="00EE6CA6" w:rsidP="00E13F19">
            <w:r w:rsidRPr="00645157">
              <w:t>Poor quality control and quality assurance</w:t>
            </w:r>
          </w:p>
          <w:p w:rsidR="0050426E" w:rsidRDefault="0050426E" w:rsidP="00E13F19"/>
          <w:p w:rsidR="00EE6CA6" w:rsidRPr="00645157" w:rsidRDefault="0050426E" w:rsidP="00E13F19">
            <w:r w:rsidRPr="00645157">
              <w:rPr>
                <w:i/>
                <w:iCs/>
              </w:rPr>
              <w:t>[Training, use of SOPs and guidance, appropriate delegation]</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r w:rsidRPr="00645157">
              <w:t> </w:t>
            </w:r>
          </w:p>
        </w:tc>
        <w:tc>
          <w:tcPr>
            <w:tcW w:w="2935" w:type="dxa"/>
            <w:hideMark/>
          </w:tcPr>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EE6CA6" w:rsidRPr="00645157" w:rsidRDefault="00EE6CA6" w:rsidP="00E13F19">
            <w:pPr>
              <w:rPr>
                <w:i/>
                <w:iCs/>
              </w:rPr>
            </w:pPr>
          </w:p>
        </w:tc>
      </w:tr>
      <w:tr w:rsidR="0050426E" w:rsidRPr="00645157" w:rsidTr="00B1757B">
        <w:trPr>
          <w:trHeight w:val="1200"/>
          <w:jc w:val="center"/>
        </w:trPr>
        <w:tc>
          <w:tcPr>
            <w:tcW w:w="3555" w:type="dxa"/>
            <w:hideMark/>
          </w:tcPr>
          <w:p w:rsidR="0050426E" w:rsidRDefault="00EE6CA6" w:rsidP="00E13F19">
            <w:r w:rsidRPr="00645157">
              <w:lastRenderedPageBreak/>
              <w:t>Inadequate monitoring &amp; auditing</w:t>
            </w:r>
          </w:p>
          <w:p w:rsidR="0050426E" w:rsidRDefault="0050426E" w:rsidP="00E13F19"/>
          <w:p w:rsidR="00EE6CA6" w:rsidRDefault="0050426E" w:rsidP="00E13F19">
            <w:pPr>
              <w:rPr>
                <w:i/>
                <w:iCs/>
              </w:rPr>
            </w:pPr>
            <w:r w:rsidRPr="00645157">
              <w:rPr>
                <w:i/>
                <w:iCs/>
              </w:rPr>
              <w:t>[Monitoring in line with bespoke study risk assessment, risk adapted plan for monitoring. What are the greatest risks of poor monitoring and auditing? How many sites? Data management systems?</w:t>
            </w:r>
            <w:r>
              <w:rPr>
                <w:i/>
                <w:iCs/>
              </w:rPr>
              <w:t>]</w:t>
            </w:r>
          </w:p>
          <w:p w:rsidR="0050426E" w:rsidRDefault="0050426E" w:rsidP="00E13F19">
            <w:pPr>
              <w:rPr>
                <w:i/>
                <w:iCs/>
              </w:rPr>
            </w:pPr>
          </w:p>
          <w:p w:rsidR="0050426E" w:rsidRPr="00645157" w:rsidRDefault="0050426E" w:rsidP="00E13F19"/>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r w:rsidRPr="00645157">
              <w:t> </w:t>
            </w:r>
          </w:p>
        </w:tc>
        <w:tc>
          <w:tcPr>
            <w:tcW w:w="2935" w:type="dxa"/>
            <w:hideMark/>
          </w:tcPr>
          <w:p w:rsidR="00EE6CA6" w:rsidRPr="00645157" w:rsidRDefault="00EE6CA6" w:rsidP="00E13F19">
            <w:pPr>
              <w:rPr>
                <w:i/>
                <w:iCs/>
              </w:rPr>
            </w:pPr>
          </w:p>
        </w:tc>
      </w:tr>
      <w:tr w:rsidR="0050426E" w:rsidRPr="00645157" w:rsidTr="00B1757B">
        <w:trPr>
          <w:trHeight w:val="600"/>
          <w:jc w:val="center"/>
        </w:trPr>
        <w:tc>
          <w:tcPr>
            <w:tcW w:w="3555" w:type="dxa"/>
            <w:hideMark/>
          </w:tcPr>
          <w:p w:rsidR="0050426E" w:rsidRDefault="00EE6CA6" w:rsidP="0050426E">
            <w:r w:rsidRPr="00645157">
              <w:t>Inadequate patient safety monitoring</w:t>
            </w:r>
          </w:p>
          <w:p w:rsidR="0050426E" w:rsidRDefault="0050426E" w:rsidP="0050426E"/>
          <w:p w:rsidR="0050426E" w:rsidRDefault="0050426E" w:rsidP="0050426E"/>
          <w:p w:rsidR="0050426E" w:rsidRDefault="0050426E" w:rsidP="0050426E">
            <w:pPr>
              <w:rPr>
                <w:i/>
                <w:iCs/>
              </w:rPr>
            </w:pPr>
            <w:r w:rsidRPr="00645157">
              <w:rPr>
                <w:i/>
                <w:iCs/>
              </w:rPr>
              <w:t>[oversight bodies, document in protocol - do what protocol says, SOP]</w:t>
            </w:r>
          </w:p>
          <w:p w:rsidR="00EE6CA6" w:rsidRPr="00645157" w:rsidRDefault="00EE6CA6" w:rsidP="00E13F19"/>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r w:rsidRPr="00645157">
              <w:t> </w:t>
            </w:r>
          </w:p>
        </w:tc>
        <w:tc>
          <w:tcPr>
            <w:tcW w:w="2935" w:type="dxa"/>
            <w:hideMark/>
          </w:tcPr>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Default="0050426E" w:rsidP="00E13F19">
            <w:pPr>
              <w:rPr>
                <w:i/>
                <w:iCs/>
              </w:rPr>
            </w:pPr>
          </w:p>
          <w:p w:rsidR="0050426E" w:rsidRPr="00645157" w:rsidRDefault="0050426E" w:rsidP="00E13F19">
            <w:pPr>
              <w:rPr>
                <w:i/>
                <w:iCs/>
              </w:rPr>
            </w:pPr>
          </w:p>
        </w:tc>
      </w:tr>
      <w:tr w:rsidR="00B1757B" w:rsidRPr="00645157" w:rsidTr="00B1757B">
        <w:trPr>
          <w:trHeight w:val="600"/>
          <w:jc w:val="center"/>
        </w:trPr>
        <w:tc>
          <w:tcPr>
            <w:tcW w:w="3555" w:type="dxa"/>
          </w:tcPr>
          <w:p w:rsidR="00B1757B" w:rsidRDefault="00B1757B" w:rsidP="00B1757B">
            <w:r>
              <w:t xml:space="preserve">Lack of engaged participating sites </w:t>
            </w:r>
          </w:p>
          <w:p w:rsidR="00B1757B" w:rsidRDefault="00B1757B" w:rsidP="00B1757B"/>
          <w:p w:rsidR="00B1757B" w:rsidRPr="00B1757B" w:rsidRDefault="00B1757B" w:rsidP="00B1757B">
            <w:pPr>
              <w:rPr>
                <w:i/>
              </w:rPr>
            </w:pPr>
            <w:r w:rsidRPr="00B1757B">
              <w:rPr>
                <w:i/>
              </w:rPr>
              <w:t>[Sites not interested in participating/</w:t>
            </w:r>
            <w:r>
              <w:rPr>
                <w:i/>
              </w:rPr>
              <w:t xml:space="preserve">may be </w:t>
            </w:r>
            <w:r w:rsidRPr="00B1757B">
              <w:rPr>
                <w:i/>
              </w:rPr>
              <w:t>slow to recruit – risk to achieving target recruitment]</w:t>
            </w:r>
          </w:p>
          <w:p w:rsidR="00B1757B" w:rsidRDefault="00B1757B" w:rsidP="00B1757B"/>
          <w:p w:rsidR="00B1757B" w:rsidRDefault="00B1757B" w:rsidP="00B1757B"/>
          <w:p w:rsidR="00B1757B" w:rsidRPr="00645157" w:rsidRDefault="00B1757B" w:rsidP="00B1757B"/>
        </w:tc>
        <w:tc>
          <w:tcPr>
            <w:tcW w:w="1590" w:type="dxa"/>
          </w:tcPr>
          <w:p w:rsidR="00B1757B" w:rsidRPr="00645157" w:rsidRDefault="00B1757B" w:rsidP="00E13F19"/>
        </w:tc>
        <w:tc>
          <w:tcPr>
            <w:tcW w:w="1416" w:type="dxa"/>
          </w:tcPr>
          <w:p w:rsidR="00B1757B" w:rsidRPr="00645157" w:rsidRDefault="00B1757B" w:rsidP="00E13F19"/>
        </w:tc>
        <w:tc>
          <w:tcPr>
            <w:tcW w:w="3795" w:type="dxa"/>
            <w:gridSpan w:val="3"/>
          </w:tcPr>
          <w:p w:rsidR="00B1757B" w:rsidRPr="00645157" w:rsidRDefault="00B1757B" w:rsidP="00E13F19"/>
        </w:tc>
        <w:tc>
          <w:tcPr>
            <w:tcW w:w="2935" w:type="dxa"/>
          </w:tcPr>
          <w:p w:rsidR="00B1757B" w:rsidRDefault="00B1757B" w:rsidP="00E13F19">
            <w:pPr>
              <w:rPr>
                <w:i/>
                <w:iCs/>
              </w:rPr>
            </w:pPr>
          </w:p>
        </w:tc>
      </w:tr>
      <w:tr w:rsidR="0050426E" w:rsidRPr="00645157" w:rsidTr="00B1757B">
        <w:trPr>
          <w:trHeight w:val="900"/>
          <w:jc w:val="center"/>
        </w:trPr>
        <w:tc>
          <w:tcPr>
            <w:tcW w:w="3555" w:type="dxa"/>
            <w:hideMark/>
          </w:tcPr>
          <w:p w:rsidR="0050426E" w:rsidRDefault="00EE6CA6" w:rsidP="00E13F19">
            <w:r w:rsidRPr="00645157">
              <w:lastRenderedPageBreak/>
              <w:t>Archiving does not comply with requirements</w:t>
            </w:r>
          </w:p>
          <w:p w:rsidR="0050426E" w:rsidRDefault="0050426E" w:rsidP="00E13F19"/>
          <w:p w:rsidR="0050426E" w:rsidRDefault="0050426E" w:rsidP="00E13F19"/>
          <w:p w:rsidR="00EE6CA6" w:rsidRDefault="0050426E" w:rsidP="00E13F19">
            <w:r w:rsidRPr="00645157">
              <w:rPr>
                <w:i/>
                <w:iCs/>
              </w:rPr>
              <w:t>[SOPS, labelling of materials for archiving, ensure in site agreement etc</w:t>
            </w:r>
            <w:r w:rsidR="0050501E">
              <w:rPr>
                <w:i/>
                <w:iCs/>
              </w:rPr>
              <w:t>.</w:t>
            </w:r>
            <w:r w:rsidRPr="00645157">
              <w:rPr>
                <w:i/>
                <w:iCs/>
              </w:rPr>
              <w:t>]</w:t>
            </w:r>
          </w:p>
          <w:p w:rsidR="0050426E" w:rsidRDefault="0050426E" w:rsidP="00E13F19"/>
          <w:p w:rsidR="0050426E" w:rsidRDefault="0050426E" w:rsidP="00E13F19"/>
          <w:p w:rsidR="0050426E" w:rsidRPr="00645157" w:rsidRDefault="0050426E" w:rsidP="00E13F19"/>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r w:rsidRPr="00645157">
              <w:t> </w:t>
            </w:r>
          </w:p>
        </w:tc>
        <w:tc>
          <w:tcPr>
            <w:tcW w:w="2935" w:type="dxa"/>
            <w:hideMark/>
          </w:tcPr>
          <w:p w:rsidR="00EE6CA6" w:rsidRPr="00645157" w:rsidRDefault="00EE6CA6" w:rsidP="00E13F19">
            <w:pPr>
              <w:rPr>
                <w:i/>
                <w:iCs/>
              </w:rPr>
            </w:pPr>
          </w:p>
        </w:tc>
      </w:tr>
      <w:tr w:rsidR="00EE6CA6" w:rsidRPr="00645157" w:rsidTr="00B1757B">
        <w:trPr>
          <w:trHeight w:val="300"/>
          <w:jc w:val="center"/>
        </w:trPr>
        <w:tc>
          <w:tcPr>
            <w:tcW w:w="3555" w:type="dxa"/>
            <w:hideMark/>
          </w:tcPr>
          <w:p w:rsidR="00EE6CA6" w:rsidRPr="00645157" w:rsidRDefault="00EE6CA6" w:rsidP="00E13F19">
            <w:pPr>
              <w:rPr>
                <w:b/>
                <w:bCs/>
              </w:rPr>
            </w:pPr>
            <w:r>
              <w:rPr>
                <w:b/>
                <w:bCs/>
              </w:rPr>
              <w:t>Understood and approved by</w:t>
            </w:r>
          </w:p>
        </w:tc>
        <w:tc>
          <w:tcPr>
            <w:tcW w:w="9736" w:type="dxa"/>
            <w:gridSpan w:val="6"/>
            <w:hideMark/>
          </w:tcPr>
          <w:p w:rsidR="00EE6CA6" w:rsidRPr="00645157" w:rsidRDefault="00EE6CA6" w:rsidP="00E13F19">
            <w:pPr>
              <w:rPr>
                <w:b/>
                <w:bCs/>
              </w:rPr>
            </w:pPr>
            <w:r w:rsidRPr="00645157">
              <w:rPr>
                <w:b/>
                <w:bCs/>
              </w:rPr>
              <w:t> </w:t>
            </w:r>
          </w:p>
        </w:tc>
      </w:tr>
      <w:tr w:rsidR="0050426E" w:rsidRPr="00645157" w:rsidTr="00B1757B">
        <w:trPr>
          <w:trHeight w:val="300"/>
          <w:jc w:val="center"/>
        </w:trPr>
        <w:tc>
          <w:tcPr>
            <w:tcW w:w="3555" w:type="dxa"/>
            <w:hideMark/>
          </w:tcPr>
          <w:p w:rsidR="00EE6CA6" w:rsidRPr="00645157" w:rsidRDefault="00EE6CA6" w:rsidP="00E13F19">
            <w:pPr>
              <w:rPr>
                <w:b/>
                <w:bCs/>
              </w:rPr>
            </w:pPr>
            <w:r w:rsidRPr="00645157">
              <w:rPr>
                <w:b/>
                <w:bCs/>
              </w:rPr>
              <w:t>Chief Investigator:</w:t>
            </w:r>
          </w:p>
        </w:tc>
        <w:tc>
          <w:tcPr>
            <w:tcW w:w="3006" w:type="dxa"/>
            <w:gridSpan w:val="2"/>
            <w:hideMark/>
          </w:tcPr>
          <w:p w:rsidR="00EE6CA6" w:rsidRPr="00645157" w:rsidRDefault="00EE6CA6" w:rsidP="00E13F19">
            <w:pPr>
              <w:rPr>
                <w:b/>
                <w:bCs/>
              </w:rPr>
            </w:pPr>
            <w:r w:rsidRPr="00645157">
              <w:rPr>
                <w:b/>
                <w:bCs/>
              </w:rPr>
              <w:t> </w:t>
            </w:r>
          </w:p>
        </w:tc>
        <w:tc>
          <w:tcPr>
            <w:tcW w:w="3795" w:type="dxa"/>
            <w:gridSpan w:val="3"/>
            <w:hideMark/>
          </w:tcPr>
          <w:p w:rsidR="00EE6CA6" w:rsidRPr="00645157" w:rsidRDefault="00EE6CA6" w:rsidP="00E13F19">
            <w:pPr>
              <w:rPr>
                <w:b/>
                <w:bCs/>
              </w:rPr>
            </w:pPr>
            <w:r w:rsidRPr="00645157">
              <w:rPr>
                <w:b/>
                <w:bCs/>
              </w:rPr>
              <w:t>Date:</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pPr>
              <w:rPr>
                <w:b/>
                <w:bCs/>
              </w:rPr>
            </w:pPr>
            <w:r w:rsidRPr="00645157">
              <w:rPr>
                <w:b/>
                <w:bCs/>
              </w:rPr>
              <w:t>Sponsor representative:</w:t>
            </w:r>
          </w:p>
        </w:tc>
        <w:tc>
          <w:tcPr>
            <w:tcW w:w="3006" w:type="dxa"/>
            <w:gridSpan w:val="2"/>
            <w:hideMark/>
          </w:tcPr>
          <w:p w:rsidR="00EE6CA6" w:rsidRPr="00645157" w:rsidRDefault="00EE6CA6" w:rsidP="00E13F19">
            <w:pPr>
              <w:rPr>
                <w:b/>
                <w:bCs/>
              </w:rPr>
            </w:pPr>
            <w:r w:rsidRPr="00645157">
              <w:rPr>
                <w:b/>
                <w:bCs/>
              </w:rPr>
              <w:t> </w:t>
            </w:r>
          </w:p>
        </w:tc>
        <w:tc>
          <w:tcPr>
            <w:tcW w:w="3795" w:type="dxa"/>
            <w:gridSpan w:val="3"/>
            <w:hideMark/>
          </w:tcPr>
          <w:p w:rsidR="00EE6CA6" w:rsidRPr="00645157" w:rsidRDefault="00EE6CA6" w:rsidP="00E13F19">
            <w:pPr>
              <w:rPr>
                <w:b/>
                <w:bCs/>
              </w:rPr>
            </w:pPr>
            <w:r w:rsidRPr="00645157">
              <w:rPr>
                <w:b/>
                <w:bCs/>
              </w:rPr>
              <w:t>Date:</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pPr>
              <w:rPr>
                <w:b/>
                <w:bCs/>
              </w:rPr>
            </w:pPr>
            <w:r w:rsidRPr="00645157">
              <w:rPr>
                <w:b/>
                <w:bCs/>
              </w:rPr>
              <w:t>Other:</w:t>
            </w:r>
          </w:p>
        </w:tc>
        <w:tc>
          <w:tcPr>
            <w:tcW w:w="3006" w:type="dxa"/>
            <w:gridSpan w:val="2"/>
            <w:hideMark/>
          </w:tcPr>
          <w:p w:rsidR="00EE6CA6" w:rsidRPr="00645157" w:rsidRDefault="00EE6CA6" w:rsidP="00E13F19">
            <w:pPr>
              <w:rPr>
                <w:b/>
                <w:bCs/>
              </w:rPr>
            </w:pPr>
            <w:r w:rsidRPr="00645157">
              <w:rPr>
                <w:b/>
                <w:bCs/>
              </w:rPr>
              <w:t> </w:t>
            </w:r>
          </w:p>
        </w:tc>
        <w:tc>
          <w:tcPr>
            <w:tcW w:w="3795" w:type="dxa"/>
            <w:gridSpan w:val="3"/>
            <w:hideMark/>
          </w:tcPr>
          <w:p w:rsidR="00EE6CA6" w:rsidRPr="00645157" w:rsidRDefault="00EE6CA6" w:rsidP="00E13F19">
            <w:pPr>
              <w:rPr>
                <w:b/>
                <w:bCs/>
              </w:rPr>
            </w:pPr>
            <w:r w:rsidRPr="00645157">
              <w:rPr>
                <w:b/>
                <w:bCs/>
              </w:rPr>
              <w:t>Date:</w:t>
            </w:r>
          </w:p>
        </w:tc>
        <w:tc>
          <w:tcPr>
            <w:tcW w:w="2935" w:type="dxa"/>
            <w:hideMark/>
          </w:tcPr>
          <w:p w:rsidR="00EE6CA6" w:rsidRPr="00645157" w:rsidRDefault="00EE6CA6" w:rsidP="00E13F19">
            <w:pPr>
              <w:rPr>
                <w:i/>
                <w:iCs/>
              </w:rPr>
            </w:pPr>
            <w:r w:rsidRPr="00645157">
              <w:rPr>
                <w:i/>
                <w:iCs/>
              </w:rPr>
              <w:t> </w:t>
            </w:r>
          </w:p>
        </w:tc>
      </w:tr>
      <w:tr w:rsidR="00EE6CA6" w:rsidRPr="00645157" w:rsidTr="00E13F19">
        <w:trPr>
          <w:trHeight w:val="300"/>
          <w:jc w:val="center"/>
        </w:trPr>
        <w:tc>
          <w:tcPr>
            <w:tcW w:w="13291" w:type="dxa"/>
            <w:gridSpan w:val="7"/>
          </w:tcPr>
          <w:p w:rsidR="00EE6CA6" w:rsidRPr="00645157" w:rsidRDefault="00EE6CA6" w:rsidP="00E13F19">
            <w:pPr>
              <w:rPr>
                <w:b/>
                <w:bCs/>
              </w:rPr>
            </w:pPr>
          </w:p>
        </w:tc>
      </w:tr>
      <w:tr w:rsidR="00EE6CA6" w:rsidRPr="00645157" w:rsidTr="00E13F19">
        <w:trPr>
          <w:trHeight w:val="375"/>
          <w:jc w:val="center"/>
        </w:trPr>
        <w:tc>
          <w:tcPr>
            <w:tcW w:w="13291" w:type="dxa"/>
            <w:gridSpan w:val="7"/>
            <w:shd w:val="clear" w:color="auto" w:fill="FFC000"/>
          </w:tcPr>
          <w:p w:rsidR="00EE6CA6" w:rsidRPr="00645157" w:rsidRDefault="00EE6CA6" w:rsidP="00E13F19">
            <w:pPr>
              <w:rPr>
                <w:b/>
                <w:bCs/>
              </w:rPr>
            </w:pPr>
            <w:r w:rsidRPr="00645157">
              <w:rPr>
                <w:b/>
                <w:bCs/>
              </w:rPr>
              <w:t>2. IMP RISK ASSESSMENT AND SAFETY MONITORING</w:t>
            </w:r>
          </w:p>
        </w:tc>
      </w:tr>
      <w:tr w:rsidR="00EE6CA6" w:rsidRPr="00645157" w:rsidTr="00E13F19">
        <w:trPr>
          <w:trHeight w:val="375"/>
          <w:jc w:val="center"/>
        </w:trPr>
        <w:tc>
          <w:tcPr>
            <w:tcW w:w="13291" w:type="dxa"/>
            <w:gridSpan w:val="7"/>
            <w:shd w:val="clear" w:color="auto" w:fill="D99594" w:themeFill="accent2" w:themeFillTint="99"/>
            <w:hideMark/>
          </w:tcPr>
          <w:p w:rsidR="00EE6CA6" w:rsidRPr="00645157" w:rsidRDefault="00EE6CA6" w:rsidP="00E13F19">
            <w:pPr>
              <w:rPr>
                <w:b/>
                <w:bCs/>
              </w:rPr>
            </w:pPr>
            <w:r w:rsidRPr="00645157">
              <w:rPr>
                <w:b/>
                <w:bCs/>
              </w:rPr>
              <w:t>2.1 IMP</w:t>
            </w:r>
          </w:p>
        </w:tc>
      </w:tr>
      <w:tr w:rsidR="00EE6CA6" w:rsidRPr="00645157" w:rsidTr="00B1757B">
        <w:trPr>
          <w:trHeight w:val="300"/>
          <w:jc w:val="center"/>
        </w:trPr>
        <w:tc>
          <w:tcPr>
            <w:tcW w:w="3555" w:type="dxa"/>
            <w:shd w:val="clear" w:color="auto" w:fill="C2D69B" w:themeFill="accent3" w:themeFillTint="99"/>
            <w:hideMark/>
          </w:tcPr>
          <w:p w:rsidR="00EE6CA6" w:rsidRPr="00645157" w:rsidRDefault="00EE6CA6" w:rsidP="00E13F19">
            <w:pPr>
              <w:rPr>
                <w:b/>
                <w:bCs/>
              </w:rPr>
            </w:pPr>
            <w:r w:rsidRPr="00645157">
              <w:rPr>
                <w:b/>
                <w:bCs/>
              </w:rPr>
              <w:t>EudraCT number:</w:t>
            </w:r>
          </w:p>
        </w:tc>
        <w:tc>
          <w:tcPr>
            <w:tcW w:w="9736" w:type="dxa"/>
            <w:gridSpan w:val="6"/>
            <w:shd w:val="clear" w:color="auto" w:fill="C2D69B" w:themeFill="accent3" w:themeFillTint="99"/>
            <w:hideMark/>
          </w:tcPr>
          <w:p w:rsidR="00EE6CA6" w:rsidRPr="00645157" w:rsidRDefault="00EE6CA6" w:rsidP="00E13F19">
            <w:pPr>
              <w:rPr>
                <w:b/>
                <w:bCs/>
              </w:rPr>
            </w:pPr>
            <w:r w:rsidRPr="00645157">
              <w:rPr>
                <w:b/>
                <w:bCs/>
              </w:rPr>
              <w:t> </w:t>
            </w:r>
          </w:p>
        </w:tc>
      </w:tr>
      <w:tr w:rsidR="00EE6CA6" w:rsidRPr="00645157" w:rsidTr="00B1757B">
        <w:trPr>
          <w:trHeight w:val="1005"/>
          <w:jc w:val="center"/>
        </w:trPr>
        <w:tc>
          <w:tcPr>
            <w:tcW w:w="3555" w:type="dxa"/>
            <w:shd w:val="clear" w:color="auto" w:fill="C2D69B" w:themeFill="accent3" w:themeFillTint="99"/>
            <w:hideMark/>
          </w:tcPr>
          <w:p w:rsidR="00EE6CA6" w:rsidRPr="00645157" w:rsidRDefault="00EE6CA6" w:rsidP="00E13F19">
            <w:pPr>
              <w:rPr>
                <w:b/>
                <w:bCs/>
              </w:rPr>
            </w:pPr>
            <w:r w:rsidRPr="00645157">
              <w:rPr>
                <w:b/>
                <w:bCs/>
              </w:rPr>
              <w:t>Type of study:</w:t>
            </w:r>
            <w:r w:rsidRPr="00645157">
              <w:rPr>
                <w:b/>
                <w:bCs/>
              </w:rPr>
              <w:br/>
              <w:t>(strike through those not applicable)</w:t>
            </w:r>
          </w:p>
        </w:tc>
        <w:tc>
          <w:tcPr>
            <w:tcW w:w="9736" w:type="dxa"/>
            <w:gridSpan w:val="6"/>
            <w:shd w:val="clear" w:color="auto" w:fill="C2D69B" w:themeFill="accent3" w:themeFillTint="99"/>
            <w:hideMark/>
          </w:tcPr>
          <w:p w:rsidR="00EE6CA6" w:rsidRPr="00645157" w:rsidRDefault="00EE6CA6" w:rsidP="00E13F19">
            <w:pPr>
              <w:rPr>
                <w:b/>
                <w:bCs/>
              </w:rPr>
            </w:pPr>
            <w:r w:rsidRPr="00645157">
              <w:rPr>
                <w:b/>
                <w:bCs/>
              </w:rPr>
              <w:t>Type A: Comparable to the risk of standard medical care</w:t>
            </w:r>
            <w:r w:rsidRPr="00645157">
              <w:rPr>
                <w:b/>
                <w:bCs/>
              </w:rPr>
              <w:br/>
              <w:t>Type B:  Somewhat higher than the risk of standard medical care</w:t>
            </w:r>
            <w:r w:rsidRPr="00645157">
              <w:rPr>
                <w:b/>
                <w:bCs/>
              </w:rPr>
              <w:br/>
              <w:t>Type C: Markedly higher than the risk of standard medical care</w:t>
            </w:r>
          </w:p>
        </w:tc>
      </w:tr>
      <w:tr w:rsidR="0050426E" w:rsidRPr="00645157" w:rsidTr="00B1757B">
        <w:trPr>
          <w:trHeight w:val="600"/>
          <w:jc w:val="center"/>
        </w:trPr>
        <w:tc>
          <w:tcPr>
            <w:tcW w:w="3555" w:type="dxa"/>
            <w:shd w:val="clear" w:color="auto" w:fill="D99594" w:themeFill="accent2" w:themeFillTint="99"/>
            <w:hideMark/>
          </w:tcPr>
          <w:p w:rsidR="00EE6CA6" w:rsidRPr="00645157" w:rsidRDefault="00EE6CA6" w:rsidP="00E13F19">
            <w:pPr>
              <w:rPr>
                <w:b/>
                <w:bCs/>
              </w:rPr>
            </w:pPr>
            <w:r w:rsidRPr="00645157">
              <w:rPr>
                <w:b/>
                <w:bCs/>
              </w:rPr>
              <w:t>Risk/Hazard of IMP/intervention and body system</w:t>
            </w:r>
          </w:p>
        </w:tc>
        <w:tc>
          <w:tcPr>
            <w:tcW w:w="1590" w:type="dxa"/>
            <w:shd w:val="clear" w:color="auto" w:fill="D99594" w:themeFill="accent2" w:themeFillTint="99"/>
            <w:hideMark/>
          </w:tcPr>
          <w:p w:rsidR="00EE6CA6" w:rsidRPr="00645157" w:rsidRDefault="00EE6CA6" w:rsidP="00E13F19">
            <w:pPr>
              <w:rPr>
                <w:b/>
                <w:bCs/>
              </w:rPr>
            </w:pPr>
            <w:r w:rsidRPr="00645157">
              <w:rPr>
                <w:b/>
                <w:bCs/>
              </w:rPr>
              <w:t>Likelihood (L/M/H)</w:t>
            </w:r>
          </w:p>
        </w:tc>
        <w:tc>
          <w:tcPr>
            <w:tcW w:w="1416" w:type="dxa"/>
            <w:shd w:val="clear" w:color="auto" w:fill="D99594" w:themeFill="accent2" w:themeFillTint="99"/>
            <w:hideMark/>
          </w:tcPr>
          <w:p w:rsidR="00EE6CA6" w:rsidRPr="00645157" w:rsidRDefault="00EE6CA6" w:rsidP="00E13F19">
            <w:pPr>
              <w:rPr>
                <w:b/>
                <w:bCs/>
              </w:rPr>
            </w:pPr>
            <w:r w:rsidRPr="00645157">
              <w:rPr>
                <w:b/>
                <w:bCs/>
              </w:rPr>
              <w:t>Impact (L/M/H)</w:t>
            </w:r>
          </w:p>
        </w:tc>
        <w:tc>
          <w:tcPr>
            <w:tcW w:w="3795" w:type="dxa"/>
            <w:gridSpan w:val="3"/>
            <w:shd w:val="clear" w:color="auto" w:fill="D99594" w:themeFill="accent2" w:themeFillTint="99"/>
            <w:hideMark/>
          </w:tcPr>
          <w:p w:rsidR="00EE6CA6" w:rsidRPr="00645157" w:rsidRDefault="00EE6CA6" w:rsidP="00E13F19">
            <w:pPr>
              <w:rPr>
                <w:b/>
                <w:bCs/>
              </w:rPr>
            </w:pPr>
            <w:r w:rsidRPr="00645157">
              <w:rPr>
                <w:b/>
                <w:bCs/>
              </w:rPr>
              <w:t>Comments</w:t>
            </w:r>
          </w:p>
        </w:tc>
        <w:tc>
          <w:tcPr>
            <w:tcW w:w="2935" w:type="dxa"/>
            <w:shd w:val="clear" w:color="auto" w:fill="D99594" w:themeFill="accent2" w:themeFillTint="99"/>
            <w:hideMark/>
          </w:tcPr>
          <w:p w:rsidR="00EE6CA6" w:rsidRPr="00645157" w:rsidRDefault="00EE6CA6" w:rsidP="00E13F19">
            <w:pPr>
              <w:rPr>
                <w:b/>
                <w:bCs/>
              </w:rPr>
            </w:pPr>
            <w:r w:rsidRPr="00645157">
              <w:rPr>
                <w:b/>
                <w:bCs/>
              </w:rPr>
              <w:t>Mitigation</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pPr>
              <w:rPr>
                <w:i/>
                <w:iCs/>
              </w:rPr>
            </w:pPr>
            <w:r w:rsidRPr="00645157">
              <w:rPr>
                <w:i/>
                <w:iCs/>
              </w:rPr>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r w:rsidRPr="00645157">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r w:rsidRPr="00645157">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r w:rsidRPr="00645157">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r w:rsidRPr="00645157">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r w:rsidRPr="00645157">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pPr>
              <w:rPr>
                <w:i/>
                <w:iCs/>
              </w:rPr>
            </w:pPr>
            <w:r w:rsidRPr="00645157">
              <w:rPr>
                <w:i/>
                <w:iCs/>
              </w:rPr>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r w:rsidRPr="00645157">
              <w:t> </w:t>
            </w:r>
          </w:p>
        </w:tc>
        <w:tc>
          <w:tcPr>
            <w:tcW w:w="2935" w:type="dxa"/>
            <w:hideMark/>
          </w:tcPr>
          <w:p w:rsidR="00EE6CA6" w:rsidRPr="00645157" w:rsidRDefault="00EE6CA6" w:rsidP="00E13F19">
            <w:pPr>
              <w:rPr>
                <w:i/>
                <w:iCs/>
              </w:rPr>
            </w:pPr>
            <w:r w:rsidRPr="00645157">
              <w:rPr>
                <w:i/>
                <w:iCs/>
              </w:rPr>
              <w:t> </w:t>
            </w:r>
          </w:p>
        </w:tc>
      </w:tr>
      <w:tr w:rsidR="00EE6CA6" w:rsidRPr="00645157" w:rsidTr="00E13F19">
        <w:trPr>
          <w:trHeight w:val="390"/>
          <w:jc w:val="center"/>
        </w:trPr>
        <w:tc>
          <w:tcPr>
            <w:tcW w:w="13291" w:type="dxa"/>
            <w:gridSpan w:val="7"/>
            <w:shd w:val="clear" w:color="auto" w:fill="FFC000"/>
            <w:hideMark/>
          </w:tcPr>
          <w:p w:rsidR="00EE6CA6" w:rsidRPr="00645157" w:rsidRDefault="00EE6CA6" w:rsidP="00E13F19">
            <w:pPr>
              <w:rPr>
                <w:b/>
                <w:bCs/>
              </w:rPr>
            </w:pPr>
            <w:r w:rsidRPr="00645157">
              <w:rPr>
                <w:b/>
                <w:bCs/>
              </w:rPr>
              <w:lastRenderedPageBreak/>
              <w:t>2.2 Arrangements for assessment of Adverse events</w:t>
            </w:r>
          </w:p>
        </w:tc>
      </w:tr>
      <w:tr w:rsidR="00EE6CA6" w:rsidRPr="00645157" w:rsidTr="00E13F19">
        <w:trPr>
          <w:trHeight w:val="630"/>
          <w:jc w:val="center"/>
        </w:trPr>
        <w:tc>
          <w:tcPr>
            <w:tcW w:w="13291" w:type="dxa"/>
            <w:gridSpan w:val="7"/>
            <w:hideMark/>
          </w:tcPr>
          <w:p w:rsidR="00EE6CA6" w:rsidRPr="00645157" w:rsidRDefault="00EE6CA6" w:rsidP="00E13F19">
            <w:pPr>
              <w:rPr>
                <w:i/>
                <w:iCs/>
              </w:rPr>
            </w:pPr>
            <w:r w:rsidRPr="00645157">
              <w:rPr>
                <w:i/>
                <w:iCs/>
              </w:rPr>
              <w:t>[details described in this section should be included in the protocol in full, or if the relevant section of the protocol has already been developed, it can be included here]</w:t>
            </w:r>
          </w:p>
        </w:tc>
      </w:tr>
      <w:tr w:rsidR="00EE6CA6" w:rsidRPr="00645157" w:rsidTr="00E13F19">
        <w:trPr>
          <w:trHeight w:val="300"/>
          <w:jc w:val="center"/>
        </w:trPr>
        <w:tc>
          <w:tcPr>
            <w:tcW w:w="13291" w:type="dxa"/>
            <w:gridSpan w:val="7"/>
          </w:tcPr>
          <w:p w:rsidR="00EE6CA6" w:rsidRPr="00645157" w:rsidRDefault="00EE6CA6" w:rsidP="00E13F19">
            <w:pPr>
              <w:rPr>
                <w:b/>
                <w:bCs/>
              </w:rPr>
            </w:pPr>
          </w:p>
        </w:tc>
      </w:tr>
      <w:tr w:rsidR="00EE6CA6" w:rsidRPr="00645157" w:rsidTr="00B1757B">
        <w:trPr>
          <w:trHeight w:val="300"/>
          <w:jc w:val="center"/>
        </w:trPr>
        <w:tc>
          <w:tcPr>
            <w:tcW w:w="3555" w:type="dxa"/>
            <w:hideMark/>
          </w:tcPr>
          <w:p w:rsidR="00EE6CA6" w:rsidRPr="00645157" w:rsidRDefault="00EE6CA6" w:rsidP="00E13F19">
            <w:pPr>
              <w:rPr>
                <w:b/>
                <w:bCs/>
              </w:rPr>
            </w:pPr>
            <w:r w:rsidRPr="00645157">
              <w:rPr>
                <w:b/>
                <w:bCs/>
              </w:rPr>
              <w:t>Und</w:t>
            </w:r>
            <w:r>
              <w:rPr>
                <w:b/>
                <w:bCs/>
              </w:rPr>
              <w:t>erstood and approved by</w:t>
            </w:r>
          </w:p>
        </w:tc>
        <w:tc>
          <w:tcPr>
            <w:tcW w:w="9736" w:type="dxa"/>
            <w:gridSpan w:val="6"/>
            <w:hideMark/>
          </w:tcPr>
          <w:p w:rsidR="00EE6CA6" w:rsidRPr="00645157" w:rsidRDefault="00EE6CA6" w:rsidP="00E13F19">
            <w:pPr>
              <w:rPr>
                <w:b/>
                <w:bCs/>
              </w:rPr>
            </w:pPr>
            <w:r w:rsidRPr="00645157">
              <w:rPr>
                <w:b/>
                <w:bCs/>
              </w:rPr>
              <w:t> </w:t>
            </w:r>
          </w:p>
        </w:tc>
      </w:tr>
      <w:tr w:rsidR="0050426E" w:rsidRPr="00645157" w:rsidTr="00B1757B">
        <w:trPr>
          <w:trHeight w:val="300"/>
          <w:jc w:val="center"/>
        </w:trPr>
        <w:tc>
          <w:tcPr>
            <w:tcW w:w="3555" w:type="dxa"/>
            <w:hideMark/>
          </w:tcPr>
          <w:p w:rsidR="00EE6CA6" w:rsidRPr="00645157" w:rsidRDefault="00EE6CA6" w:rsidP="00E13F19">
            <w:pPr>
              <w:rPr>
                <w:b/>
                <w:bCs/>
              </w:rPr>
            </w:pPr>
            <w:r w:rsidRPr="00645157">
              <w:rPr>
                <w:b/>
                <w:bCs/>
              </w:rPr>
              <w:t>Chief Investigator:</w:t>
            </w:r>
          </w:p>
        </w:tc>
        <w:tc>
          <w:tcPr>
            <w:tcW w:w="3006" w:type="dxa"/>
            <w:gridSpan w:val="2"/>
            <w:hideMark/>
          </w:tcPr>
          <w:p w:rsidR="00EE6CA6" w:rsidRPr="00645157" w:rsidRDefault="00EE6CA6" w:rsidP="00E13F19">
            <w:pPr>
              <w:rPr>
                <w:b/>
                <w:bCs/>
              </w:rPr>
            </w:pPr>
            <w:r w:rsidRPr="00645157">
              <w:rPr>
                <w:b/>
                <w:bCs/>
              </w:rPr>
              <w:t> </w:t>
            </w:r>
          </w:p>
        </w:tc>
        <w:tc>
          <w:tcPr>
            <w:tcW w:w="3795" w:type="dxa"/>
            <w:gridSpan w:val="3"/>
            <w:hideMark/>
          </w:tcPr>
          <w:p w:rsidR="00EE6CA6" w:rsidRPr="00645157" w:rsidRDefault="00EE6CA6" w:rsidP="00E13F19">
            <w:pPr>
              <w:rPr>
                <w:b/>
                <w:bCs/>
              </w:rPr>
            </w:pPr>
            <w:r w:rsidRPr="00645157">
              <w:rPr>
                <w:b/>
                <w:bCs/>
              </w:rPr>
              <w:t>Date:</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pPr>
              <w:rPr>
                <w:b/>
                <w:bCs/>
              </w:rPr>
            </w:pPr>
            <w:r w:rsidRPr="00645157">
              <w:rPr>
                <w:b/>
                <w:bCs/>
              </w:rPr>
              <w:t>Sponsor representative:</w:t>
            </w:r>
          </w:p>
        </w:tc>
        <w:tc>
          <w:tcPr>
            <w:tcW w:w="3006" w:type="dxa"/>
            <w:gridSpan w:val="2"/>
            <w:hideMark/>
          </w:tcPr>
          <w:p w:rsidR="00EE6CA6" w:rsidRPr="00645157" w:rsidRDefault="00EE6CA6" w:rsidP="00E13F19">
            <w:pPr>
              <w:rPr>
                <w:b/>
                <w:bCs/>
              </w:rPr>
            </w:pPr>
            <w:r w:rsidRPr="00645157">
              <w:rPr>
                <w:b/>
                <w:bCs/>
              </w:rPr>
              <w:t> </w:t>
            </w:r>
          </w:p>
        </w:tc>
        <w:tc>
          <w:tcPr>
            <w:tcW w:w="3795" w:type="dxa"/>
            <w:gridSpan w:val="3"/>
            <w:hideMark/>
          </w:tcPr>
          <w:p w:rsidR="00EE6CA6" w:rsidRPr="00645157" w:rsidRDefault="00EE6CA6" w:rsidP="00E13F19">
            <w:pPr>
              <w:rPr>
                <w:b/>
                <w:bCs/>
              </w:rPr>
            </w:pPr>
            <w:r w:rsidRPr="00645157">
              <w:rPr>
                <w:b/>
                <w:bCs/>
              </w:rPr>
              <w:t>Date:</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pPr>
              <w:rPr>
                <w:b/>
                <w:bCs/>
              </w:rPr>
            </w:pPr>
            <w:r w:rsidRPr="00645157">
              <w:rPr>
                <w:b/>
                <w:bCs/>
              </w:rPr>
              <w:t>Other:</w:t>
            </w:r>
          </w:p>
        </w:tc>
        <w:tc>
          <w:tcPr>
            <w:tcW w:w="3006" w:type="dxa"/>
            <w:gridSpan w:val="2"/>
            <w:hideMark/>
          </w:tcPr>
          <w:p w:rsidR="00EE6CA6" w:rsidRPr="00645157" w:rsidRDefault="00EE6CA6" w:rsidP="00E13F19">
            <w:pPr>
              <w:rPr>
                <w:b/>
                <w:bCs/>
              </w:rPr>
            </w:pPr>
            <w:r w:rsidRPr="00645157">
              <w:rPr>
                <w:b/>
                <w:bCs/>
              </w:rPr>
              <w:t> </w:t>
            </w:r>
          </w:p>
        </w:tc>
        <w:tc>
          <w:tcPr>
            <w:tcW w:w="3795" w:type="dxa"/>
            <w:gridSpan w:val="3"/>
            <w:hideMark/>
          </w:tcPr>
          <w:p w:rsidR="00EE6CA6" w:rsidRPr="00645157" w:rsidRDefault="00EE6CA6" w:rsidP="00E13F19">
            <w:pPr>
              <w:rPr>
                <w:b/>
                <w:bCs/>
              </w:rPr>
            </w:pPr>
            <w:r w:rsidRPr="00645157">
              <w:rPr>
                <w:b/>
                <w:bCs/>
              </w:rPr>
              <w:t>Date:</w:t>
            </w:r>
          </w:p>
        </w:tc>
        <w:tc>
          <w:tcPr>
            <w:tcW w:w="2935" w:type="dxa"/>
            <w:hideMark/>
          </w:tcPr>
          <w:p w:rsidR="00EE6CA6" w:rsidRPr="00645157" w:rsidRDefault="00EE6CA6" w:rsidP="00E13F19">
            <w:pPr>
              <w:rPr>
                <w:i/>
                <w:iCs/>
              </w:rPr>
            </w:pPr>
            <w:r w:rsidRPr="00645157">
              <w:rPr>
                <w:i/>
                <w:iCs/>
              </w:rPr>
              <w:t> </w:t>
            </w:r>
          </w:p>
        </w:tc>
      </w:tr>
      <w:tr w:rsidR="00EE6CA6" w:rsidRPr="00645157" w:rsidTr="00E13F19">
        <w:trPr>
          <w:trHeight w:val="300"/>
          <w:jc w:val="center"/>
        </w:trPr>
        <w:tc>
          <w:tcPr>
            <w:tcW w:w="13291" w:type="dxa"/>
            <w:gridSpan w:val="7"/>
            <w:hideMark/>
          </w:tcPr>
          <w:p w:rsidR="00EE6CA6" w:rsidRPr="00645157" w:rsidRDefault="00EE6CA6" w:rsidP="00E13F19">
            <w:pPr>
              <w:rPr>
                <w:i/>
                <w:iCs/>
              </w:rPr>
            </w:pPr>
          </w:p>
        </w:tc>
      </w:tr>
      <w:tr w:rsidR="00EE6CA6" w:rsidRPr="00645157" w:rsidTr="00E13F19">
        <w:trPr>
          <w:trHeight w:val="315"/>
          <w:jc w:val="center"/>
        </w:trPr>
        <w:tc>
          <w:tcPr>
            <w:tcW w:w="13291" w:type="dxa"/>
            <w:gridSpan w:val="7"/>
            <w:shd w:val="clear" w:color="auto" w:fill="FFC000"/>
            <w:hideMark/>
          </w:tcPr>
          <w:p w:rsidR="00EE6CA6" w:rsidRPr="00645157" w:rsidRDefault="00EE6CA6" w:rsidP="00E13F19">
            <w:pPr>
              <w:rPr>
                <w:b/>
                <w:bCs/>
              </w:rPr>
            </w:pPr>
            <w:r w:rsidRPr="00645157">
              <w:rPr>
                <w:b/>
                <w:bCs/>
              </w:rPr>
              <w:t>3. TRIAL RISK ASSESSMENT</w:t>
            </w:r>
          </w:p>
        </w:tc>
      </w:tr>
      <w:tr w:rsidR="00EE6CA6" w:rsidRPr="00645157" w:rsidTr="00E13F19">
        <w:trPr>
          <w:trHeight w:val="300"/>
          <w:jc w:val="center"/>
        </w:trPr>
        <w:tc>
          <w:tcPr>
            <w:tcW w:w="13291" w:type="dxa"/>
            <w:gridSpan w:val="7"/>
            <w:shd w:val="clear" w:color="auto" w:fill="FFC000"/>
            <w:hideMark/>
          </w:tcPr>
          <w:p w:rsidR="00EE6CA6" w:rsidRPr="00645157" w:rsidRDefault="00EE6CA6" w:rsidP="00E13F19">
            <w:pPr>
              <w:rPr>
                <w:b/>
                <w:bCs/>
              </w:rPr>
            </w:pPr>
            <w:r w:rsidRPr="00645157">
              <w:rPr>
                <w:b/>
                <w:bCs/>
              </w:rPr>
              <w:t>3.1 IMP</w:t>
            </w:r>
          </w:p>
        </w:tc>
      </w:tr>
      <w:tr w:rsidR="0050426E" w:rsidRPr="00645157" w:rsidTr="00B1757B">
        <w:trPr>
          <w:trHeight w:val="600"/>
          <w:jc w:val="center"/>
        </w:trPr>
        <w:tc>
          <w:tcPr>
            <w:tcW w:w="3555" w:type="dxa"/>
            <w:shd w:val="clear" w:color="auto" w:fill="D99594" w:themeFill="accent2" w:themeFillTint="99"/>
            <w:hideMark/>
          </w:tcPr>
          <w:p w:rsidR="00EE6CA6" w:rsidRPr="00645157" w:rsidRDefault="00EE6CA6" w:rsidP="00E13F19">
            <w:pPr>
              <w:rPr>
                <w:b/>
                <w:bCs/>
              </w:rPr>
            </w:pPr>
            <w:r w:rsidRPr="00645157">
              <w:rPr>
                <w:b/>
                <w:bCs/>
              </w:rPr>
              <w:t>Area</w:t>
            </w:r>
          </w:p>
        </w:tc>
        <w:tc>
          <w:tcPr>
            <w:tcW w:w="1590" w:type="dxa"/>
            <w:shd w:val="clear" w:color="auto" w:fill="D99594" w:themeFill="accent2" w:themeFillTint="99"/>
            <w:hideMark/>
          </w:tcPr>
          <w:p w:rsidR="00EE6CA6" w:rsidRPr="00645157" w:rsidRDefault="00EE6CA6" w:rsidP="00E13F19">
            <w:pPr>
              <w:rPr>
                <w:b/>
                <w:bCs/>
              </w:rPr>
            </w:pPr>
            <w:r w:rsidRPr="00645157">
              <w:rPr>
                <w:b/>
                <w:bCs/>
              </w:rPr>
              <w:t>Risk/Hazard</w:t>
            </w:r>
          </w:p>
        </w:tc>
        <w:tc>
          <w:tcPr>
            <w:tcW w:w="1416" w:type="dxa"/>
            <w:shd w:val="clear" w:color="auto" w:fill="D99594" w:themeFill="accent2" w:themeFillTint="99"/>
            <w:hideMark/>
          </w:tcPr>
          <w:p w:rsidR="00EE6CA6" w:rsidRPr="00645157" w:rsidRDefault="00EE6CA6" w:rsidP="00E13F19">
            <w:pPr>
              <w:rPr>
                <w:b/>
                <w:bCs/>
              </w:rPr>
            </w:pPr>
            <w:r w:rsidRPr="00645157">
              <w:rPr>
                <w:b/>
                <w:bCs/>
              </w:rPr>
              <w:t>Likelihood (L/M/H)</w:t>
            </w:r>
          </w:p>
        </w:tc>
        <w:tc>
          <w:tcPr>
            <w:tcW w:w="3795" w:type="dxa"/>
            <w:gridSpan w:val="3"/>
            <w:shd w:val="clear" w:color="auto" w:fill="D99594" w:themeFill="accent2" w:themeFillTint="99"/>
            <w:hideMark/>
          </w:tcPr>
          <w:p w:rsidR="00EE6CA6" w:rsidRPr="00645157" w:rsidRDefault="00EE6CA6" w:rsidP="00E13F19">
            <w:pPr>
              <w:rPr>
                <w:b/>
                <w:bCs/>
              </w:rPr>
            </w:pPr>
            <w:r w:rsidRPr="00645157">
              <w:rPr>
                <w:b/>
                <w:bCs/>
              </w:rPr>
              <w:t xml:space="preserve">Concerns </w:t>
            </w:r>
          </w:p>
        </w:tc>
        <w:tc>
          <w:tcPr>
            <w:tcW w:w="2935" w:type="dxa"/>
            <w:shd w:val="clear" w:color="auto" w:fill="D99594" w:themeFill="accent2" w:themeFillTint="99"/>
            <w:hideMark/>
          </w:tcPr>
          <w:p w:rsidR="00EE6CA6" w:rsidRPr="00645157" w:rsidRDefault="00EE6CA6" w:rsidP="00E13F19">
            <w:pPr>
              <w:rPr>
                <w:b/>
                <w:bCs/>
              </w:rPr>
            </w:pPr>
            <w:r w:rsidRPr="00645157">
              <w:rPr>
                <w:b/>
                <w:bCs/>
              </w:rPr>
              <w:t>Recommendations for mitigation and monitoring</w:t>
            </w:r>
          </w:p>
        </w:tc>
      </w:tr>
      <w:tr w:rsidR="0050426E" w:rsidRPr="00645157" w:rsidTr="00B1757B">
        <w:trPr>
          <w:trHeight w:val="900"/>
          <w:jc w:val="center"/>
        </w:trPr>
        <w:tc>
          <w:tcPr>
            <w:tcW w:w="3555" w:type="dxa"/>
            <w:hideMark/>
          </w:tcPr>
          <w:p w:rsidR="00EE6CA6" w:rsidRPr="00645157" w:rsidRDefault="00EE6CA6" w:rsidP="00E13F19">
            <w:pPr>
              <w:rPr>
                <w:i/>
                <w:iCs/>
              </w:rPr>
            </w:pPr>
            <w:r w:rsidRPr="00645157">
              <w:rPr>
                <w:i/>
                <w:iCs/>
              </w:rPr>
              <w:t>[</w:t>
            </w:r>
            <w:proofErr w:type="spellStart"/>
            <w:r w:rsidRPr="00645157">
              <w:rPr>
                <w:i/>
                <w:iCs/>
              </w:rPr>
              <w:t>eg</w:t>
            </w:r>
            <w:proofErr w:type="spellEnd"/>
            <w:r w:rsidRPr="00645157">
              <w:rPr>
                <w:i/>
                <w:iCs/>
              </w:rPr>
              <w:t xml:space="preserve"> off label use of drug, storage, labelling, accountability, administration,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pPr>
              <w:rPr>
                <w:i/>
                <w:iCs/>
              </w:rPr>
            </w:pPr>
            <w:r w:rsidRPr="00645157">
              <w:rPr>
                <w:i/>
                <w:iCs/>
              </w:rPr>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pPr>
              <w:rPr>
                <w:i/>
                <w:iCs/>
              </w:rPr>
            </w:pPr>
            <w:r w:rsidRPr="00645157">
              <w:rPr>
                <w:i/>
                <w:iCs/>
              </w:rPr>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r w:rsidRPr="00645157">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tcPr>
          <w:p w:rsidR="00EE6CA6" w:rsidRPr="00645157" w:rsidRDefault="00EE6CA6" w:rsidP="00E13F19"/>
        </w:tc>
        <w:tc>
          <w:tcPr>
            <w:tcW w:w="1590" w:type="dxa"/>
          </w:tcPr>
          <w:p w:rsidR="00EE6CA6" w:rsidRPr="00645157" w:rsidRDefault="00EE6CA6" w:rsidP="00E13F19"/>
        </w:tc>
        <w:tc>
          <w:tcPr>
            <w:tcW w:w="1416" w:type="dxa"/>
          </w:tcPr>
          <w:p w:rsidR="00EE6CA6" w:rsidRPr="00645157" w:rsidRDefault="00EE6CA6" w:rsidP="00E13F19"/>
        </w:tc>
        <w:tc>
          <w:tcPr>
            <w:tcW w:w="3795" w:type="dxa"/>
            <w:gridSpan w:val="3"/>
          </w:tcPr>
          <w:p w:rsidR="00EE6CA6" w:rsidRPr="00645157" w:rsidRDefault="00EE6CA6" w:rsidP="00E13F19"/>
        </w:tc>
        <w:tc>
          <w:tcPr>
            <w:tcW w:w="2935" w:type="dxa"/>
          </w:tcPr>
          <w:p w:rsidR="00EE6CA6" w:rsidRPr="00645157" w:rsidRDefault="00EE6CA6" w:rsidP="00E13F19">
            <w:pPr>
              <w:rPr>
                <w:i/>
                <w:iCs/>
              </w:rPr>
            </w:pPr>
          </w:p>
        </w:tc>
      </w:tr>
      <w:tr w:rsidR="0050426E" w:rsidRPr="00645157" w:rsidTr="00B1757B">
        <w:trPr>
          <w:trHeight w:val="300"/>
          <w:jc w:val="center"/>
        </w:trPr>
        <w:tc>
          <w:tcPr>
            <w:tcW w:w="3555" w:type="dxa"/>
          </w:tcPr>
          <w:p w:rsidR="00EE6CA6" w:rsidRPr="00645157" w:rsidRDefault="00EE6CA6" w:rsidP="00E13F19"/>
        </w:tc>
        <w:tc>
          <w:tcPr>
            <w:tcW w:w="1590" w:type="dxa"/>
          </w:tcPr>
          <w:p w:rsidR="00EE6CA6" w:rsidRPr="00645157" w:rsidRDefault="00EE6CA6" w:rsidP="00E13F19"/>
        </w:tc>
        <w:tc>
          <w:tcPr>
            <w:tcW w:w="1416" w:type="dxa"/>
          </w:tcPr>
          <w:p w:rsidR="00EE6CA6" w:rsidRPr="00645157" w:rsidRDefault="00EE6CA6" w:rsidP="00E13F19"/>
        </w:tc>
        <w:tc>
          <w:tcPr>
            <w:tcW w:w="3795" w:type="dxa"/>
            <w:gridSpan w:val="3"/>
          </w:tcPr>
          <w:p w:rsidR="00EE6CA6" w:rsidRPr="00645157" w:rsidRDefault="00EE6CA6" w:rsidP="00E13F19"/>
        </w:tc>
        <w:tc>
          <w:tcPr>
            <w:tcW w:w="2935" w:type="dxa"/>
          </w:tcPr>
          <w:p w:rsidR="00EE6CA6" w:rsidRPr="00645157" w:rsidRDefault="00EE6CA6" w:rsidP="00E13F19">
            <w:pPr>
              <w:rPr>
                <w:i/>
                <w:iCs/>
              </w:rPr>
            </w:pPr>
          </w:p>
        </w:tc>
      </w:tr>
      <w:tr w:rsidR="0050426E" w:rsidRPr="00645157" w:rsidTr="00B1757B">
        <w:trPr>
          <w:trHeight w:val="300"/>
          <w:jc w:val="center"/>
        </w:trPr>
        <w:tc>
          <w:tcPr>
            <w:tcW w:w="3555" w:type="dxa"/>
          </w:tcPr>
          <w:p w:rsidR="00EE6CA6" w:rsidRPr="00645157" w:rsidRDefault="00EE6CA6" w:rsidP="00E13F19"/>
        </w:tc>
        <w:tc>
          <w:tcPr>
            <w:tcW w:w="1590" w:type="dxa"/>
          </w:tcPr>
          <w:p w:rsidR="00EE6CA6" w:rsidRPr="00645157" w:rsidRDefault="00EE6CA6" w:rsidP="00E13F19"/>
        </w:tc>
        <w:tc>
          <w:tcPr>
            <w:tcW w:w="1416" w:type="dxa"/>
          </w:tcPr>
          <w:p w:rsidR="00EE6CA6" w:rsidRPr="00645157" w:rsidRDefault="00EE6CA6" w:rsidP="00E13F19"/>
        </w:tc>
        <w:tc>
          <w:tcPr>
            <w:tcW w:w="3795" w:type="dxa"/>
            <w:gridSpan w:val="3"/>
          </w:tcPr>
          <w:p w:rsidR="00EE6CA6" w:rsidRPr="00645157" w:rsidRDefault="00EE6CA6" w:rsidP="00E13F19"/>
        </w:tc>
        <w:tc>
          <w:tcPr>
            <w:tcW w:w="2935" w:type="dxa"/>
          </w:tcPr>
          <w:p w:rsidR="00EE6CA6" w:rsidRPr="00645157" w:rsidRDefault="00EE6CA6" w:rsidP="00E13F19">
            <w:pPr>
              <w:rPr>
                <w:i/>
                <w:iCs/>
              </w:rPr>
            </w:pPr>
          </w:p>
        </w:tc>
      </w:tr>
      <w:tr w:rsidR="0050426E" w:rsidRPr="00645157" w:rsidTr="00B1757B">
        <w:trPr>
          <w:trHeight w:val="300"/>
          <w:jc w:val="center"/>
        </w:trPr>
        <w:tc>
          <w:tcPr>
            <w:tcW w:w="3555" w:type="dxa"/>
          </w:tcPr>
          <w:p w:rsidR="00EE6CA6" w:rsidRPr="00645157" w:rsidRDefault="00EE6CA6" w:rsidP="00E13F19"/>
        </w:tc>
        <w:tc>
          <w:tcPr>
            <w:tcW w:w="1590" w:type="dxa"/>
          </w:tcPr>
          <w:p w:rsidR="00EE6CA6" w:rsidRPr="00645157" w:rsidRDefault="00EE6CA6" w:rsidP="00E13F19"/>
        </w:tc>
        <w:tc>
          <w:tcPr>
            <w:tcW w:w="1416" w:type="dxa"/>
          </w:tcPr>
          <w:p w:rsidR="00EE6CA6" w:rsidRPr="00645157" w:rsidRDefault="00EE6CA6" w:rsidP="00E13F19"/>
        </w:tc>
        <w:tc>
          <w:tcPr>
            <w:tcW w:w="3795" w:type="dxa"/>
            <w:gridSpan w:val="3"/>
          </w:tcPr>
          <w:p w:rsidR="00EE6CA6" w:rsidRPr="00645157" w:rsidRDefault="00EE6CA6" w:rsidP="00E13F19"/>
        </w:tc>
        <w:tc>
          <w:tcPr>
            <w:tcW w:w="2935" w:type="dxa"/>
          </w:tcPr>
          <w:p w:rsidR="00EE6CA6" w:rsidRPr="00645157" w:rsidRDefault="00EE6CA6" w:rsidP="00E13F19">
            <w:pPr>
              <w:rPr>
                <w:i/>
                <w:iCs/>
              </w:rPr>
            </w:pPr>
          </w:p>
        </w:tc>
      </w:tr>
      <w:tr w:rsidR="0050426E" w:rsidRPr="00645157" w:rsidTr="00B1757B">
        <w:trPr>
          <w:trHeight w:val="300"/>
          <w:jc w:val="center"/>
        </w:trPr>
        <w:tc>
          <w:tcPr>
            <w:tcW w:w="3555" w:type="dxa"/>
          </w:tcPr>
          <w:p w:rsidR="00EE6CA6" w:rsidRPr="00645157" w:rsidRDefault="00EE6CA6" w:rsidP="00E13F19"/>
        </w:tc>
        <w:tc>
          <w:tcPr>
            <w:tcW w:w="1590" w:type="dxa"/>
          </w:tcPr>
          <w:p w:rsidR="00EE6CA6" w:rsidRPr="00645157" w:rsidRDefault="00EE6CA6" w:rsidP="00E13F19"/>
        </w:tc>
        <w:tc>
          <w:tcPr>
            <w:tcW w:w="1416" w:type="dxa"/>
          </w:tcPr>
          <w:p w:rsidR="00EE6CA6" w:rsidRPr="00645157" w:rsidRDefault="00EE6CA6" w:rsidP="00E13F19"/>
        </w:tc>
        <w:tc>
          <w:tcPr>
            <w:tcW w:w="3795" w:type="dxa"/>
            <w:gridSpan w:val="3"/>
          </w:tcPr>
          <w:p w:rsidR="00EE6CA6" w:rsidRPr="00645157" w:rsidRDefault="00EE6CA6" w:rsidP="00E13F19"/>
        </w:tc>
        <w:tc>
          <w:tcPr>
            <w:tcW w:w="2935" w:type="dxa"/>
          </w:tcPr>
          <w:p w:rsidR="00EE6CA6" w:rsidRPr="00645157" w:rsidRDefault="00EE6CA6" w:rsidP="00E13F19">
            <w:pPr>
              <w:rPr>
                <w:i/>
                <w:iCs/>
              </w:rPr>
            </w:pPr>
          </w:p>
        </w:tc>
      </w:tr>
      <w:tr w:rsidR="0050426E" w:rsidRPr="00645157" w:rsidTr="00B1757B">
        <w:trPr>
          <w:trHeight w:val="300"/>
          <w:jc w:val="center"/>
        </w:trPr>
        <w:tc>
          <w:tcPr>
            <w:tcW w:w="3555" w:type="dxa"/>
          </w:tcPr>
          <w:p w:rsidR="00EE6CA6" w:rsidRPr="00645157" w:rsidRDefault="00EE6CA6" w:rsidP="00E13F19"/>
        </w:tc>
        <w:tc>
          <w:tcPr>
            <w:tcW w:w="1590" w:type="dxa"/>
          </w:tcPr>
          <w:p w:rsidR="00EE6CA6" w:rsidRPr="00645157" w:rsidRDefault="00EE6CA6" w:rsidP="00E13F19"/>
        </w:tc>
        <w:tc>
          <w:tcPr>
            <w:tcW w:w="1416" w:type="dxa"/>
          </w:tcPr>
          <w:p w:rsidR="00EE6CA6" w:rsidRPr="00645157" w:rsidRDefault="00EE6CA6" w:rsidP="00E13F19"/>
        </w:tc>
        <w:tc>
          <w:tcPr>
            <w:tcW w:w="3795" w:type="dxa"/>
            <w:gridSpan w:val="3"/>
          </w:tcPr>
          <w:p w:rsidR="00EE6CA6" w:rsidRPr="00645157" w:rsidRDefault="00EE6CA6" w:rsidP="00E13F19"/>
        </w:tc>
        <w:tc>
          <w:tcPr>
            <w:tcW w:w="2935" w:type="dxa"/>
          </w:tcPr>
          <w:p w:rsidR="00EE6CA6" w:rsidRPr="00645157" w:rsidRDefault="00EE6CA6" w:rsidP="00E13F19">
            <w:pPr>
              <w:rPr>
                <w:i/>
                <w:iCs/>
              </w:rPr>
            </w:pPr>
          </w:p>
        </w:tc>
      </w:tr>
      <w:tr w:rsidR="00B1757B" w:rsidRPr="00645157" w:rsidTr="00B1757B">
        <w:trPr>
          <w:trHeight w:val="300"/>
          <w:jc w:val="center"/>
        </w:trPr>
        <w:tc>
          <w:tcPr>
            <w:tcW w:w="3555" w:type="dxa"/>
          </w:tcPr>
          <w:p w:rsidR="00B1757B" w:rsidRPr="00645157" w:rsidRDefault="00B1757B" w:rsidP="00E13F19"/>
        </w:tc>
        <w:tc>
          <w:tcPr>
            <w:tcW w:w="1590" w:type="dxa"/>
          </w:tcPr>
          <w:p w:rsidR="00B1757B" w:rsidRPr="00645157" w:rsidRDefault="00B1757B" w:rsidP="00E13F19"/>
        </w:tc>
        <w:tc>
          <w:tcPr>
            <w:tcW w:w="1416" w:type="dxa"/>
          </w:tcPr>
          <w:p w:rsidR="00B1757B" w:rsidRPr="00645157" w:rsidRDefault="00B1757B" w:rsidP="00E13F19"/>
        </w:tc>
        <w:tc>
          <w:tcPr>
            <w:tcW w:w="3795" w:type="dxa"/>
            <w:gridSpan w:val="3"/>
          </w:tcPr>
          <w:p w:rsidR="00B1757B" w:rsidRPr="00645157" w:rsidRDefault="00B1757B" w:rsidP="00E13F19"/>
        </w:tc>
        <w:tc>
          <w:tcPr>
            <w:tcW w:w="2935" w:type="dxa"/>
          </w:tcPr>
          <w:p w:rsidR="00B1757B" w:rsidRPr="00645157" w:rsidRDefault="00B1757B" w:rsidP="00E13F19">
            <w:pPr>
              <w:rPr>
                <w:i/>
                <w:iCs/>
              </w:rPr>
            </w:pPr>
          </w:p>
        </w:tc>
      </w:tr>
      <w:tr w:rsidR="00B1757B" w:rsidRPr="00645157" w:rsidTr="00B1757B">
        <w:trPr>
          <w:trHeight w:val="300"/>
          <w:jc w:val="center"/>
        </w:trPr>
        <w:tc>
          <w:tcPr>
            <w:tcW w:w="3555" w:type="dxa"/>
          </w:tcPr>
          <w:p w:rsidR="00B1757B" w:rsidRPr="00645157" w:rsidRDefault="00B1757B" w:rsidP="00E13F19"/>
        </w:tc>
        <w:tc>
          <w:tcPr>
            <w:tcW w:w="1590" w:type="dxa"/>
          </w:tcPr>
          <w:p w:rsidR="00B1757B" w:rsidRPr="00645157" w:rsidRDefault="00B1757B" w:rsidP="00E13F19"/>
        </w:tc>
        <w:tc>
          <w:tcPr>
            <w:tcW w:w="1416" w:type="dxa"/>
          </w:tcPr>
          <w:p w:rsidR="00B1757B" w:rsidRPr="00645157" w:rsidRDefault="00B1757B" w:rsidP="00E13F19"/>
        </w:tc>
        <w:tc>
          <w:tcPr>
            <w:tcW w:w="3795" w:type="dxa"/>
            <w:gridSpan w:val="3"/>
          </w:tcPr>
          <w:p w:rsidR="00B1757B" w:rsidRPr="00645157" w:rsidRDefault="00B1757B" w:rsidP="00E13F19"/>
        </w:tc>
        <w:tc>
          <w:tcPr>
            <w:tcW w:w="2935" w:type="dxa"/>
          </w:tcPr>
          <w:p w:rsidR="00B1757B" w:rsidRPr="00645157" w:rsidRDefault="00B1757B" w:rsidP="00E13F19">
            <w:pPr>
              <w:rPr>
                <w:i/>
                <w:iCs/>
              </w:rPr>
            </w:pPr>
          </w:p>
        </w:tc>
      </w:tr>
      <w:tr w:rsidR="00B1757B" w:rsidRPr="00645157" w:rsidTr="00B1757B">
        <w:trPr>
          <w:trHeight w:val="300"/>
          <w:jc w:val="center"/>
        </w:trPr>
        <w:tc>
          <w:tcPr>
            <w:tcW w:w="3555" w:type="dxa"/>
          </w:tcPr>
          <w:p w:rsidR="00B1757B" w:rsidRPr="00645157" w:rsidRDefault="00B1757B" w:rsidP="00E13F19"/>
        </w:tc>
        <w:tc>
          <w:tcPr>
            <w:tcW w:w="1590" w:type="dxa"/>
          </w:tcPr>
          <w:p w:rsidR="00B1757B" w:rsidRPr="00645157" w:rsidRDefault="00B1757B" w:rsidP="00E13F19"/>
        </w:tc>
        <w:tc>
          <w:tcPr>
            <w:tcW w:w="1416" w:type="dxa"/>
          </w:tcPr>
          <w:p w:rsidR="00B1757B" w:rsidRPr="00645157" w:rsidRDefault="00B1757B" w:rsidP="00E13F19"/>
        </w:tc>
        <w:tc>
          <w:tcPr>
            <w:tcW w:w="3795" w:type="dxa"/>
            <w:gridSpan w:val="3"/>
          </w:tcPr>
          <w:p w:rsidR="00B1757B" w:rsidRPr="00645157" w:rsidRDefault="00B1757B" w:rsidP="00E13F19"/>
        </w:tc>
        <w:tc>
          <w:tcPr>
            <w:tcW w:w="2935" w:type="dxa"/>
          </w:tcPr>
          <w:p w:rsidR="00B1757B" w:rsidRPr="00645157" w:rsidRDefault="00B1757B" w:rsidP="00E13F19">
            <w:pPr>
              <w:rPr>
                <w:i/>
                <w:iCs/>
              </w:rPr>
            </w:pPr>
          </w:p>
        </w:tc>
      </w:tr>
      <w:tr w:rsidR="00B1757B" w:rsidRPr="00645157" w:rsidTr="00B1757B">
        <w:trPr>
          <w:trHeight w:val="300"/>
          <w:jc w:val="center"/>
        </w:trPr>
        <w:tc>
          <w:tcPr>
            <w:tcW w:w="3555" w:type="dxa"/>
          </w:tcPr>
          <w:p w:rsidR="00B1757B" w:rsidRPr="00645157" w:rsidRDefault="00B1757B" w:rsidP="00E13F19"/>
        </w:tc>
        <w:tc>
          <w:tcPr>
            <w:tcW w:w="1590" w:type="dxa"/>
          </w:tcPr>
          <w:p w:rsidR="00B1757B" w:rsidRPr="00645157" w:rsidRDefault="00B1757B" w:rsidP="00E13F19"/>
        </w:tc>
        <w:tc>
          <w:tcPr>
            <w:tcW w:w="1416" w:type="dxa"/>
          </w:tcPr>
          <w:p w:rsidR="00B1757B" w:rsidRPr="00645157" w:rsidRDefault="00B1757B" w:rsidP="00E13F19"/>
        </w:tc>
        <w:tc>
          <w:tcPr>
            <w:tcW w:w="3795" w:type="dxa"/>
            <w:gridSpan w:val="3"/>
          </w:tcPr>
          <w:p w:rsidR="00B1757B" w:rsidRPr="00645157" w:rsidRDefault="00B1757B" w:rsidP="00E13F19"/>
        </w:tc>
        <w:tc>
          <w:tcPr>
            <w:tcW w:w="2935" w:type="dxa"/>
          </w:tcPr>
          <w:p w:rsidR="00B1757B" w:rsidRPr="00645157" w:rsidRDefault="00B1757B" w:rsidP="00E13F19">
            <w:pPr>
              <w:rPr>
                <w:i/>
                <w:iCs/>
              </w:rPr>
            </w:pPr>
          </w:p>
        </w:tc>
      </w:tr>
      <w:tr w:rsidR="00B1757B" w:rsidRPr="00645157" w:rsidTr="00B1757B">
        <w:trPr>
          <w:trHeight w:val="300"/>
          <w:jc w:val="center"/>
        </w:trPr>
        <w:tc>
          <w:tcPr>
            <w:tcW w:w="3555" w:type="dxa"/>
          </w:tcPr>
          <w:p w:rsidR="00B1757B" w:rsidRPr="00645157" w:rsidRDefault="00B1757B" w:rsidP="00E13F19"/>
        </w:tc>
        <w:tc>
          <w:tcPr>
            <w:tcW w:w="1590" w:type="dxa"/>
          </w:tcPr>
          <w:p w:rsidR="00B1757B" w:rsidRPr="00645157" w:rsidRDefault="00B1757B" w:rsidP="00E13F19"/>
        </w:tc>
        <w:tc>
          <w:tcPr>
            <w:tcW w:w="1416" w:type="dxa"/>
          </w:tcPr>
          <w:p w:rsidR="00B1757B" w:rsidRPr="00645157" w:rsidRDefault="00B1757B" w:rsidP="00E13F19"/>
        </w:tc>
        <w:tc>
          <w:tcPr>
            <w:tcW w:w="3795" w:type="dxa"/>
            <w:gridSpan w:val="3"/>
          </w:tcPr>
          <w:p w:rsidR="00B1757B" w:rsidRPr="00645157" w:rsidRDefault="00B1757B" w:rsidP="00E13F19"/>
        </w:tc>
        <w:tc>
          <w:tcPr>
            <w:tcW w:w="2935" w:type="dxa"/>
          </w:tcPr>
          <w:p w:rsidR="00B1757B" w:rsidRPr="00645157" w:rsidRDefault="00B1757B" w:rsidP="00E13F19">
            <w:pPr>
              <w:rPr>
                <w:i/>
                <w:iCs/>
              </w:rPr>
            </w:pPr>
          </w:p>
        </w:tc>
      </w:tr>
      <w:tr w:rsidR="00B1757B" w:rsidRPr="00645157" w:rsidTr="00B1757B">
        <w:trPr>
          <w:trHeight w:val="300"/>
          <w:jc w:val="center"/>
        </w:trPr>
        <w:tc>
          <w:tcPr>
            <w:tcW w:w="3555" w:type="dxa"/>
          </w:tcPr>
          <w:p w:rsidR="00B1757B" w:rsidRPr="00645157" w:rsidRDefault="00B1757B" w:rsidP="00E13F19"/>
        </w:tc>
        <w:tc>
          <w:tcPr>
            <w:tcW w:w="1590" w:type="dxa"/>
          </w:tcPr>
          <w:p w:rsidR="00B1757B" w:rsidRPr="00645157" w:rsidRDefault="00B1757B" w:rsidP="00E13F19"/>
        </w:tc>
        <w:tc>
          <w:tcPr>
            <w:tcW w:w="1416" w:type="dxa"/>
          </w:tcPr>
          <w:p w:rsidR="00B1757B" w:rsidRPr="00645157" w:rsidRDefault="00B1757B" w:rsidP="00E13F19"/>
        </w:tc>
        <w:tc>
          <w:tcPr>
            <w:tcW w:w="3795" w:type="dxa"/>
            <w:gridSpan w:val="3"/>
          </w:tcPr>
          <w:p w:rsidR="00B1757B" w:rsidRPr="00645157" w:rsidRDefault="00B1757B" w:rsidP="00E13F19"/>
        </w:tc>
        <w:tc>
          <w:tcPr>
            <w:tcW w:w="2935" w:type="dxa"/>
          </w:tcPr>
          <w:p w:rsidR="00B1757B" w:rsidRPr="00645157" w:rsidRDefault="00B1757B" w:rsidP="00E13F19">
            <w:pPr>
              <w:rPr>
                <w:i/>
                <w:iCs/>
              </w:rPr>
            </w:pPr>
          </w:p>
        </w:tc>
      </w:tr>
      <w:tr w:rsidR="00EE6CA6" w:rsidRPr="00645157" w:rsidTr="00E13F19">
        <w:trPr>
          <w:trHeight w:val="330"/>
          <w:jc w:val="center"/>
        </w:trPr>
        <w:tc>
          <w:tcPr>
            <w:tcW w:w="13291" w:type="dxa"/>
            <w:gridSpan w:val="7"/>
            <w:shd w:val="clear" w:color="auto" w:fill="FFC000"/>
            <w:hideMark/>
          </w:tcPr>
          <w:p w:rsidR="00EE6CA6" w:rsidRPr="00645157" w:rsidRDefault="00EE6CA6" w:rsidP="00E13F19">
            <w:pPr>
              <w:rPr>
                <w:b/>
                <w:bCs/>
              </w:rPr>
            </w:pPr>
            <w:r w:rsidRPr="00645157">
              <w:rPr>
                <w:b/>
                <w:bCs/>
              </w:rPr>
              <w:lastRenderedPageBreak/>
              <w:t>3.2 PATIENT SAFETY</w:t>
            </w:r>
          </w:p>
        </w:tc>
      </w:tr>
      <w:tr w:rsidR="0050426E" w:rsidRPr="00645157" w:rsidTr="00B1757B">
        <w:trPr>
          <w:trHeight w:val="600"/>
          <w:jc w:val="center"/>
        </w:trPr>
        <w:tc>
          <w:tcPr>
            <w:tcW w:w="3555" w:type="dxa"/>
            <w:shd w:val="clear" w:color="auto" w:fill="D99594" w:themeFill="accent2" w:themeFillTint="99"/>
            <w:hideMark/>
          </w:tcPr>
          <w:p w:rsidR="00EE6CA6" w:rsidRPr="00645157" w:rsidRDefault="00EE6CA6" w:rsidP="00E13F19">
            <w:pPr>
              <w:rPr>
                <w:b/>
                <w:bCs/>
              </w:rPr>
            </w:pPr>
            <w:r w:rsidRPr="00645157">
              <w:rPr>
                <w:b/>
                <w:bCs/>
              </w:rPr>
              <w:t>Area</w:t>
            </w:r>
          </w:p>
        </w:tc>
        <w:tc>
          <w:tcPr>
            <w:tcW w:w="1590" w:type="dxa"/>
            <w:shd w:val="clear" w:color="auto" w:fill="D99594" w:themeFill="accent2" w:themeFillTint="99"/>
            <w:hideMark/>
          </w:tcPr>
          <w:p w:rsidR="00EE6CA6" w:rsidRPr="00645157" w:rsidRDefault="00EE6CA6" w:rsidP="00E13F19">
            <w:pPr>
              <w:rPr>
                <w:b/>
                <w:bCs/>
              </w:rPr>
            </w:pPr>
            <w:r w:rsidRPr="00645157">
              <w:rPr>
                <w:b/>
                <w:bCs/>
              </w:rPr>
              <w:t>Risk/Hazard</w:t>
            </w:r>
          </w:p>
        </w:tc>
        <w:tc>
          <w:tcPr>
            <w:tcW w:w="1416" w:type="dxa"/>
            <w:shd w:val="clear" w:color="auto" w:fill="D99594" w:themeFill="accent2" w:themeFillTint="99"/>
            <w:hideMark/>
          </w:tcPr>
          <w:p w:rsidR="00EE6CA6" w:rsidRPr="00645157" w:rsidRDefault="00EE6CA6" w:rsidP="00E13F19">
            <w:pPr>
              <w:rPr>
                <w:b/>
                <w:bCs/>
              </w:rPr>
            </w:pPr>
            <w:r w:rsidRPr="00645157">
              <w:rPr>
                <w:b/>
                <w:bCs/>
              </w:rPr>
              <w:t>Likelihood (L/M/H)</w:t>
            </w:r>
          </w:p>
        </w:tc>
        <w:tc>
          <w:tcPr>
            <w:tcW w:w="3795" w:type="dxa"/>
            <w:gridSpan w:val="3"/>
            <w:shd w:val="clear" w:color="auto" w:fill="D99594" w:themeFill="accent2" w:themeFillTint="99"/>
            <w:hideMark/>
          </w:tcPr>
          <w:p w:rsidR="00EE6CA6" w:rsidRPr="00645157" w:rsidRDefault="00EE6CA6" w:rsidP="00E13F19">
            <w:pPr>
              <w:rPr>
                <w:b/>
                <w:bCs/>
              </w:rPr>
            </w:pPr>
            <w:r w:rsidRPr="00645157">
              <w:rPr>
                <w:b/>
                <w:bCs/>
              </w:rPr>
              <w:t xml:space="preserve">Concerns </w:t>
            </w:r>
          </w:p>
        </w:tc>
        <w:tc>
          <w:tcPr>
            <w:tcW w:w="2935" w:type="dxa"/>
            <w:shd w:val="clear" w:color="auto" w:fill="D99594" w:themeFill="accent2" w:themeFillTint="99"/>
            <w:hideMark/>
          </w:tcPr>
          <w:p w:rsidR="00EE6CA6" w:rsidRPr="00645157" w:rsidRDefault="00EE6CA6" w:rsidP="00E13F19">
            <w:pPr>
              <w:rPr>
                <w:b/>
                <w:bCs/>
              </w:rPr>
            </w:pPr>
            <w:r w:rsidRPr="00645157">
              <w:rPr>
                <w:b/>
                <w:bCs/>
              </w:rPr>
              <w:t>Recommendations for mitigation and monitoring</w:t>
            </w:r>
          </w:p>
        </w:tc>
      </w:tr>
      <w:tr w:rsidR="0050426E" w:rsidRPr="00645157" w:rsidTr="00B1757B">
        <w:trPr>
          <w:trHeight w:val="1200"/>
          <w:jc w:val="center"/>
        </w:trPr>
        <w:tc>
          <w:tcPr>
            <w:tcW w:w="3555" w:type="dxa"/>
            <w:hideMark/>
          </w:tcPr>
          <w:p w:rsidR="00EE6CA6" w:rsidRPr="00645157" w:rsidRDefault="00EE6CA6" w:rsidP="005C2972">
            <w:pPr>
              <w:rPr>
                <w:i/>
                <w:iCs/>
              </w:rPr>
            </w:pPr>
            <w:r w:rsidRPr="00645157">
              <w:rPr>
                <w:i/>
                <w:iCs/>
              </w:rPr>
              <w:t>[e</w:t>
            </w:r>
            <w:r w:rsidR="0050501E">
              <w:rPr>
                <w:i/>
                <w:iCs/>
              </w:rPr>
              <w:t>.</w:t>
            </w:r>
            <w:r w:rsidRPr="00645157">
              <w:rPr>
                <w:i/>
                <w:iCs/>
              </w:rPr>
              <w:t>g</w:t>
            </w:r>
            <w:r w:rsidR="0050501E">
              <w:rPr>
                <w:i/>
                <w:iCs/>
              </w:rPr>
              <w:t>.</w:t>
            </w:r>
            <w:r w:rsidRPr="00645157">
              <w:rPr>
                <w:i/>
                <w:iCs/>
              </w:rPr>
              <w:t xml:space="preserve"> invasive procedures and sampling, adverse response to IMP/intervention/procedure, eligibility, incorrect dosing]</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pPr>
              <w:rPr>
                <w:i/>
                <w:iCs/>
              </w:rPr>
            </w:pPr>
            <w:r w:rsidRPr="00645157">
              <w:rPr>
                <w:i/>
                <w:iCs/>
              </w:rPr>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pPr>
              <w:rPr>
                <w:i/>
                <w:iCs/>
              </w:rPr>
            </w:pPr>
            <w:r w:rsidRPr="00645157">
              <w:rPr>
                <w:i/>
                <w:iCs/>
              </w:rPr>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r w:rsidRPr="00645157">
              <w:t> </w:t>
            </w:r>
          </w:p>
        </w:tc>
        <w:tc>
          <w:tcPr>
            <w:tcW w:w="2935" w:type="dxa"/>
            <w:hideMark/>
          </w:tcPr>
          <w:p w:rsidR="00EE6CA6" w:rsidRPr="00645157" w:rsidRDefault="00EE6CA6" w:rsidP="00E13F19">
            <w:pPr>
              <w:rPr>
                <w:i/>
                <w:iCs/>
              </w:rPr>
            </w:pPr>
            <w:r w:rsidRPr="00645157">
              <w:rPr>
                <w:i/>
                <w:iCs/>
              </w:rPr>
              <w:t> </w:t>
            </w:r>
          </w:p>
        </w:tc>
      </w:tr>
      <w:tr w:rsidR="00EE6CA6" w:rsidRPr="00645157" w:rsidTr="00E13F19">
        <w:trPr>
          <w:trHeight w:val="360"/>
          <w:jc w:val="center"/>
        </w:trPr>
        <w:tc>
          <w:tcPr>
            <w:tcW w:w="13291" w:type="dxa"/>
            <w:gridSpan w:val="7"/>
            <w:shd w:val="clear" w:color="auto" w:fill="FFC000"/>
            <w:hideMark/>
          </w:tcPr>
          <w:p w:rsidR="00EE6CA6" w:rsidRPr="00645157" w:rsidRDefault="00EE6CA6" w:rsidP="00E13F19">
            <w:pPr>
              <w:rPr>
                <w:b/>
                <w:bCs/>
              </w:rPr>
            </w:pPr>
            <w:r w:rsidRPr="00645157">
              <w:rPr>
                <w:b/>
                <w:bCs/>
              </w:rPr>
              <w:t>3.3 PATIENT CONSENT, RIGHTS, CONFIDENTIALITY</w:t>
            </w:r>
          </w:p>
        </w:tc>
      </w:tr>
      <w:tr w:rsidR="0050426E" w:rsidRPr="00645157" w:rsidTr="00B1757B">
        <w:trPr>
          <w:trHeight w:val="600"/>
          <w:jc w:val="center"/>
        </w:trPr>
        <w:tc>
          <w:tcPr>
            <w:tcW w:w="3555" w:type="dxa"/>
            <w:shd w:val="clear" w:color="auto" w:fill="D99594" w:themeFill="accent2" w:themeFillTint="99"/>
            <w:hideMark/>
          </w:tcPr>
          <w:p w:rsidR="00EE6CA6" w:rsidRPr="00645157" w:rsidRDefault="00EE6CA6" w:rsidP="00E13F19">
            <w:pPr>
              <w:rPr>
                <w:b/>
                <w:bCs/>
              </w:rPr>
            </w:pPr>
            <w:r w:rsidRPr="00645157">
              <w:rPr>
                <w:b/>
                <w:bCs/>
              </w:rPr>
              <w:t>Area</w:t>
            </w:r>
          </w:p>
        </w:tc>
        <w:tc>
          <w:tcPr>
            <w:tcW w:w="1590" w:type="dxa"/>
            <w:shd w:val="clear" w:color="auto" w:fill="D99594" w:themeFill="accent2" w:themeFillTint="99"/>
            <w:hideMark/>
          </w:tcPr>
          <w:p w:rsidR="00EE6CA6" w:rsidRPr="00645157" w:rsidRDefault="00EE6CA6" w:rsidP="00E13F19">
            <w:pPr>
              <w:rPr>
                <w:b/>
                <w:bCs/>
              </w:rPr>
            </w:pPr>
            <w:r w:rsidRPr="00645157">
              <w:rPr>
                <w:b/>
                <w:bCs/>
              </w:rPr>
              <w:t>Risk/Hazard</w:t>
            </w:r>
          </w:p>
        </w:tc>
        <w:tc>
          <w:tcPr>
            <w:tcW w:w="1416" w:type="dxa"/>
            <w:shd w:val="clear" w:color="auto" w:fill="D99594" w:themeFill="accent2" w:themeFillTint="99"/>
            <w:hideMark/>
          </w:tcPr>
          <w:p w:rsidR="00EE6CA6" w:rsidRPr="00645157" w:rsidRDefault="00EE6CA6" w:rsidP="00E13F19">
            <w:pPr>
              <w:rPr>
                <w:b/>
                <w:bCs/>
              </w:rPr>
            </w:pPr>
            <w:r w:rsidRPr="00645157">
              <w:rPr>
                <w:b/>
                <w:bCs/>
              </w:rPr>
              <w:t>Likelihood (L/M/H)</w:t>
            </w:r>
          </w:p>
        </w:tc>
        <w:tc>
          <w:tcPr>
            <w:tcW w:w="3795" w:type="dxa"/>
            <w:gridSpan w:val="3"/>
            <w:shd w:val="clear" w:color="auto" w:fill="D99594" w:themeFill="accent2" w:themeFillTint="99"/>
            <w:hideMark/>
          </w:tcPr>
          <w:p w:rsidR="00EE6CA6" w:rsidRPr="00645157" w:rsidRDefault="00EE6CA6" w:rsidP="00E13F19">
            <w:pPr>
              <w:rPr>
                <w:b/>
                <w:bCs/>
              </w:rPr>
            </w:pPr>
            <w:r w:rsidRPr="00645157">
              <w:rPr>
                <w:b/>
                <w:bCs/>
              </w:rPr>
              <w:t xml:space="preserve">Concerns </w:t>
            </w:r>
          </w:p>
        </w:tc>
        <w:tc>
          <w:tcPr>
            <w:tcW w:w="2935" w:type="dxa"/>
            <w:shd w:val="clear" w:color="auto" w:fill="D99594" w:themeFill="accent2" w:themeFillTint="99"/>
            <w:hideMark/>
          </w:tcPr>
          <w:p w:rsidR="00EE6CA6" w:rsidRPr="00645157" w:rsidRDefault="00EE6CA6" w:rsidP="00E13F19">
            <w:pPr>
              <w:rPr>
                <w:b/>
                <w:bCs/>
              </w:rPr>
            </w:pPr>
            <w:r w:rsidRPr="00645157">
              <w:rPr>
                <w:b/>
                <w:bCs/>
              </w:rPr>
              <w:t>Recommendations for mitigation and monitoring</w:t>
            </w:r>
          </w:p>
        </w:tc>
      </w:tr>
      <w:tr w:rsidR="0050426E" w:rsidRPr="00645157" w:rsidTr="00B1757B">
        <w:trPr>
          <w:trHeight w:val="1200"/>
          <w:jc w:val="center"/>
        </w:trPr>
        <w:tc>
          <w:tcPr>
            <w:tcW w:w="3555" w:type="dxa"/>
            <w:hideMark/>
          </w:tcPr>
          <w:p w:rsidR="00EE6CA6" w:rsidRPr="00645157" w:rsidRDefault="00EE6CA6" w:rsidP="00E13F19">
            <w:pPr>
              <w:rPr>
                <w:i/>
                <w:iCs/>
              </w:rPr>
            </w:pPr>
            <w:r w:rsidRPr="00645157">
              <w:rPr>
                <w:i/>
                <w:iCs/>
              </w:rPr>
              <w:t>[e</w:t>
            </w:r>
            <w:r w:rsidR="0050501E">
              <w:rPr>
                <w:i/>
                <w:iCs/>
              </w:rPr>
              <w:t>.</w:t>
            </w:r>
            <w:r w:rsidRPr="00645157">
              <w:rPr>
                <w:i/>
                <w:iCs/>
              </w:rPr>
              <w:t>g</w:t>
            </w:r>
            <w:r w:rsidR="0050501E">
              <w:rPr>
                <w:i/>
                <w:iCs/>
              </w:rPr>
              <w:t>.</w:t>
            </w:r>
            <w:r w:rsidRPr="00645157">
              <w:rPr>
                <w:i/>
                <w:iCs/>
              </w:rPr>
              <w:t xml:space="preserve"> vulnerable patient group, coercion, study design, data protection issues, data or relevant material leaving site]</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pPr>
              <w:rPr>
                <w:i/>
                <w:iCs/>
              </w:rPr>
            </w:pPr>
            <w:r w:rsidRPr="00645157">
              <w:rPr>
                <w:i/>
                <w:iCs/>
              </w:rPr>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pPr>
              <w:rPr>
                <w:i/>
                <w:iCs/>
              </w:rPr>
            </w:pPr>
            <w:r w:rsidRPr="00645157">
              <w:rPr>
                <w:i/>
                <w:iCs/>
              </w:rPr>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r w:rsidRPr="00645157">
              <w:t> </w:t>
            </w:r>
          </w:p>
        </w:tc>
        <w:tc>
          <w:tcPr>
            <w:tcW w:w="2935" w:type="dxa"/>
            <w:hideMark/>
          </w:tcPr>
          <w:p w:rsidR="00EE6CA6" w:rsidRPr="00645157" w:rsidRDefault="00EE6CA6" w:rsidP="00E13F19">
            <w:pPr>
              <w:rPr>
                <w:i/>
                <w:iCs/>
              </w:rPr>
            </w:pPr>
            <w:r w:rsidRPr="00645157">
              <w:rPr>
                <w:i/>
                <w:iCs/>
              </w:rPr>
              <w:t> </w:t>
            </w:r>
          </w:p>
        </w:tc>
      </w:tr>
      <w:tr w:rsidR="00EE6CA6" w:rsidRPr="00645157" w:rsidTr="00E13F19">
        <w:trPr>
          <w:trHeight w:val="315"/>
          <w:jc w:val="center"/>
        </w:trPr>
        <w:tc>
          <w:tcPr>
            <w:tcW w:w="13291" w:type="dxa"/>
            <w:gridSpan w:val="7"/>
            <w:shd w:val="clear" w:color="auto" w:fill="FFC000"/>
            <w:hideMark/>
          </w:tcPr>
          <w:p w:rsidR="00EE6CA6" w:rsidRPr="00645157" w:rsidRDefault="00EE6CA6" w:rsidP="00E13F19">
            <w:pPr>
              <w:rPr>
                <w:b/>
                <w:bCs/>
              </w:rPr>
            </w:pPr>
            <w:r w:rsidRPr="00645157">
              <w:rPr>
                <w:b/>
                <w:bCs/>
              </w:rPr>
              <w:t>3.4 RELIABILITY OF TRIAL RESULTS</w:t>
            </w:r>
          </w:p>
        </w:tc>
      </w:tr>
      <w:tr w:rsidR="0050426E" w:rsidRPr="00645157" w:rsidTr="00B1757B">
        <w:trPr>
          <w:trHeight w:val="600"/>
          <w:jc w:val="center"/>
        </w:trPr>
        <w:tc>
          <w:tcPr>
            <w:tcW w:w="3555" w:type="dxa"/>
            <w:shd w:val="clear" w:color="auto" w:fill="D99594" w:themeFill="accent2" w:themeFillTint="99"/>
            <w:hideMark/>
          </w:tcPr>
          <w:p w:rsidR="00EE6CA6" w:rsidRPr="00645157" w:rsidRDefault="00EE6CA6" w:rsidP="00E13F19">
            <w:pPr>
              <w:rPr>
                <w:b/>
                <w:bCs/>
              </w:rPr>
            </w:pPr>
            <w:r w:rsidRPr="00645157">
              <w:rPr>
                <w:b/>
                <w:bCs/>
              </w:rPr>
              <w:t>Area</w:t>
            </w:r>
          </w:p>
        </w:tc>
        <w:tc>
          <w:tcPr>
            <w:tcW w:w="1590" w:type="dxa"/>
            <w:shd w:val="clear" w:color="auto" w:fill="D99594" w:themeFill="accent2" w:themeFillTint="99"/>
            <w:hideMark/>
          </w:tcPr>
          <w:p w:rsidR="00EE6CA6" w:rsidRPr="00645157" w:rsidRDefault="00EE6CA6" w:rsidP="00E13F19">
            <w:pPr>
              <w:rPr>
                <w:b/>
                <w:bCs/>
              </w:rPr>
            </w:pPr>
            <w:r w:rsidRPr="00645157">
              <w:rPr>
                <w:b/>
                <w:bCs/>
              </w:rPr>
              <w:t>Risk/Hazard</w:t>
            </w:r>
          </w:p>
        </w:tc>
        <w:tc>
          <w:tcPr>
            <w:tcW w:w="1416" w:type="dxa"/>
            <w:shd w:val="clear" w:color="auto" w:fill="D99594" w:themeFill="accent2" w:themeFillTint="99"/>
            <w:hideMark/>
          </w:tcPr>
          <w:p w:rsidR="00EE6CA6" w:rsidRPr="00645157" w:rsidRDefault="00EE6CA6" w:rsidP="00E13F19">
            <w:pPr>
              <w:rPr>
                <w:b/>
                <w:bCs/>
              </w:rPr>
            </w:pPr>
            <w:r w:rsidRPr="00645157">
              <w:rPr>
                <w:b/>
                <w:bCs/>
              </w:rPr>
              <w:t>Likelihood (L/M/H)</w:t>
            </w:r>
          </w:p>
        </w:tc>
        <w:tc>
          <w:tcPr>
            <w:tcW w:w="3795" w:type="dxa"/>
            <w:gridSpan w:val="3"/>
            <w:shd w:val="clear" w:color="auto" w:fill="D99594" w:themeFill="accent2" w:themeFillTint="99"/>
            <w:hideMark/>
          </w:tcPr>
          <w:p w:rsidR="00EE6CA6" w:rsidRPr="00645157" w:rsidRDefault="00EE6CA6" w:rsidP="00E13F19">
            <w:pPr>
              <w:rPr>
                <w:b/>
                <w:bCs/>
              </w:rPr>
            </w:pPr>
            <w:r w:rsidRPr="00645157">
              <w:rPr>
                <w:b/>
                <w:bCs/>
              </w:rPr>
              <w:t xml:space="preserve">Concerns </w:t>
            </w:r>
          </w:p>
        </w:tc>
        <w:tc>
          <w:tcPr>
            <w:tcW w:w="2935" w:type="dxa"/>
            <w:shd w:val="clear" w:color="auto" w:fill="D99594" w:themeFill="accent2" w:themeFillTint="99"/>
            <w:hideMark/>
          </w:tcPr>
          <w:p w:rsidR="00EE6CA6" w:rsidRPr="00645157" w:rsidRDefault="00EE6CA6" w:rsidP="00E13F19">
            <w:pPr>
              <w:rPr>
                <w:b/>
                <w:bCs/>
              </w:rPr>
            </w:pPr>
            <w:r w:rsidRPr="00645157">
              <w:rPr>
                <w:b/>
                <w:bCs/>
              </w:rPr>
              <w:t>Recommendations for mitigation and monitoring</w:t>
            </w:r>
          </w:p>
        </w:tc>
      </w:tr>
      <w:tr w:rsidR="0050426E" w:rsidRPr="00645157" w:rsidTr="00B1757B">
        <w:trPr>
          <w:trHeight w:val="1800"/>
          <w:jc w:val="center"/>
        </w:trPr>
        <w:tc>
          <w:tcPr>
            <w:tcW w:w="3555" w:type="dxa"/>
            <w:hideMark/>
          </w:tcPr>
          <w:p w:rsidR="00EE6CA6" w:rsidRPr="00645157" w:rsidRDefault="00EE6CA6" w:rsidP="00E13F19">
            <w:pPr>
              <w:rPr>
                <w:i/>
                <w:iCs/>
              </w:rPr>
            </w:pPr>
            <w:r w:rsidRPr="00645157">
              <w:rPr>
                <w:i/>
                <w:iCs/>
              </w:rPr>
              <w:t>[e</w:t>
            </w:r>
            <w:r w:rsidR="0050501E">
              <w:rPr>
                <w:i/>
                <w:iCs/>
              </w:rPr>
              <w:t>.</w:t>
            </w:r>
            <w:r w:rsidRPr="00645157">
              <w:rPr>
                <w:i/>
                <w:iCs/>
              </w:rPr>
              <w:t>g</w:t>
            </w:r>
            <w:r w:rsidR="0050501E">
              <w:rPr>
                <w:i/>
                <w:iCs/>
              </w:rPr>
              <w:t>.</w:t>
            </w:r>
            <w:r w:rsidRPr="00645157">
              <w:rPr>
                <w:i/>
                <w:iCs/>
              </w:rPr>
              <w:t xml:space="preserve"> source data, transcription to CRF, data entry, large volumes of data collection, complex data, multiple concomitant medications, samples, design of trial - timing of samples </w:t>
            </w:r>
            <w:proofErr w:type="spellStart"/>
            <w:r w:rsidRPr="00645157">
              <w:rPr>
                <w:i/>
                <w:iCs/>
              </w:rPr>
              <w:t>etc</w:t>
            </w:r>
            <w:proofErr w:type="spellEnd"/>
            <w:r w:rsidRPr="00645157">
              <w:rPr>
                <w:i/>
                <w:iCs/>
              </w:rPr>
              <w:t>]</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pPr>
              <w:rPr>
                <w:i/>
                <w:iCs/>
              </w:rPr>
            </w:pPr>
            <w:r w:rsidRPr="00645157">
              <w:rPr>
                <w:i/>
                <w:iCs/>
              </w:rPr>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pPr>
              <w:rPr>
                <w:i/>
                <w:iCs/>
              </w:rPr>
            </w:pPr>
            <w:r w:rsidRPr="00645157">
              <w:rPr>
                <w:i/>
                <w:iCs/>
              </w:rPr>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r w:rsidRPr="00645157">
              <w:t> </w:t>
            </w:r>
          </w:p>
        </w:tc>
        <w:tc>
          <w:tcPr>
            <w:tcW w:w="2935" w:type="dxa"/>
            <w:hideMark/>
          </w:tcPr>
          <w:p w:rsidR="00EE6CA6" w:rsidRPr="00645157" w:rsidRDefault="00EE6CA6" w:rsidP="00E13F19">
            <w:pPr>
              <w:rPr>
                <w:i/>
                <w:iCs/>
              </w:rPr>
            </w:pPr>
            <w:r w:rsidRPr="00645157">
              <w:rPr>
                <w:i/>
                <w:iCs/>
              </w:rPr>
              <w:t> </w:t>
            </w:r>
          </w:p>
        </w:tc>
      </w:tr>
      <w:tr w:rsidR="00EE6CA6" w:rsidRPr="00645157" w:rsidTr="00E13F19">
        <w:trPr>
          <w:trHeight w:val="315"/>
          <w:jc w:val="center"/>
        </w:trPr>
        <w:tc>
          <w:tcPr>
            <w:tcW w:w="13291" w:type="dxa"/>
            <w:gridSpan w:val="7"/>
            <w:shd w:val="clear" w:color="auto" w:fill="FFC000"/>
            <w:hideMark/>
          </w:tcPr>
          <w:p w:rsidR="00EE6CA6" w:rsidRPr="00645157" w:rsidRDefault="00EE6CA6" w:rsidP="00E13F19">
            <w:pPr>
              <w:rPr>
                <w:b/>
                <w:bCs/>
              </w:rPr>
            </w:pPr>
            <w:r w:rsidRPr="00645157">
              <w:rPr>
                <w:b/>
                <w:bCs/>
              </w:rPr>
              <w:lastRenderedPageBreak/>
              <w:t>3.5 FACILITIES, EQUIPMENT, RESOURCES</w:t>
            </w:r>
          </w:p>
        </w:tc>
      </w:tr>
      <w:tr w:rsidR="0050426E" w:rsidRPr="00645157" w:rsidTr="00B1757B">
        <w:trPr>
          <w:trHeight w:val="600"/>
          <w:jc w:val="center"/>
        </w:trPr>
        <w:tc>
          <w:tcPr>
            <w:tcW w:w="3555" w:type="dxa"/>
            <w:shd w:val="clear" w:color="auto" w:fill="D99594" w:themeFill="accent2" w:themeFillTint="99"/>
            <w:hideMark/>
          </w:tcPr>
          <w:p w:rsidR="00EE6CA6" w:rsidRPr="00645157" w:rsidRDefault="00EE6CA6" w:rsidP="00E13F19">
            <w:pPr>
              <w:rPr>
                <w:b/>
                <w:bCs/>
              </w:rPr>
            </w:pPr>
            <w:r w:rsidRPr="00645157">
              <w:rPr>
                <w:b/>
                <w:bCs/>
              </w:rPr>
              <w:t>Area</w:t>
            </w:r>
          </w:p>
        </w:tc>
        <w:tc>
          <w:tcPr>
            <w:tcW w:w="1590" w:type="dxa"/>
            <w:shd w:val="clear" w:color="auto" w:fill="D99594" w:themeFill="accent2" w:themeFillTint="99"/>
            <w:hideMark/>
          </w:tcPr>
          <w:p w:rsidR="00EE6CA6" w:rsidRPr="00645157" w:rsidRDefault="00EE6CA6" w:rsidP="00E13F19">
            <w:pPr>
              <w:rPr>
                <w:b/>
                <w:bCs/>
              </w:rPr>
            </w:pPr>
            <w:r w:rsidRPr="00645157">
              <w:rPr>
                <w:b/>
                <w:bCs/>
              </w:rPr>
              <w:t>Risk/Hazard</w:t>
            </w:r>
          </w:p>
        </w:tc>
        <w:tc>
          <w:tcPr>
            <w:tcW w:w="1416" w:type="dxa"/>
            <w:shd w:val="clear" w:color="auto" w:fill="D99594" w:themeFill="accent2" w:themeFillTint="99"/>
            <w:hideMark/>
          </w:tcPr>
          <w:p w:rsidR="00EE6CA6" w:rsidRPr="00645157" w:rsidRDefault="00EE6CA6" w:rsidP="00E13F19">
            <w:pPr>
              <w:rPr>
                <w:b/>
                <w:bCs/>
              </w:rPr>
            </w:pPr>
            <w:r w:rsidRPr="00645157">
              <w:rPr>
                <w:b/>
                <w:bCs/>
              </w:rPr>
              <w:t>Likelihood (L/M/H)</w:t>
            </w:r>
          </w:p>
        </w:tc>
        <w:tc>
          <w:tcPr>
            <w:tcW w:w="3795" w:type="dxa"/>
            <w:gridSpan w:val="3"/>
            <w:shd w:val="clear" w:color="auto" w:fill="D99594" w:themeFill="accent2" w:themeFillTint="99"/>
            <w:hideMark/>
          </w:tcPr>
          <w:p w:rsidR="00EE6CA6" w:rsidRPr="00645157" w:rsidRDefault="00EE6CA6" w:rsidP="00E13F19">
            <w:pPr>
              <w:rPr>
                <w:b/>
                <w:bCs/>
              </w:rPr>
            </w:pPr>
            <w:r w:rsidRPr="00645157">
              <w:rPr>
                <w:b/>
                <w:bCs/>
              </w:rPr>
              <w:t xml:space="preserve">Concerns </w:t>
            </w:r>
          </w:p>
        </w:tc>
        <w:tc>
          <w:tcPr>
            <w:tcW w:w="2935" w:type="dxa"/>
            <w:shd w:val="clear" w:color="auto" w:fill="D99594" w:themeFill="accent2" w:themeFillTint="99"/>
            <w:hideMark/>
          </w:tcPr>
          <w:p w:rsidR="00EE6CA6" w:rsidRPr="00645157" w:rsidRDefault="00EE6CA6" w:rsidP="00E13F19">
            <w:pPr>
              <w:rPr>
                <w:b/>
                <w:bCs/>
              </w:rPr>
            </w:pPr>
            <w:r w:rsidRPr="00645157">
              <w:rPr>
                <w:b/>
                <w:bCs/>
              </w:rPr>
              <w:t>Recommendations for mitigation and monitoring</w:t>
            </w:r>
          </w:p>
        </w:tc>
      </w:tr>
      <w:tr w:rsidR="0050426E" w:rsidRPr="00645157" w:rsidTr="00B1757B">
        <w:trPr>
          <w:trHeight w:val="1500"/>
          <w:jc w:val="center"/>
        </w:trPr>
        <w:tc>
          <w:tcPr>
            <w:tcW w:w="3555" w:type="dxa"/>
            <w:hideMark/>
          </w:tcPr>
          <w:p w:rsidR="00EE6CA6" w:rsidRPr="00645157" w:rsidRDefault="00EE6CA6" w:rsidP="00E13F19">
            <w:pPr>
              <w:rPr>
                <w:i/>
                <w:iCs/>
              </w:rPr>
            </w:pPr>
            <w:r w:rsidRPr="00645157">
              <w:rPr>
                <w:i/>
                <w:iCs/>
              </w:rPr>
              <w:t>[e</w:t>
            </w:r>
            <w:r w:rsidR="0050501E">
              <w:rPr>
                <w:i/>
                <w:iCs/>
              </w:rPr>
              <w:t>.</w:t>
            </w:r>
            <w:r w:rsidRPr="00645157">
              <w:rPr>
                <w:i/>
                <w:iCs/>
              </w:rPr>
              <w:t>g</w:t>
            </w:r>
            <w:r w:rsidR="0050501E">
              <w:rPr>
                <w:i/>
                <w:iCs/>
              </w:rPr>
              <w:t>.</w:t>
            </w:r>
            <w:r w:rsidRPr="00645157">
              <w:rPr>
                <w:i/>
                <w:iCs/>
              </w:rPr>
              <w:t xml:space="preserve"> facilities, staff availability, staff roles - clinical/research, staff training, ability to collect follow up data from other sites if patients transfer]</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pPr>
              <w:rPr>
                <w:i/>
                <w:iCs/>
              </w:rPr>
            </w:pPr>
            <w:r w:rsidRPr="00645157">
              <w:rPr>
                <w:i/>
                <w:iCs/>
              </w:rPr>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pPr>
              <w:rPr>
                <w:i/>
                <w:iCs/>
              </w:rPr>
            </w:pPr>
            <w:r w:rsidRPr="00645157">
              <w:rPr>
                <w:i/>
                <w:iCs/>
              </w:rPr>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r w:rsidRPr="00645157">
              <w:t> </w:t>
            </w:r>
          </w:p>
        </w:tc>
        <w:tc>
          <w:tcPr>
            <w:tcW w:w="2935" w:type="dxa"/>
            <w:hideMark/>
          </w:tcPr>
          <w:p w:rsidR="00EE6CA6" w:rsidRPr="00645157" w:rsidRDefault="00EE6CA6" w:rsidP="00E13F19">
            <w:pPr>
              <w:rPr>
                <w:i/>
                <w:iCs/>
              </w:rPr>
            </w:pPr>
            <w:r w:rsidRPr="00645157">
              <w:rPr>
                <w:i/>
                <w:iCs/>
              </w:rPr>
              <w:t> </w:t>
            </w:r>
          </w:p>
        </w:tc>
      </w:tr>
      <w:tr w:rsidR="00EE6CA6" w:rsidRPr="00645157" w:rsidTr="00E13F19">
        <w:trPr>
          <w:trHeight w:val="330"/>
          <w:jc w:val="center"/>
        </w:trPr>
        <w:tc>
          <w:tcPr>
            <w:tcW w:w="13291" w:type="dxa"/>
            <w:gridSpan w:val="7"/>
            <w:shd w:val="clear" w:color="auto" w:fill="FFC000"/>
            <w:hideMark/>
          </w:tcPr>
          <w:p w:rsidR="00EE6CA6" w:rsidRPr="00645157" w:rsidRDefault="00EE6CA6" w:rsidP="00E13F19">
            <w:pPr>
              <w:rPr>
                <w:b/>
                <w:bCs/>
              </w:rPr>
            </w:pPr>
            <w:r w:rsidRPr="00645157">
              <w:rPr>
                <w:b/>
                <w:bCs/>
              </w:rPr>
              <w:t>3.6 DOCUMENTATION, GOVERNANCE, GCP COMPLIANCE</w:t>
            </w:r>
          </w:p>
        </w:tc>
      </w:tr>
      <w:tr w:rsidR="0050426E" w:rsidRPr="00645157" w:rsidTr="00B1757B">
        <w:trPr>
          <w:trHeight w:val="600"/>
          <w:jc w:val="center"/>
        </w:trPr>
        <w:tc>
          <w:tcPr>
            <w:tcW w:w="3555" w:type="dxa"/>
            <w:shd w:val="clear" w:color="auto" w:fill="D99594" w:themeFill="accent2" w:themeFillTint="99"/>
            <w:hideMark/>
          </w:tcPr>
          <w:p w:rsidR="00EE6CA6" w:rsidRPr="00645157" w:rsidRDefault="00EE6CA6" w:rsidP="00E13F19">
            <w:pPr>
              <w:rPr>
                <w:b/>
                <w:bCs/>
              </w:rPr>
            </w:pPr>
            <w:r w:rsidRPr="00645157">
              <w:rPr>
                <w:b/>
                <w:bCs/>
              </w:rPr>
              <w:t>Area</w:t>
            </w:r>
          </w:p>
        </w:tc>
        <w:tc>
          <w:tcPr>
            <w:tcW w:w="1590" w:type="dxa"/>
            <w:shd w:val="clear" w:color="auto" w:fill="D99594" w:themeFill="accent2" w:themeFillTint="99"/>
            <w:hideMark/>
          </w:tcPr>
          <w:p w:rsidR="00EE6CA6" w:rsidRPr="00645157" w:rsidRDefault="00EE6CA6" w:rsidP="00E13F19">
            <w:pPr>
              <w:rPr>
                <w:b/>
                <w:bCs/>
              </w:rPr>
            </w:pPr>
            <w:r w:rsidRPr="00645157">
              <w:rPr>
                <w:b/>
                <w:bCs/>
              </w:rPr>
              <w:t>Risk/Hazard</w:t>
            </w:r>
          </w:p>
        </w:tc>
        <w:tc>
          <w:tcPr>
            <w:tcW w:w="1416" w:type="dxa"/>
            <w:shd w:val="clear" w:color="auto" w:fill="D99594" w:themeFill="accent2" w:themeFillTint="99"/>
            <w:hideMark/>
          </w:tcPr>
          <w:p w:rsidR="00EE6CA6" w:rsidRPr="00645157" w:rsidRDefault="00EE6CA6" w:rsidP="00E13F19">
            <w:pPr>
              <w:rPr>
                <w:b/>
                <w:bCs/>
              </w:rPr>
            </w:pPr>
            <w:r w:rsidRPr="00645157">
              <w:rPr>
                <w:b/>
                <w:bCs/>
              </w:rPr>
              <w:t>Likelihood (L/M/H)</w:t>
            </w:r>
          </w:p>
        </w:tc>
        <w:tc>
          <w:tcPr>
            <w:tcW w:w="3795" w:type="dxa"/>
            <w:gridSpan w:val="3"/>
            <w:shd w:val="clear" w:color="auto" w:fill="D99594" w:themeFill="accent2" w:themeFillTint="99"/>
            <w:hideMark/>
          </w:tcPr>
          <w:p w:rsidR="00EE6CA6" w:rsidRPr="00645157" w:rsidRDefault="00EE6CA6" w:rsidP="00E13F19">
            <w:pPr>
              <w:rPr>
                <w:b/>
                <w:bCs/>
              </w:rPr>
            </w:pPr>
            <w:r w:rsidRPr="00645157">
              <w:rPr>
                <w:b/>
                <w:bCs/>
              </w:rPr>
              <w:t xml:space="preserve">Concerns </w:t>
            </w:r>
          </w:p>
        </w:tc>
        <w:tc>
          <w:tcPr>
            <w:tcW w:w="2935" w:type="dxa"/>
            <w:shd w:val="clear" w:color="auto" w:fill="D99594" w:themeFill="accent2" w:themeFillTint="99"/>
            <w:hideMark/>
          </w:tcPr>
          <w:p w:rsidR="00EE6CA6" w:rsidRPr="00645157" w:rsidRDefault="00EE6CA6" w:rsidP="00E13F19">
            <w:pPr>
              <w:rPr>
                <w:b/>
                <w:bCs/>
              </w:rPr>
            </w:pPr>
            <w:r w:rsidRPr="00645157">
              <w:rPr>
                <w:b/>
                <w:bCs/>
              </w:rPr>
              <w:t>Recommendations for mitigation and monitoring</w:t>
            </w:r>
          </w:p>
        </w:tc>
      </w:tr>
      <w:tr w:rsidR="0050426E" w:rsidRPr="00645157" w:rsidTr="00B1757B">
        <w:trPr>
          <w:trHeight w:val="600"/>
          <w:jc w:val="center"/>
        </w:trPr>
        <w:tc>
          <w:tcPr>
            <w:tcW w:w="3555" w:type="dxa"/>
            <w:hideMark/>
          </w:tcPr>
          <w:p w:rsidR="00EE6CA6" w:rsidRPr="00645157" w:rsidRDefault="00EE6CA6" w:rsidP="00E13F19">
            <w:pPr>
              <w:rPr>
                <w:i/>
                <w:iCs/>
              </w:rPr>
            </w:pPr>
            <w:r w:rsidRPr="00645157">
              <w:rPr>
                <w:i/>
                <w:iCs/>
              </w:rPr>
              <w:t>[e</w:t>
            </w:r>
            <w:r w:rsidR="0050501E">
              <w:rPr>
                <w:i/>
                <w:iCs/>
              </w:rPr>
              <w:t>.</w:t>
            </w:r>
            <w:r w:rsidRPr="00645157">
              <w:rPr>
                <w:i/>
                <w:iCs/>
              </w:rPr>
              <w:t>g</w:t>
            </w:r>
            <w:r w:rsidR="0050501E">
              <w:rPr>
                <w:i/>
                <w:iCs/>
              </w:rPr>
              <w:t>.</w:t>
            </w:r>
            <w:r w:rsidRPr="00645157">
              <w:rPr>
                <w:i/>
                <w:iCs/>
              </w:rPr>
              <w:t xml:space="preserve"> TMF, ISF, monitoring, oversight by sponsor or CI/PI]</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pPr>
              <w:rPr>
                <w:i/>
                <w:iCs/>
              </w:rPr>
            </w:pPr>
            <w:r w:rsidRPr="00645157">
              <w:rPr>
                <w:i/>
                <w:iCs/>
              </w:rPr>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pPr>
              <w:rPr>
                <w:i/>
                <w:iCs/>
              </w:rPr>
            </w:pPr>
            <w:r w:rsidRPr="00645157">
              <w:rPr>
                <w:i/>
                <w:iCs/>
              </w:rPr>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r w:rsidRPr="00645157">
              <w:t> </w:t>
            </w:r>
          </w:p>
        </w:tc>
        <w:tc>
          <w:tcPr>
            <w:tcW w:w="1590" w:type="dxa"/>
            <w:hideMark/>
          </w:tcPr>
          <w:p w:rsidR="00EE6CA6" w:rsidRPr="00645157" w:rsidRDefault="00EE6CA6" w:rsidP="00E13F19">
            <w:r w:rsidRPr="00645157">
              <w:t> </w:t>
            </w:r>
          </w:p>
        </w:tc>
        <w:tc>
          <w:tcPr>
            <w:tcW w:w="1416" w:type="dxa"/>
            <w:hideMark/>
          </w:tcPr>
          <w:p w:rsidR="00EE6CA6" w:rsidRPr="00645157" w:rsidRDefault="00EE6CA6" w:rsidP="00E13F19">
            <w:r w:rsidRPr="00645157">
              <w:t> </w:t>
            </w:r>
          </w:p>
        </w:tc>
        <w:tc>
          <w:tcPr>
            <w:tcW w:w="3795" w:type="dxa"/>
            <w:gridSpan w:val="3"/>
            <w:hideMark/>
          </w:tcPr>
          <w:p w:rsidR="00EE6CA6" w:rsidRPr="00645157" w:rsidRDefault="00EE6CA6" w:rsidP="00E13F19">
            <w:r w:rsidRPr="00645157">
              <w:t> </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tc>
        <w:tc>
          <w:tcPr>
            <w:tcW w:w="1590" w:type="dxa"/>
            <w:hideMark/>
          </w:tcPr>
          <w:p w:rsidR="00EE6CA6" w:rsidRPr="00645157" w:rsidRDefault="00EE6CA6" w:rsidP="00E13F19"/>
        </w:tc>
        <w:tc>
          <w:tcPr>
            <w:tcW w:w="1416" w:type="dxa"/>
            <w:hideMark/>
          </w:tcPr>
          <w:p w:rsidR="00EE6CA6" w:rsidRPr="00645157" w:rsidRDefault="00EE6CA6" w:rsidP="00E13F19"/>
        </w:tc>
        <w:tc>
          <w:tcPr>
            <w:tcW w:w="3795" w:type="dxa"/>
            <w:gridSpan w:val="3"/>
            <w:hideMark/>
          </w:tcPr>
          <w:p w:rsidR="00EE6CA6" w:rsidRPr="00645157" w:rsidRDefault="00EE6CA6" w:rsidP="00E13F19"/>
        </w:tc>
        <w:tc>
          <w:tcPr>
            <w:tcW w:w="2935" w:type="dxa"/>
            <w:hideMark/>
          </w:tcPr>
          <w:p w:rsidR="00EE6CA6" w:rsidRPr="00645157" w:rsidRDefault="00EE6CA6" w:rsidP="00E13F19">
            <w:pPr>
              <w:rPr>
                <w:i/>
                <w:iCs/>
              </w:rPr>
            </w:pPr>
          </w:p>
        </w:tc>
      </w:tr>
      <w:tr w:rsidR="00EE6CA6" w:rsidRPr="00645157" w:rsidTr="00E13F19">
        <w:trPr>
          <w:trHeight w:val="300"/>
          <w:jc w:val="center"/>
        </w:trPr>
        <w:tc>
          <w:tcPr>
            <w:tcW w:w="13291" w:type="dxa"/>
            <w:gridSpan w:val="7"/>
          </w:tcPr>
          <w:p w:rsidR="00EE6CA6" w:rsidRPr="00645157" w:rsidRDefault="00EE6CA6" w:rsidP="00E13F19">
            <w:pPr>
              <w:rPr>
                <w:b/>
                <w:bCs/>
              </w:rPr>
            </w:pPr>
            <w:r>
              <w:rPr>
                <w:b/>
                <w:bCs/>
              </w:rPr>
              <w:t>3.7 OTHER RISKS IDENTIFIED (ADD ADDITIONAL ITEMS AS REQUIRED)</w:t>
            </w:r>
          </w:p>
        </w:tc>
      </w:tr>
      <w:tr w:rsidR="0050426E" w:rsidRPr="00645157" w:rsidTr="00B1757B">
        <w:trPr>
          <w:trHeight w:val="300"/>
          <w:jc w:val="center"/>
        </w:trPr>
        <w:tc>
          <w:tcPr>
            <w:tcW w:w="3555" w:type="dxa"/>
            <w:shd w:val="clear" w:color="auto" w:fill="D99594" w:themeFill="accent2" w:themeFillTint="99"/>
          </w:tcPr>
          <w:p w:rsidR="00EE6CA6" w:rsidRPr="00645157" w:rsidRDefault="00EE6CA6" w:rsidP="00E13F19">
            <w:pPr>
              <w:rPr>
                <w:b/>
                <w:bCs/>
              </w:rPr>
            </w:pPr>
            <w:r w:rsidRPr="00645157">
              <w:rPr>
                <w:b/>
                <w:bCs/>
              </w:rPr>
              <w:t>Area</w:t>
            </w:r>
          </w:p>
        </w:tc>
        <w:tc>
          <w:tcPr>
            <w:tcW w:w="4062" w:type="dxa"/>
            <w:gridSpan w:val="3"/>
            <w:shd w:val="clear" w:color="auto" w:fill="D99594" w:themeFill="accent2" w:themeFillTint="99"/>
          </w:tcPr>
          <w:p w:rsidR="00EE6CA6" w:rsidRPr="00645157" w:rsidRDefault="00EE6CA6" w:rsidP="00E13F19">
            <w:pPr>
              <w:rPr>
                <w:b/>
                <w:bCs/>
              </w:rPr>
            </w:pPr>
            <w:r w:rsidRPr="00645157">
              <w:rPr>
                <w:b/>
                <w:bCs/>
              </w:rPr>
              <w:t>Risk/Hazard</w:t>
            </w:r>
          </w:p>
        </w:tc>
        <w:tc>
          <w:tcPr>
            <w:tcW w:w="1416" w:type="dxa"/>
            <w:shd w:val="clear" w:color="auto" w:fill="D99594" w:themeFill="accent2" w:themeFillTint="99"/>
          </w:tcPr>
          <w:p w:rsidR="00EE6CA6" w:rsidRPr="00645157" w:rsidRDefault="00EE6CA6" w:rsidP="00E13F19">
            <w:pPr>
              <w:rPr>
                <w:b/>
                <w:bCs/>
              </w:rPr>
            </w:pPr>
            <w:r w:rsidRPr="00645157">
              <w:rPr>
                <w:b/>
                <w:bCs/>
              </w:rPr>
              <w:t>Likelihood (L/M/H)</w:t>
            </w:r>
          </w:p>
        </w:tc>
        <w:tc>
          <w:tcPr>
            <w:tcW w:w="1323" w:type="dxa"/>
            <w:shd w:val="clear" w:color="auto" w:fill="D99594" w:themeFill="accent2" w:themeFillTint="99"/>
          </w:tcPr>
          <w:p w:rsidR="00EE6CA6" w:rsidRPr="00645157" w:rsidRDefault="00EE6CA6" w:rsidP="00E13F19">
            <w:pPr>
              <w:rPr>
                <w:b/>
                <w:bCs/>
              </w:rPr>
            </w:pPr>
            <w:r w:rsidRPr="00645157">
              <w:rPr>
                <w:b/>
                <w:bCs/>
              </w:rPr>
              <w:t xml:space="preserve">Concerns </w:t>
            </w:r>
          </w:p>
        </w:tc>
        <w:tc>
          <w:tcPr>
            <w:tcW w:w="2935" w:type="dxa"/>
            <w:shd w:val="clear" w:color="auto" w:fill="D99594" w:themeFill="accent2" w:themeFillTint="99"/>
          </w:tcPr>
          <w:p w:rsidR="00EE6CA6" w:rsidRPr="00645157" w:rsidRDefault="00EE6CA6" w:rsidP="00E13F19">
            <w:pPr>
              <w:rPr>
                <w:b/>
                <w:bCs/>
              </w:rPr>
            </w:pPr>
            <w:r w:rsidRPr="00645157">
              <w:rPr>
                <w:b/>
                <w:bCs/>
              </w:rPr>
              <w:t>Recommendations for mitigation and monitoring</w:t>
            </w:r>
          </w:p>
        </w:tc>
      </w:tr>
      <w:tr w:rsidR="0050426E" w:rsidRPr="00645157" w:rsidTr="00B1757B">
        <w:trPr>
          <w:trHeight w:val="300"/>
          <w:jc w:val="center"/>
        </w:trPr>
        <w:tc>
          <w:tcPr>
            <w:tcW w:w="3555" w:type="dxa"/>
            <w:shd w:val="clear" w:color="auto" w:fill="auto"/>
          </w:tcPr>
          <w:p w:rsidR="00EE6CA6" w:rsidRPr="00645157" w:rsidRDefault="00EE6CA6" w:rsidP="00E13F19">
            <w:pPr>
              <w:rPr>
                <w:b/>
                <w:bCs/>
              </w:rPr>
            </w:pPr>
          </w:p>
        </w:tc>
        <w:tc>
          <w:tcPr>
            <w:tcW w:w="4062" w:type="dxa"/>
            <w:gridSpan w:val="3"/>
            <w:shd w:val="clear" w:color="auto" w:fill="auto"/>
          </w:tcPr>
          <w:p w:rsidR="00EE6CA6" w:rsidRPr="00645157" w:rsidRDefault="00EE6CA6" w:rsidP="00E13F19">
            <w:pPr>
              <w:rPr>
                <w:b/>
                <w:bCs/>
              </w:rPr>
            </w:pPr>
          </w:p>
        </w:tc>
        <w:tc>
          <w:tcPr>
            <w:tcW w:w="1416" w:type="dxa"/>
            <w:shd w:val="clear" w:color="auto" w:fill="auto"/>
          </w:tcPr>
          <w:p w:rsidR="00EE6CA6" w:rsidRPr="00645157" w:rsidRDefault="00EE6CA6" w:rsidP="00E13F19">
            <w:pPr>
              <w:rPr>
                <w:b/>
                <w:bCs/>
              </w:rPr>
            </w:pPr>
          </w:p>
        </w:tc>
        <w:tc>
          <w:tcPr>
            <w:tcW w:w="1323" w:type="dxa"/>
            <w:shd w:val="clear" w:color="auto" w:fill="auto"/>
          </w:tcPr>
          <w:p w:rsidR="00EE6CA6" w:rsidRPr="00645157" w:rsidRDefault="00EE6CA6" w:rsidP="00E13F19">
            <w:pPr>
              <w:rPr>
                <w:b/>
                <w:bCs/>
              </w:rPr>
            </w:pPr>
          </w:p>
        </w:tc>
        <w:tc>
          <w:tcPr>
            <w:tcW w:w="2935" w:type="dxa"/>
            <w:shd w:val="clear" w:color="auto" w:fill="auto"/>
          </w:tcPr>
          <w:p w:rsidR="00EE6CA6" w:rsidRPr="00645157" w:rsidRDefault="00EE6CA6" w:rsidP="00E13F19">
            <w:pPr>
              <w:rPr>
                <w:b/>
                <w:bCs/>
              </w:rPr>
            </w:pPr>
          </w:p>
        </w:tc>
      </w:tr>
      <w:tr w:rsidR="0050426E" w:rsidRPr="00645157" w:rsidTr="00B1757B">
        <w:trPr>
          <w:trHeight w:val="300"/>
          <w:jc w:val="center"/>
        </w:trPr>
        <w:tc>
          <w:tcPr>
            <w:tcW w:w="3555" w:type="dxa"/>
            <w:shd w:val="clear" w:color="auto" w:fill="auto"/>
          </w:tcPr>
          <w:p w:rsidR="00EE6CA6" w:rsidRPr="00645157" w:rsidRDefault="00EE6CA6" w:rsidP="00E13F19">
            <w:pPr>
              <w:rPr>
                <w:b/>
                <w:bCs/>
              </w:rPr>
            </w:pPr>
          </w:p>
        </w:tc>
        <w:tc>
          <w:tcPr>
            <w:tcW w:w="4062" w:type="dxa"/>
            <w:gridSpan w:val="3"/>
            <w:shd w:val="clear" w:color="auto" w:fill="auto"/>
          </w:tcPr>
          <w:p w:rsidR="00EE6CA6" w:rsidRPr="00645157" w:rsidRDefault="00EE6CA6" w:rsidP="00E13F19">
            <w:pPr>
              <w:rPr>
                <w:b/>
                <w:bCs/>
              </w:rPr>
            </w:pPr>
          </w:p>
        </w:tc>
        <w:tc>
          <w:tcPr>
            <w:tcW w:w="1416" w:type="dxa"/>
            <w:shd w:val="clear" w:color="auto" w:fill="auto"/>
          </w:tcPr>
          <w:p w:rsidR="00EE6CA6" w:rsidRPr="00645157" w:rsidRDefault="00EE6CA6" w:rsidP="00E13F19">
            <w:pPr>
              <w:rPr>
                <w:b/>
                <w:bCs/>
              </w:rPr>
            </w:pPr>
          </w:p>
        </w:tc>
        <w:tc>
          <w:tcPr>
            <w:tcW w:w="1323" w:type="dxa"/>
            <w:shd w:val="clear" w:color="auto" w:fill="auto"/>
          </w:tcPr>
          <w:p w:rsidR="00EE6CA6" w:rsidRPr="00645157" w:rsidRDefault="00EE6CA6" w:rsidP="00E13F19">
            <w:pPr>
              <w:rPr>
                <w:b/>
                <w:bCs/>
              </w:rPr>
            </w:pPr>
          </w:p>
        </w:tc>
        <w:tc>
          <w:tcPr>
            <w:tcW w:w="2935" w:type="dxa"/>
            <w:shd w:val="clear" w:color="auto" w:fill="auto"/>
          </w:tcPr>
          <w:p w:rsidR="00EE6CA6" w:rsidRPr="00645157" w:rsidRDefault="00EE6CA6" w:rsidP="00E13F19">
            <w:pPr>
              <w:rPr>
                <w:b/>
                <w:bCs/>
              </w:rPr>
            </w:pPr>
          </w:p>
        </w:tc>
      </w:tr>
      <w:tr w:rsidR="0050426E" w:rsidRPr="00645157" w:rsidTr="00B1757B">
        <w:trPr>
          <w:trHeight w:val="300"/>
          <w:jc w:val="center"/>
        </w:trPr>
        <w:tc>
          <w:tcPr>
            <w:tcW w:w="3555" w:type="dxa"/>
            <w:shd w:val="clear" w:color="auto" w:fill="auto"/>
          </w:tcPr>
          <w:p w:rsidR="00EE6CA6" w:rsidRPr="00645157" w:rsidRDefault="00EE6CA6" w:rsidP="00E13F19">
            <w:pPr>
              <w:rPr>
                <w:b/>
                <w:bCs/>
              </w:rPr>
            </w:pPr>
          </w:p>
        </w:tc>
        <w:tc>
          <w:tcPr>
            <w:tcW w:w="4062" w:type="dxa"/>
            <w:gridSpan w:val="3"/>
            <w:shd w:val="clear" w:color="auto" w:fill="auto"/>
          </w:tcPr>
          <w:p w:rsidR="00EE6CA6" w:rsidRPr="00645157" w:rsidRDefault="00EE6CA6" w:rsidP="00E13F19">
            <w:pPr>
              <w:rPr>
                <w:b/>
                <w:bCs/>
              </w:rPr>
            </w:pPr>
          </w:p>
        </w:tc>
        <w:tc>
          <w:tcPr>
            <w:tcW w:w="1416" w:type="dxa"/>
            <w:shd w:val="clear" w:color="auto" w:fill="auto"/>
          </w:tcPr>
          <w:p w:rsidR="00EE6CA6" w:rsidRPr="00645157" w:rsidRDefault="00EE6CA6" w:rsidP="00E13F19">
            <w:pPr>
              <w:rPr>
                <w:b/>
                <w:bCs/>
              </w:rPr>
            </w:pPr>
          </w:p>
        </w:tc>
        <w:tc>
          <w:tcPr>
            <w:tcW w:w="1323" w:type="dxa"/>
            <w:shd w:val="clear" w:color="auto" w:fill="auto"/>
          </w:tcPr>
          <w:p w:rsidR="00EE6CA6" w:rsidRPr="00645157" w:rsidRDefault="00EE6CA6" w:rsidP="00E13F19">
            <w:pPr>
              <w:rPr>
                <w:b/>
                <w:bCs/>
              </w:rPr>
            </w:pPr>
          </w:p>
        </w:tc>
        <w:tc>
          <w:tcPr>
            <w:tcW w:w="2935" w:type="dxa"/>
            <w:shd w:val="clear" w:color="auto" w:fill="auto"/>
          </w:tcPr>
          <w:p w:rsidR="00EE6CA6" w:rsidRPr="00645157" w:rsidRDefault="00EE6CA6" w:rsidP="00E13F19">
            <w:pPr>
              <w:rPr>
                <w:b/>
                <w:bCs/>
              </w:rPr>
            </w:pPr>
          </w:p>
        </w:tc>
      </w:tr>
      <w:tr w:rsidR="0050426E" w:rsidRPr="00645157" w:rsidTr="00B1757B">
        <w:trPr>
          <w:trHeight w:val="300"/>
          <w:jc w:val="center"/>
        </w:trPr>
        <w:tc>
          <w:tcPr>
            <w:tcW w:w="3555" w:type="dxa"/>
            <w:shd w:val="clear" w:color="auto" w:fill="auto"/>
          </w:tcPr>
          <w:p w:rsidR="00EE6CA6" w:rsidRPr="00645157" w:rsidRDefault="00EE6CA6" w:rsidP="00E13F19">
            <w:pPr>
              <w:rPr>
                <w:b/>
                <w:bCs/>
              </w:rPr>
            </w:pPr>
          </w:p>
        </w:tc>
        <w:tc>
          <w:tcPr>
            <w:tcW w:w="4062" w:type="dxa"/>
            <w:gridSpan w:val="3"/>
            <w:shd w:val="clear" w:color="auto" w:fill="auto"/>
          </w:tcPr>
          <w:p w:rsidR="00EE6CA6" w:rsidRPr="00645157" w:rsidRDefault="00EE6CA6" w:rsidP="00E13F19">
            <w:pPr>
              <w:rPr>
                <w:b/>
                <w:bCs/>
              </w:rPr>
            </w:pPr>
          </w:p>
        </w:tc>
        <w:tc>
          <w:tcPr>
            <w:tcW w:w="1416" w:type="dxa"/>
            <w:shd w:val="clear" w:color="auto" w:fill="auto"/>
          </w:tcPr>
          <w:p w:rsidR="00EE6CA6" w:rsidRPr="00645157" w:rsidRDefault="00EE6CA6" w:rsidP="00E13F19">
            <w:pPr>
              <w:rPr>
                <w:b/>
                <w:bCs/>
              </w:rPr>
            </w:pPr>
          </w:p>
        </w:tc>
        <w:tc>
          <w:tcPr>
            <w:tcW w:w="1323" w:type="dxa"/>
            <w:shd w:val="clear" w:color="auto" w:fill="auto"/>
          </w:tcPr>
          <w:p w:rsidR="00EE6CA6" w:rsidRPr="00645157" w:rsidRDefault="00EE6CA6" w:rsidP="00E13F19">
            <w:pPr>
              <w:rPr>
                <w:b/>
                <w:bCs/>
              </w:rPr>
            </w:pPr>
          </w:p>
        </w:tc>
        <w:tc>
          <w:tcPr>
            <w:tcW w:w="2935" w:type="dxa"/>
            <w:shd w:val="clear" w:color="auto" w:fill="auto"/>
          </w:tcPr>
          <w:p w:rsidR="00EE6CA6" w:rsidRPr="00645157" w:rsidRDefault="00EE6CA6" w:rsidP="00E13F19">
            <w:pPr>
              <w:rPr>
                <w:b/>
                <w:bCs/>
              </w:rPr>
            </w:pPr>
          </w:p>
        </w:tc>
      </w:tr>
      <w:tr w:rsidR="00EE6CA6" w:rsidRPr="00645157" w:rsidTr="00B1757B">
        <w:trPr>
          <w:trHeight w:val="300"/>
          <w:jc w:val="center"/>
        </w:trPr>
        <w:tc>
          <w:tcPr>
            <w:tcW w:w="3555" w:type="dxa"/>
            <w:hideMark/>
          </w:tcPr>
          <w:p w:rsidR="00EE6CA6" w:rsidRPr="00645157" w:rsidRDefault="00EE6CA6" w:rsidP="00E13F19">
            <w:pPr>
              <w:rPr>
                <w:b/>
                <w:bCs/>
              </w:rPr>
            </w:pPr>
            <w:r>
              <w:rPr>
                <w:b/>
                <w:bCs/>
              </w:rPr>
              <w:t>Understood and approved by</w:t>
            </w:r>
          </w:p>
        </w:tc>
        <w:tc>
          <w:tcPr>
            <w:tcW w:w="9736" w:type="dxa"/>
            <w:gridSpan w:val="6"/>
            <w:hideMark/>
          </w:tcPr>
          <w:p w:rsidR="00EE6CA6" w:rsidRPr="00645157" w:rsidRDefault="00EE6CA6" w:rsidP="00E13F19">
            <w:pPr>
              <w:rPr>
                <w:b/>
                <w:bCs/>
              </w:rPr>
            </w:pPr>
            <w:r w:rsidRPr="00645157">
              <w:rPr>
                <w:b/>
                <w:bCs/>
              </w:rPr>
              <w:t> </w:t>
            </w:r>
          </w:p>
        </w:tc>
      </w:tr>
      <w:tr w:rsidR="0050426E" w:rsidRPr="00645157" w:rsidTr="00B1757B">
        <w:trPr>
          <w:trHeight w:val="300"/>
          <w:jc w:val="center"/>
        </w:trPr>
        <w:tc>
          <w:tcPr>
            <w:tcW w:w="3555" w:type="dxa"/>
            <w:hideMark/>
          </w:tcPr>
          <w:p w:rsidR="00EE6CA6" w:rsidRPr="00645157" w:rsidRDefault="00EE6CA6" w:rsidP="00E13F19">
            <w:pPr>
              <w:rPr>
                <w:b/>
                <w:bCs/>
              </w:rPr>
            </w:pPr>
            <w:r w:rsidRPr="00645157">
              <w:rPr>
                <w:b/>
                <w:bCs/>
              </w:rPr>
              <w:t>Chief Investigator:</w:t>
            </w:r>
          </w:p>
        </w:tc>
        <w:tc>
          <w:tcPr>
            <w:tcW w:w="3006" w:type="dxa"/>
            <w:gridSpan w:val="2"/>
            <w:hideMark/>
          </w:tcPr>
          <w:p w:rsidR="00EE6CA6" w:rsidRPr="00645157" w:rsidRDefault="00EE6CA6" w:rsidP="00E13F19">
            <w:pPr>
              <w:rPr>
                <w:b/>
                <w:bCs/>
              </w:rPr>
            </w:pPr>
            <w:r w:rsidRPr="00645157">
              <w:rPr>
                <w:b/>
                <w:bCs/>
              </w:rPr>
              <w:t> </w:t>
            </w:r>
          </w:p>
        </w:tc>
        <w:tc>
          <w:tcPr>
            <w:tcW w:w="3795" w:type="dxa"/>
            <w:gridSpan w:val="3"/>
            <w:hideMark/>
          </w:tcPr>
          <w:p w:rsidR="00EE6CA6" w:rsidRPr="00645157" w:rsidRDefault="00EE6CA6" w:rsidP="00E13F19">
            <w:pPr>
              <w:rPr>
                <w:b/>
                <w:bCs/>
              </w:rPr>
            </w:pPr>
            <w:r w:rsidRPr="00645157">
              <w:rPr>
                <w:b/>
                <w:bCs/>
              </w:rPr>
              <w:t>Date:</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pPr>
              <w:rPr>
                <w:b/>
                <w:bCs/>
              </w:rPr>
            </w:pPr>
            <w:r w:rsidRPr="00645157">
              <w:rPr>
                <w:b/>
                <w:bCs/>
              </w:rPr>
              <w:t>Sponsor representative:</w:t>
            </w:r>
          </w:p>
        </w:tc>
        <w:tc>
          <w:tcPr>
            <w:tcW w:w="3006" w:type="dxa"/>
            <w:gridSpan w:val="2"/>
            <w:hideMark/>
          </w:tcPr>
          <w:p w:rsidR="00EE6CA6" w:rsidRPr="00645157" w:rsidRDefault="00EE6CA6" w:rsidP="00E13F19">
            <w:pPr>
              <w:rPr>
                <w:b/>
                <w:bCs/>
              </w:rPr>
            </w:pPr>
            <w:r w:rsidRPr="00645157">
              <w:rPr>
                <w:b/>
                <w:bCs/>
              </w:rPr>
              <w:t> </w:t>
            </w:r>
          </w:p>
        </w:tc>
        <w:tc>
          <w:tcPr>
            <w:tcW w:w="3795" w:type="dxa"/>
            <w:gridSpan w:val="3"/>
            <w:hideMark/>
          </w:tcPr>
          <w:p w:rsidR="00EE6CA6" w:rsidRPr="00645157" w:rsidRDefault="00EE6CA6" w:rsidP="00E13F19">
            <w:pPr>
              <w:rPr>
                <w:b/>
                <w:bCs/>
              </w:rPr>
            </w:pPr>
            <w:r w:rsidRPr="00645157">
              <w:rPr>
                <w:b/>
                <w:bCs/>
              </w:rPr>
              <w:t>Date:</w:t>
            </w:r>
          </w:p>
        </w:tc>
        <w:tc>
          <w:tcPr>
            <w:tcW w:w="2935" w:type="dxa"/>
            <w:hideMark/>
          </w:tcPr>
          <w:p w:rsidR="00EE6CA6" w:rsidRPr="00645157" w:rsidRDefault="00EE6CA6" w:rsidP="00E13F19">
            <w:pPr>
              <w:rPr>
                <w:i/>
                <w:iCs/>
              </w:rPr>
            </w:pPr>
            <w:r w:rsidRPr="00645157">
              <w:rPr>
                <w:i/>
                <w:iCs/>
              </w:rPr>
              <w:t> </w:t>
            </w:r>
          </w:p>
        </w:tc>
      </w:tr>
      <w:tr w:rsidR="0050426E" w:rsidRPr="00645157" w:rsidTr="00B1757B">
        <w:trPr>
          <w:trHeight w:val="300"/>
          <w:jc w:val="center"/>
        </w:trPr>
        <w:tc>
          <w:tcPr>
            <w:tcW w:w="3555" w:type="dxa"/>
            <w:hideMark/>
          </w:tcPr>
          <w:p w:rsidR="00EE6CA6" w:rsidRPr="00645157" w:rsidRDefault="00EE6CA6" w:rsidP="00E13F19">
            <w:pPr>
              <w:rPr>
                <w:b/>
                <w:bCs/>
              </w:rPr>
            </w:pPr>
            <w:r w:rsidRPr="00645157">
              <w:rPr>
                <w:b/>
                <w:bCs/>
              </w:rPr>
              <w:t>Other:</w:t>
            </w:r>
          </w:p>
        </w:tc>
        <w:tc>
          <w:tcPr>
            <w:tcW w:w="3006" w:type="dxa"/>
            <w:gridSpan w:val="2"/>
            <w:hideMark/>
          </w:tcPr>
          <w:p w:rsidR="00EE6CA6" w:rsidRPr="00645157" w:rsidRDefault="00EE6CA6" w:rsidP="00E13F19">
            <w:pPr>
              <w:rPr>
                <w:b/>
                <w:bCs/>
              </w:rPr>
            </w:pPr>
            <w:r w:rsidRPr="00645157">
              <w:rPr>
                <w:b/>
                <w:bCs/>
              </w:rPr>
              <w:t> </w:t>
            </w:r>
          </w:p>
        </w:tc>
        <w:tc>
          <w:tcPr>
            <w:tcW w:w="3795" w:type="dxa"/>
            <w:gridSpan w:val="3"/>
            <w:hideMark/>
          </w:tcPr>
          <w:p w:rsidR="00EE6CA6" w:rsidRPr="00645157" w:rsidRDefault="00EE6CA6" w:rsidP="00E13F19">
            <w:pPr>
              <w:rPr>
                <w:b/>
                <w:bCs/>
              </w:rPr>
            </w:pPr>
            <w:r w:rsidRPr="00645157">
              <w:rPr>
                <w:b/>
                <w:bCs/>
              </w:rPr>
              <w:t>Date:</w:t>
            </w:r>
          </w:p>
        </w:tc>
        <w:tc>
          <w:tcPr>
            <w:tcW w:w="2935" w:type="dxa"/>
            <w:hideMark/>
          </w:tcPr>
          <w:p w:rsidR="00EE6CA6" w:rsidRPr="00645157" w:rsidRDefault="00EE6CA6" w:rsidP="00E13F19">
            <w:pPr>
              <w:rPr>
                <w:i/>
                <w:iCs/>
              </w:rPr>
            </w:pPr>
            <w:r w:rsidRPr="00645157">
              <w:rPr>
                <w:i/>
                <w:iCs/>
              </w:rPr>
              <w:t> </w:t>
            </w:r>
          </w:p>
        </w:tc>
      </w:tr>
    </w:tbl>
    <w:p w:rsidR="00EE6CA6" w:rsidRPr="00754C3B" w:rsidRDefault="00EE6CA6" w:rsidP="00347118">
      <w:pPr>
        <w:jc w:val="both"/>
        <w:rPr>
          <w:rFonts w:asciiTheme="minorHAnsi" w:hAnsiTheme="minorHAnsi"/>
        </w:rPr>
        <w:sectPr w:rsidR="00EE6CA6" w:rsidRPr="00754C3B" w:rsidSect="00EE6CA6">
          <w:pgSz w:w="16838" w:h="11906" w:orient="landscape" w:code="9"/>
          <w:pgMar w:top="851" w:right="709" w:bottom="851" w:left="851" w:header="425" w:footer="0" w:gutter="0"/>
          <w:cols w:space="708"/>
          <w:docGrid w:linePitch="360"/>
        </w:sectPr>
      </w:pPr>
    </w:p>
    <w:p w:rsidR="006B24A6" w:rsidRPr="006B24A6" w:rsidRDefault="006B24A6" w:rsidP="006B24A6">
      <w:pPr>
        <w:spacing w:line="276" w:lineRule="auto"/>
        <w:rPr>
          <w:rFonts w:asciiTheme="minorHAnsi" w:hAnsiTheme="minorHAnsi" w:cs="Calibri"/>
          <w:sz w:val="32"/>
          <w:szCs w:val="32"/>
          <w:lang w:eastAsia="en-US"/>
        </w:rPr>
      </w:pPr>
      <w:r w:rsidRPr="006B24A6">
        <w:rPr>
          <w:rFonts w:asciiTheme="minorHAnsi" w:hAnsiTheme="minorHAnsi" w:cs="Calibri"/>
          <w:b/>
          <w:sz w:val="28"/>
          <w:szCs w:val="28"/>
          <w:lang w:eastAsia="en-US"/>
        </w:rPr>
        <w:lastRenderedPageBreak/>
        <w:t xml:space="preserve">Appendix </w:t>
      </w:r>
      <w:r w:rsidR="0023535D">
        <w:rPr>
          <w:rFonts w:asciiTheme="minorHAnsi" w:hAnsiTheme="minorHAnsi" w:cs="Calibri"/>
          <w:b/>
          <w:sz w:val="28"/>
          <w:szCs w:val="28"/>
          <w:lang w:eastAsia="en-US"/>
        </w:rPr>
        <w:t>5</w:t>
      </w:r>
      <w:r w:rsidRPr="006B24A6">
        <w:rPr>
          <w:rFonts w:asciiTheme="minorHAnsi" w:hAnsiTheme="minorHAnsi" w:cs="Calibri"/>
          <w:b/>
          <w:sz w:val="28"/>
          <w:szCs w:val="28"/>
          <w:lang w:eastAsia="en-US"/>
        </w:rPr>
        <w:t xml:space="preserve">          </w:t>
      </w:r>
      <w:r w:rsidRPr="006B24A6">
        <w:rPr>
          <w:rFonts w:asciiTheme="minorHAnsi" w:hAnsiTheme="minorHAnsi" w:cs="Calibri"/>
          <w:sz w:val="32"/>
          <w:szCs w:val="32"/>
          <w:lang w:eastAsia="en-US"/>
        </w:rPr>
        <w:t xml:space="preserve">                              </w:t>
      </w:r>
    </w:p>
    <w:p w:rsidR="00A1482D" w:rsidRPr="00754C3B" w:rsidRDefault="00A1482D" w:rsidP="006B24A6">
      <w:pPr>
        <w:spacing w:line="276" w:lineRule="auto"/>
        <w:jc w:val="center"/>
        <w:rPr>
          <w:rFonts w:asciiTheme="minorHAnsi" w:hAnsiTheme="minorHAnsi" w:cs="Times New Roman"/>
          <w:sz w:val="16"/>
          <w:szCs w:val="16"/>
          <w:lang w:eastAsia="en-US"/>
        </w:rPr>
      </w:pPr>
      <w:r w:rsidRPr="00754C3B">
        <w:rPr>
          <w:rFonts w:asciiTheme="minorHAnsi" w:hAnsiTheme="minorHAnsi" w:cs="Calibri"/>
          <w:sz w:val="32"/>
          <w:szCs w:val="32"/>
          <w:lang w:eastAsia="en-US"/>
        </w:rPr>
        <w:t>UH Bristol Sponsor Study Set Up &amp; Management Plan</w:t>
      </w:r>
    </w:p>
    <w:p w:rsidR="00A1482D" w:rsidRPr="00754C3B" w:rsidRDefault="00A1482D" w:rsidP="00A1482D">
      <w:pPr>
        <w:spacing w:line="276" w:lineRule="auto"/>
        <w:jc w:val="center"/>
        <w:rPr>
          <w:rFonts w:asciiTheme="minorHAnsi" w:hAnsiTheme="minorHAnsi" w:cs="Times New Roman"/>
          <w:sz w:val="16"/>
          <w:szCs w:val="16"/>
          <w:lang w:eastAsia="en-US"/>
        </w:rPr>
      </w:pPr>
    </w:p>
    <w:tbl>
      <w:tblPr>
        <w:tblW w:w="14176" w:type="dxa"/>
        <w:tblInd w:w="-17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ook w:val="0000" w:firstRow="0" w:lastRow="0" w:firstColumn="0" w:lastColumn="0" w:noHBand="0" w:noVBand="0"/>
      </w:tblPr>
      <w:tblGrid>
        <w:gridCol w:w="2362"/>
        <w:gridCol w:w="2363"/>
        <w:gridCol w:w="2363"/>
        <w:gridCol w:w="2362"/>
        <w:gridCol w:w="2363"/>
        <w:gridCol w:w="2363"/>
      </w:tblGrid>
      <w:tr w:rsidR="00A1482D" w:rsidRPr="00A46166" w:rsidTr="00157B4D">
        <w:trPr>
          <w:trHeight w:val="618"/>
        </w:trPr>
        <w:tc>
          <w:tcPr>
            <w:tcW w:w="2362" w:type="dxa"/>
            <w:vAlign w:val="center"/>
          </w:tcPr>
          <w:p w:rsidR="00A1482D" w:rsidRPr="00754C3B" w:rsidRDefault="00A1482D" w:rsidP="00A1482D">
            <w:pPr>
              <w:spacing w:line="276" w:lineRule="auto"/>
              <w:rPr>
                <w:rFonts w:asciiTheme="minorHAnsi" w:hAnsiTheme="minorHAnsi" w:cs="Calibri"/>
                <w:lang w:eastAsia="en-US"/>
              </w:rPr>
            </w:pPr>
            <w:r w:rsidRPr="00754C3B">
              <w:rPr>
                <w:rFonts w:asciiTheme="minorHAnsi" w:hAnsiTheme="minorHAnsi" w:cs="Calibri"/>
                <w:b/>
                <w:bCs/>
                <w:sz w:val="22"/>
                <w:szCs w:val="22"/>
                <w:lang w:eastAsia="en-US"/>
              </w:rPr>
              <w:t>Full Title of Trial</w:t>
            </w:r>
          </w:p>
        </w:tc>
        <w:tc>
          <w:tcPr>
            <w:tcW w:w="11814" w:type="dxa"/>
            <w:gridSpan w:val="5"/>
            <w:vAlign w:val="center"/>
          </w:tcPr>
          <w:p w:rsidR="00A1482D" w:rsidRPr="00754C3B" w:rsidRDefault="00A1482D" w:rsidP="00A1482D">
            <w:pPr>
              <w:spacing w:line="276" w:lineRule="auto"/>
              <w:rPr>
                <w:rFonts w:asciiTheme="minorHAnsi" w:hAnsiTheme="minorHAnsi" w:cs="Calibri"/>
                <w:lang w:eastAsia="en-US"/>
              </w:rPr>
            </w:pPr>
          </w:p>
        </w:tc>
      </w:tr>
      <w:tr w:rsidR="00A1482D" w:rsidRPr="00A46166" w:rsidTr="00157B4D">
        <w:trPr>
          <w:trHeight w:val="618"/>
        </w:trPr>
        <w:tc>
          <w:tcPr>
            <w:tcW w:w="2362" w:type="dxa"/>
            <w:vAlign w:val="center"/>
          </w:tcPr>
          <w:p w:rsidR="00A1482D" w:rsidRPr="006B24A6" w:rsidRDefault="00A1482D" w:rsidP="00A1482D">
            <w:pPr>
              <w:spacing w:line="276" w:lineRule="auto"/>
              <w:rPr>
                <w:rFonts w:asciiTheme="minorHAnsi" w:hAnsiTheme="minorHAnsi" w:cs="Calibri"/>
                <w:lang w:eastAsia="en-US"/>
              </w:rPr>
            </w:pPr>
            <w:r w:rsidRPr="006B24A6">
              <w:rPr>
                <w:rFonts w:asciiTheme="minorHAnsi" w:hAnsiTheme="minorHAnsi" w:cs="Calibri"/>
                <w:b/>
                <w:bCs/>
                <w:sz w:val="22"/>
                <w:szCs w:val="22"/>
                <w:lang w:eastAsia="en-US"/>
              </w:rPr>
              <w:t>Short Title / Acronym</w:t>
            </w:r>
          </w:p>
        </w:tc>
        <w:tc>
          <w:tcPr>
            <w:tcW w:w="11814" w:type="dxa"/>
            <w:gridSpan w:val="5"/>
            <w:vAlign w:val="center"/>
          </w:tcPr>
          <w:p w:rsidR="00A1482D" w:rsidRPr="006B24A6" w:rsidRDefault="00A1482D" w:rsidP="00A1482D">
            <w:pPr>
              <w:spacing w:line="276" w:lineRule="auto"/>
              <w:rPr>
                <w:rFonts w:asciiTheme="minorHAnsi" w:hAnsiTheme="minorHAnsi" w:cs="Calibri"/>
                <w:lang w:eastAsia="en-US"/>
              </w:rPr>
            </w:pPr>
          </w:p>
        </w:tc>
      </w:tr>
      <w:tr w:rsidR="00A1482D" w:rsidRPr="00A46166" w:rsidTr="00157B4D">
        <w:trPr>
          <w:trHeight w:val="618"/>
        </w:trPr>
        <w:tc>
          <w:tcPr>
            <w:tcW w:w="2362" w:type="dxa"/>
            <w:vAlign w:val="center"/>
          </w:tcPr>
          <w:p w:rsidR="00A1482D" w:rsidRPr="006B24A6" w:rsidRDefault="00A1482D" w:rsidP="00A1482D">
            <w:pPr>
              <w:spacing w:line="276" w:lineRule="auto"/>
              <w:rPr>
                <w:rFonts w:asciiTheme="minorHAnsi" w:hAnsiTheme="minorHAnsi" w:cs="Calibri"/>
                <w:lang w:eastAsia="en-US"/>
              </w:rPr>
            </w:pPr>
            <w:r w:rsidRPr="006B24A6">
              <w:rPr>
                <w:rFonts w:asciiTheme="minorHAnsi" w:hAnsiTheme="minorHAnsi" w:cs="Calibri"/>
                <w:b/>
                <w:bCs/>
                <w:sz w:val="22"/>
                <w:szCs w:val="22"/>
                <w:lang w:eastAsia="en-US"/>
              </w:rPr>
              <w:t>EudraCT Number (if applicable)</w:t>
            </w:r>
          </w:p>
        </w:tc>
        <w:tc>
          <w:tcPr>
            <w:tcW w:w="2363" w:type="dxa"/>
            <w:vAlign w:val="center"/>
          </w:tcPr>
          <w:p w:rsidR="00A1482D" w:rsidRPr="006B24A6" w:rsidRDefault="00A1482D" w:rsidP="00A1482D">
            <w:pPr>
              <w:spacing w:line="276" w:lineRule="auto"/>
              <w:rPr>
                <w:rFonts w:asciiTheme="minorHAnsi" w:hAnsiTheme="minorHAnsi" w:cs="Calibri"/>
                <w:lang w:eastAsia="en-US"/>
              </w:rPr>
            </w:pPr>
          </w:p>
        </w:tc>
        <w:tc>
          <w:tcPr>
            <w:tcW w:w="2363" w:type="dxa"/>
            <w:vAlign w:val="center"/>
          </w:tcPr>
          <w:p w:rsidR="00A1482D" w:rsidRPr="006B24A6" w:rsidRDefault="00A1482D" w:rsidP="00A1482D">
            <w:pPr>
              <w:spacing w:line="276" w:lineRule="auto"/>
              <w:rPr>
                <w:rFonts w:asciiTheme="minorHAnsi" w:hAnsiTheme="minorHAnsi" w:cs="Calibri"/>
                <w:lang w:eastAsia="en-US"/>
              </w:rPr>
            </w:pPr>
            <w:r w:rsidRPr="006B24A6">
              <w:rPr>
                <w:rFonts w:asciiTheme="minorHAnsi" w:hAnsiTheme="minorHAnsi" w:cs="Calibri"/>
                <w:b/>
                <w:bCs/>
                <w:sz w:val="22"/>
                <w:szCs w:val="22"/>
                <w:lang w:eastAsia="en-US"/>
              </w:rPr>
              <w:t>UH Bristol R&amp;D Number</w:t>
            </w:r>
          </w:p>
        </w:tc>
        <w:tc>
          <w:tcPr>
            <w:tcW w:w="2362" w:type="dxa"/>
            <w:vAlign w:val="center"/>
          </w:tcPr>
          <w:p w:rsidR="00A1482D" w:rsidRPr="006B24A6" w:rsidRDefault="00A1482D" w:rsidP="00A1482D">
            <w:pPr>
              <w:spacing w:line="276" w:lineRule="auto"/>
              <w:rPr>
                <w:rFonts w:asciiTheme="minorHAnsi" w:hAnsiTheme="minorHAnsi" w:cs="Calibri"/>
                <w:lang w:eastAsia="en-US"/>
              </w:rPr>
            </w:pPr>
          </w:p>
        </w:tc>
        <w:tc>
          <w:tcPr>
            <w:tcW w:w="2363" w:type="dxa"/>
            <w:vAlign w:val="center"/>
          </w:tcPr>
          <w:p w:rsidR="00A1482D" w:rsidRPr="006B24A6" w:rsidRDefault="00A1482D" w:rsidP="00A1482D">
            <w:pPr>
              <w:spacing w:line="276" w:lineRule="auto"/>
              <w:rPr>
                <w:rFonts w:asciiTheme="minorHAnsi" w:hAnsiTheme="minorHAnsi" w:cs="Calibri"/>
                <w:b/>
                <w:lang w:eastAsia="en-US"/>
              </w:rPr>
            </w:pPr>
            <w:r w:rsidRPr="006B24A6">
              <w:rPr>
                <w:rFonts w:asciiTheme="minorHAnsi" w:hAnsiTheme="minorHAnsi" w:cs="Calibri"/>
                <w:b/>
                <w:lang w:eastAsia="en-US"/>
              </w:rPr>
              <w:t>IRAS ID</w:t>
            </w:r>
          </w:p>
        </w:tc>
        <w:tc>
          <w:tcPr>
            <w:tcW w:w="2363" w:type="dxa"/>
            <w:vAlign w:val="center"/>
          </w:tcPr>
          <w:p w:rsidR="00A1482D" w:rsidRPr="006B24A6" w:rsidRDefault="00A1482D" w:rsidP="00A1482D">
            <w:pPr>
              <w:spacing w:line="276" w:lineRule="auto"/>
              <w:rPr>
                <w:rFonts w:asciiTheme="minorHAnsi" w:hAnsiTheme="minorHAnsi" w:cs="Calibri"/>
                <w:lang w:eastAsia="en-US"/>
              </w:rPr>
            </w:pPr>
          </w:p>
        </w:tc>
      </w:tr>
      <w:tr w:rsidR="00A1482D" w:rsidRPr="00A46166" w:rsidTr="00157B4D">
        <w:trPr>
          <w:trHeight w:val="618"/>
        </w:trPr>
        <w:tc>
          <w:tcPr>
            <w:tcW w:w="2362" w:type="dxa"/>
            <w:vAlign w:val="center"/>
          </w:tcPr>
          <w:p w:rsidR="00A1482D" w:rsidRPr="006B24A6" w:rsidRDefault="00A1482D" w:rsidP="00A1482D">
            <w:pPr>
              <w:spacing w:line="276" w:lineRule="auto"/>
              <w:rPr>
                <w:rFonts w:asciiTheme="minorHAnsi" w:hAnsiTheme="minorHAnsi" w:cs="Calibri"/>
                <w:b/>
                <w:bCs/>
                <w:lang w:eastAsia="en-US"/>
              </w:rPr>
            </w:pPr>
            <w:r w:rsidRPr="006B24A6">
              <w:rPr>
                <w:rFonts w:asciiTheme="minorHAnsi" w:hAnsiTheme="minorHAnsi" w:cs="Calibri"/>
                <w:b/>
                <w:bCs/>
                <w:sz w:val="22"/>
                <w:szCs w:val="22"/>
                <w:lang w:eastAsia="en-US"/>
              </w:rPr>
              <w:t>Chief Investigator</w:t>
            </w:r>
          </w:p>
        </w:tc>
        <w:tc>
          <w:tcPr>
            <w:tcW w:w="4726" w:type="dxa"/>
            <w:gridSpan w:val="2"/>
            <w:vAlign w:val="center"/>
          </w:tcPr>
          <w:p w:rsidR="00A1482D" w:rsidRPr="006B24A6" w:rsidRDefault="00A1482D" w:rsidP="00A1482D">
            <w:pPr>
              <w:spacing w:line="276" w:lineRule="auto"/>
              <w:rPr>
                <w:rFonts w:asciiTheme="minorHAnsi" w:hAnsiTheme="minorHAnsi" w:cs="Calibri"/>
                <w:lang w:eastAsia="en-US"/>
              </w:rPr>
            </w:pPr>
          </w:p>
        </w:tc>
        <w:tc>
          <w:tcPr>
            <w:tcW w:w="2362" w:type="dxa"/>
            <w:vAlign w:val="center"/>
          </w:tcPr>
          <w:p w:rsidR="00A1482D" w:rsidRPr="006B24A6" w:rsidRDefault="00A1482D" w:rsidP="00A1482D">
            <w:pPr>
              <w:spacing w:line="276" w:lineRule="auto"/>
              <w:rPr>
                <w:rFonts w:asciiTheme="minorHAnsi" w:hAnsiTheme="minorHAnsi" w:cs="Calibri"/>
                <w:b/>
                <w:bCs/>
                <w:lang w:eastAsia="en-US"/>
              </w:rPr>
            </w:pPr>
            <w:r w:rsidRPr="006B24A6">
              <w:rPr>
                <w:rFonts w:asciiTheme="minorHAnsi" w:hAnsiTheme="minorHAnsi" w:cs="Calibri"/>
                <w:b/>
                <w:bCs/>
                <w:sz w:val="22"/>
                <w:szCs w:val="22"/>
                <w:lang w:eastAsia="en-US"/>
              </w:rPr>
              <w:t>Funder</w:t>
            </w:r>
          </w:p>
        </w:tc>
        <w:tc>
          <w:tcPr>
            <w:tcW w:w="4726" w:type="dxa"/>
            <w:gridSpan w:val="2"/>
            <w:vAlign w:val="center"/>
          </w:tcPr>
          <w:p w:rsidR="00A1482D" w:rsidRPr="006B24A6" w:rsidRDefault="00A1482D" w:rsidP="00A1482D">
            <w:pPr>
              <w:spacing w:line="276" w:lineRule="auto"/>
              <w:rPr>
                <w:rFonts w:asciiTheme="minorHAnsi" w:hAnsiTheme="minorHAnsi" w:cs="Calibri"/>
                <w:lang w:eastAsia="en-US"/>
              </w:rPr>
            </w:pPr>
          </w:p>
        </w:tc>
      </w:tr>
    </w:tbl>
    <w:p w:rsidR="00A1482D" w:rsidRPr="006B24A6" w:rsidRDefault="00A1482D" w:rsidP="00A1482D">
      <w:pPr>
        <w:spacing w:line="276" w:lineRule="auto"/>
        <w:jc w:val="center"/>
        <w:rPr>
          <w:rFonts w:asciiTheme="minorHAnsi" w:hAnsiTheme="minorHAnsi" w:cs="Times New Roman"/>
          <w:sz w:val="16"/>
          <w:szCs w:val="16"/>
          <w:lang w:eastAsia="en-US"/>
        </w:rPr>
      </w:pPr>
    </w:p>
    <w:p w:rsidR="00A1482D" w:rsidRPr="006B24A6" w:rsidRDefault="00A1482D" w:rsidP="00A1482D">
      <w:pPr>
        <w:spacing w:line="276" w:lineRule="auto"/>
        <w:jc w:val="center"/>
        <w:rPr>
          <w:rFonts w:asciiTheme="minorHAnsi" w:hAnsiTheme="minorHAnsi" w:cs="Times New Roman"/>
          <w:sz w:val="16"/>
          <w:szCs w:val="16"/>
          <w:lang w:eastAsia="en-US"/>
        </w:rPr>
      </w:pPr>
    </w:p>
    <w:tbl>
      <w:tblPr>
        <w:tblW w:w="14176" w:type="dxa"/>
        <w:tblInd w:w="-176"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00" w:firstRow="0" w:lastRow="0" w:firstColumn="0" w:lastColumn="0" w:noHBand="0" w:noVBand="0"/>
      </w:tblPr>
      <w:tblGrid>
        <w:gridCol w:w="14176"/>
      </w:tblGrid>
      <w:tr w:rsidR="00A1482D" w:rsidRPr="00A46166" w:rsidTr="00157B4D">
        <w:trPr>
          <w:trHeight w:val="180"/>
        </w:trPr>
        <w:tc>
          <w:tcPr>
            <w:tcW w:w="14176" w:type="dxa"/>
          </w:tcPr>
          <w:p w:rsidR="00A1482D" w:rsidRPr="006B24A6" w:rsidRDefault="00A1482D" w:rsidP="00A1482D">
            <w:pPr>
              <w:rPr>
                <w:rFonts w:asciiTheme="minorHAnsi" w:hAnsiTheme="minorHAnsi" w:cs="Times New Roman"/>
                <w:lang w:eastAsia="en-US"/>
              </w:rPr>
            </w:pPr>
          </w:p>
          <w:p w:rsidR="00A1482D" w:rsidRPr="006B24A6" w:rsidRDefault="00A1482D" w:rsidP="00A1482D">
            <w:pPr>
              <w:rPr>
                <w:rFonts w:asciiTheme="minorHAnsi" w:hAnsiTheme="minorHAnsi" w:cs="Times New Roman"/>
                <w:lang w:eastAsia="en-US"/>
              </w:rPr>
            </w:pPr>
            <w:r w:rsidRPr="006B24A6">
              <w:rPr>
                <w:rFonts w:asciiTheme="minorHAnsi" w:hAnsiTheme="minorHAnsi" w:cs="Times New Roman"/>
                <w:lang w:eastAsia="en-US"/>
              </w:rPr>
              <w:t xml:space="preserve">This document is intended to lay out the management plan </w:t>
            </w:r>
            <w:r w:rsidR="0023535D">
              <w:rPr>
                <w:rFonts w:asciiTheme="minorHAnsi" w:hAnsiTheme="minorHAnsi" w:cs="Times New Roman"/>
                <w:lang w:eastAsia="en-US"/>
              </w:rPr>
              <w:t>for</w:t>
            </w:r>
            <w:r w:rsidR="00BB1129">
              <w:rPr>
                <w:rFonts w:asciiTheme="minorHAnsi" w:hAnsiTheme="minorHAnsi" w:cs="Times New Roman"/>
                <w:lang w:eastAsia="en-US"/>
              </w:rPr>
              <w:t xml:space="preserve"> </w:t>
            </w:r>
            <w:r w:rsidRPr="006B24A6">
              <w:rPr>
                <w:rFonts w:asciiTheme="minorHAnsi" w:hAnsiTheme="minorHAnsi" w:cs="Times New Roman"/>
                <w:lang w:eastAsia="en-US"/>
              </w:rPr>
              <w:t xml:space="preserve">the above study.  </w:t>
            </w:r>
          </w:p>
          <w:p w:rsidR="00A1482D" w:rsidRPr="006B24A6" w:rsidRDefault="00A1482D" w:rsidP="00A1482D">
            <w:pPr>
              <w:rPr>
                <w:rFonts w:asciiTheme="minorHAnsi" w:hAnsiTheme="minorHAnsi" w:cs="Times New Roman"/>
                <w:lang w:eastAsia="en-US"/>
              </w:rPr>
            </w:pPr>
          </w:p>
          <w:p w:rsidR="00A1482D" w:rsidRPr="006B24A6" w:rsidRDefault="00A1482D" w:rsidP="00A1482D">
            <w:pPr>
              <w:rPr>
                <w:rFonts w:asciiTheme="minorHAnsi" w:hAnsiTheme="minorHAnsi" w:cs="Times New Roman"/>
                <w:lang w:eastAsia="en-US"/>
              </w:rPr>
            </w:pPr>
            <w:r w:rsidRPr="006B24A6">
              <w:rPr>
                <w:rFonts w:asciiTheme="minorHAnsi" w:hAnsiTheme="minorHAnsi" w:cs="Times New Roman"/>
                <w:lang w:eastAsia="en-US"/>
              </w:rPr>
              <w:t xml:space="preserve">The tasks for the management of the study are outlined below and cover the period from the initial set-up to the close down of the study. Each task is to be assigned to the appropriate personnel. It is then their responsibility to undertake the task within the target time frame specified.  </w:t>
            </w:r>
          </w:p>
          <w:p w:rsidR="00A1482D" w:rsidRPr="006B24A6" w:rsidRDefault="00A1482D" w:rsidP="00A1482D">
            <w:pPr>
              <w:rPr>
                <w:rFonts w:asciiTheme="minorHAnsi" w:hAnsiTheme="minorHAnsi" w:cs="Times New Roman"/>
                <w:lang w:eastAsia="en-US"/>
              </w:rPr>
            </w:pPr>
          </w:p>
          <w:p w:rsidR="00A1482D" w:rsidRPr="00FF7300" w:rsidRDefault="00A1482D" w:rsidP="00A1482D">
            <w:pPr>
              <w:rPr>
                <w:rFonts w:asciiTheme="minorHAnsi" w:hAnsiTheme="minorHAnsi" w:cs="Times New Roman"/>
                <w:lang w:eastAsia="en-US"/>
              </w:rPr>
            </w:pPr>
            <w:r w:rsidRPr="0023535D">
              <w:rPr>
                <w:rFonts w:asciiTheme="minorHAnsi" w:hAnsiTheme="minorHAnsi" w:cs="Times New Roman"/>
                <w:lang w:eastAsia="en-US"/>
              </w:rPr>
              <w:t xml:space="preserve">Where the study has participating sites, the term </w:t>
            </w:r>
            <w:r w:rsidRPr="00FF7300">
              <w:rPr>
                <w:rFonts w:asciiTheme="minorHAnsi" w:hAnsiTheme="minorHAnsi" w:cs="Times New Roman"/>
                <w:lang w:eastAsia="en-US"/>
              </w:rPr>
              <w:t>‘Lead Site’ refers to UH Bristol.  Where a study involves the set-up of participating sites, this management plan must be used in conjunction with the “Site Initiation Checklist”.</w:t>
            </w:r>
          </w:p>
          <w:p w:rsidR="0095789A" w:rsidRPr="006B24A6" w:rsidRDefault="0095789A" w:rsidP="00A1482D">
            <w:pPr>
              <w:rPr>
                <w:rFonts w:asciiTheme="minorHAnsi" w:hAnsiTheme="minorHAnsi" w:cs="Times New Roman"/>
                <w:sz w:val="22"/>
                <w:szCs w:val="22"/>
                <w:lang w:eastAsia="en-US"/>
              </w:rPr>
            </w:pPr>
          </w:p>
          <w:p w:rsidR="0095789A" w:rsidRPr="006B24A6" w:rsidRDefault="0095789A" w:rsidP="00A1482D">
            <w:pPr>
              <w:rPr>
                <w:rFonts w:asciiTheme="minorHAnsi" w:hAnsiTheme="minorHAnsi" w:cs="Times New Roman"/>
                <w:lang w:eastAsia="en-US"/>
              </w:rPr>
            </w:pPr>
            <w:r w:rsidRPr="006B24A6">
              <w:rPr>
                <w:rFonts w:asciiTheme="minorHAnsi" w:hAnsiTheme="minorHAnsi" w:cs="Times New Roman"/>
                <w:sz w:val="22"/>
                <w:szCs w:val="22"/>
                <w:lang w:eastAsia="en-US"/>
              </w:rPr>
              <w:t>For CTIMPs, items marked * are a legal requirement under the Medicines for Human Use Clinical Trials Regulations (2004).</w:t>
            </w:r>
          </w:p>
          <w:p w:rsidR="00A1482D" w:rsidRPr="006B24A6" w:rsidRDefault="00A1482D" w:rsidP="00A1482D">
            <w:pPr>
              <w:spacing w:line="276" w:lineRule="auto"/>
              <w:rPr>
                <w:rFonts w:asciiTheme="minorHAnsi" w:hAnsiTheme="minorHAnsi" w:cs="Times New Roman"/>
                <w:sz w:val="32"/>
                <w:szCs w:val="32"/>
                <w:lang w:eastAsia="en-US"/>
              </w:rPr>
            </w:pPr>
          </w:p>
        </w:tc>
      </w:tr>
    </w:tbl>
    <w:p w:rsidR="00A1482D" w:rsidRPr="006B24A6" w:rsidRDefault="00A1482D" w:rsidP="00A1482D">
      <w:pPr>
        <w:tabs>
          <w:tab w:val="left" w:pos="7680"/>
        </w:tabs>
        <w:rPr>
          <w:rFonts w:asciiTheme="minorHAnsi" w:hAnsiTheme="minorHAnsi" w:cs="Times New Roman"/>
          <w:lang w:eastAsia="en-US"/>
        </w:rPr>
      </w:pPr>
    </w:p>
    <w:p w:rsidR="00A1482D" w:rsidRPr="006B24A6" w:rsidRDefault="00A1482D" w:rsidP="00A1482D">
      <w:pPr>
        <w:tabs>
          <w:tab w:val="left" w:pos="7680"/>
        </w:tabs>
        <w:rPr>
          <w:rFonts w:asciiTheme="minorHAnsi" w:hAnsiTheme="minorHAnsi" w:cs="Times New Roman"/>
          <w:lang w:eastAsia="en-US"/>
        </w:rPr>
      </w:pPr>
    </w:p>
    <w:p w:rsidR="00A1482D" w:rsidRPr="006B24A6" w:rsidRDefault="00A1482D" w:rsidP="00A1482D">
      <w:pPr>
        <w:tabs>
          <w:tab w:val="left" w:pos="7680"/>
        </w:tabs>
        <w:rPr>
          <w:rFonts w:asciiTheme="minorHAnsi" w:hAnsiTheme="minorHAnsi" w:cs="Times New Roman"/>
          <w:lang w:eastAsia="en-US"/>
        </w:rPr>
      </w:pPr>
    </w:p>
    <w:p w:rsidR="00A1482D" w:rsidRPr="006B24A6" w:rsidRDefault="00A1482D" w:rsidP="00A1482D">
      <w:pPr>
        <w:tabs>
          <w:tab w:val="left" w:pos="7680"/>
        </w:tabs>
        <w:rPr>
          <w:rFonts w:asciiTheme="minorHAnsi" w:hAnsiTheme="minorHAnsi" w:cs="Times New Roman"/>
          <w:lang w:eastAsia="en-US"/>
        </w:rPr>
      </w:pPr>
    </w:p>
    <w:p w:rsidR="00A1482D" w:rsidRPr="006B24A6" w:rsidRDefault="00A1482D" w:rsidP="00A1482D">
      <w:pPr>
        <w:tabs>
          <w:tab w:val="left" w:pos="7680"/>
        </w:tabs>
        <w:rPr>
          <w:rFonts w:asciiTheme="minorHAnsi" w:hAnsiTheme="minorHAnsi" w:cs="Times New Roman"/>
          <w:lang w:eastAsia="en-US"/>
        </w:rPr>
      </w:pPr>
    </w:p>
    <w:p w:rsidR="00915C96" w:rsidRPr="006B24A6" w:rsidRDefault="00915C96" w:rsidP="00A1482D">
      <w:pPr>
        <w:tabs>
          <w:tab w:val="left" w:pos="7680"/>
        </w:tabs>
        <w:rPr>
          <w:rFonts w:asciiTheme="minorHAnsi" w:hAnsiTheme="minorHAnsi" w:cs="Times New Roman"/>
          <w:lang w:eastAsia="en-US"/>
        </w:rPr>
      </w:pPr>
    </w:p>
    <w:tbl>
      <w:tblPr>
        <w:tblpPr w:leftFromText="180" w:rightFromText="180" w:vertAnchor="text" w:tblpX="-176" w:tblpY="1"/>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001A14" w:rsidRPr="00A46166" w:rsidTr="00F7400A">
        <w:trPr>
          <w:cantSplit/>
        </w:trPr>
        <w:tc>
          <w:tcPr>
            <w:tcW w:w="14142" w:type="dxa"/>
          </w:tcPr>
          <w:p w:rsidR="00001A14" w:rsidRPr="006B24A6" w:rsidRDefault="00001A14" w:rsidP="0023535D">
            <w:pPr>
              <w:jc w:val="center"/>
              <w:rPr>
                <w:rFonts w:asciiTheme="minorHAnsi" w:hAnsiTheme="minorHAnsi" w:cs="Times New Roman"/>
                <w:b/>
                <w:sz w:val="20"/>
                <w:szCs w:val="20"/>
                <w:lang w:eastAsia="en-US"/>
              </w:rPr>
            </w:pPr>
            <w:r w:rsidRPr="006B24A6">
              <w:rPr>
                <w:rFonts w:asciiTheme="minorHAnsi" w:hAnsiTheme="minorHAnsi" w:cs="Times New Roman"/>
                <w:b/>
                <w:sz w:val="20"/>
                <w:szCs w:val="20"/>
                <w:lang w:eastAsia="en-US"/>
              </w:rPr>
              <w:t xml:space="preserve">For STATUS:  C = Completed; IP = In Progress;  NS = Not started; N/A = Not Applicable  </w:t>
            </w:r>
          </w:p>
        </w:tc>
      </w:tr>
    </w:tbl>
    <w:p w:rsidR="00A1482D" w:rsidRPr="006B24A6" w:rsidRDefault="00A1482D" w:rsidP="00A1482D">
      <w:pPr>
        <w:tabs>
          <w:tab w:val="left" w:pos="7680"/>
        </w:tabs>
        <w:rPr>
          <w:rFonts w:asciiTheme="minorHAnsi" w:hAnsiTheme="minorHAnsi" w:cs="Times New Roman"/>
          <w:lang w:eastAsia="en-US"/>
        </w:rPr>
      </w:pPr>
    </w:p>
    <w:p w:rsidR="00A1482D" w:rsidRPr="006B24A6" w:rsidRDefault="00A1482D" w:rsidP="000E7CA2">
      <w:pPr>
        <w:pStyle w:val="ListParagraph"/>
        <w:numPr>
          <w:ilvl w:val="0"/>
          <w:numId w:val="54"/>
        </w:numPr>
        <w:tabs>
          <w:tab w:val="left" w:pos="7680"/>
        </w:tabs>
        <w:rPr>
          <w:rFonts w:asciiTheme="minorHAnsi" w:hAnsiTheme="minorHAnsi" w:cs="Times New Roman"/>
          <w:i/>
          <w:iCs/>
          <w:color w:val="000000"/>
          <w:lang w:eastAsia="en-US"/>
        </w:rPr>
      </w:pPr>
      <w:r w:rsidRPr="006B24A6">
        <w:rPr>
          <w:rFonts w:asciiTheme="minorHAnsi" w:hAnsiTheme="minorHAnsi" w:cs="Times New Roman"/>
          <w:i/>
          <w:iCs/>
          <w:color w:val="000000"/>
          <w:lang w:eastAsia="en-US"/>
        </w:rPr>
        <w:lastRenderedPageBreak/>
        <w:t>Regulatory Approvals</w:t>
      </w:r>
    </w:p>
    <w:p w:rsidR="00A1482D" w:rsidRPr="006B24A6" w:rsidRDefault="00A1482D" w:rsidP="00A1482D">
      <w:pPr>
        <w:tabs>
          <w:tab w:val="left" w:pos="7680"/>
        </w:tabs>
        <w:rPr>
          <w:rFonts w:asciiTheme="minorHAnsi" w:hAnsiTheme="minorHAnsi" w:cs="Times New Roman"/>
          <w:lang w:eastAsia="en-US"/>
        </w:rPr>
      </w:pPr>
    </w:p>
    <w:tbl>
      <w:tblPr>
        <w:tblW w:w="14034" w:type="dxa"/>
        <w:tblInd w:w="-34" w:type="dxa"/>
        <w:tblBorders>
          <w:top w:val="single" w:sz="4" w:space="0" w:color="0072C6"/>
          <w:left w:val="single" w:sz="4" w:space="0" w:color="0072C6"/>
          <w:bottom w:val="single" w:sz="4" w:space="0" w:color="0072C6"/>
          <w:right w:val="single" w:sz="4" w:space="0" w:color="0072C6"/>
          <w:insideH w:val="single" w:sz="4" w:space="0" w:color="0072C6"/>
          <w:insideV w:val="single" w:sz="4" w:space="0" w:color="0072C6"/>
        </w:tblBorders>
        <w:tblLayout w:type="fixed"/>
        <w:tblLook w:val="01E0" w:firstRow="1" w:lastRow="1" w:firstColumn="1" w:lastColumn="1" w:noHBand="0" w:noVBand="0"/>
      </w:tblPr>
      <w:tblGrid>
        <w:gridCol w:w="5529"/>
        <w:gridCol w:w="1417"/>
        <w:gridCol w:w="1418"/>
        <w:gridCol w:w="1134"/>
        <w:gridCol w:w="4536"/>
      </w:tblGrid>
      <w:tr w:rsidR="00A1482D" w:rsidRPr="00A46166" w:rsidTr="00157B4D">
        <w:trPr>
          <w:cantSplit/>
          <w:tblHeader/>
        </w:trPr>
        <w:tc>
          <w:tcPr>
            <w:tcW w:w="5529"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Tasks</w:t>
            </w:r>
          </w:p>
        </w:tc>
        <w:tc>
          <w:tcPr>
            <w:tcW w:w="1417"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Responsible personnel</w:t>
            </w:r>
          </w:p>
        </w:tc>
        <w:tc>
          <w:tcPr>
            <w:tcW w:w="1418"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Target completion</w:t>
            </w:r>
          </w:p>
        </w:tc>
        <w:tc>
          <w:tcPr>
            <w:tcW w:w="1134"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Status</w:t>
            </w:r>
          </w:p>
        </w:tc>
        <w:tc>
          <w:tcPr>
            <w:tcW w:w="4536"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Comments</w:t>
            </w:r>
          </w:p>
        </w:tc>
      </w:tr>
    </w:tbl>
    <w:p w:rsidR="00A1482D" w:rsidRPr="006B24A6" w:rsidRDefault="00A1482D" w:rsidP="00A1482D">
      <w:pPr>
        <w:rPr>
          <w:rFonts w:asciiTheme="minorHAnsi" w:hAnsiTheme="minorHAnsi" w:cs="Times New Roman"/>
          <w:vanish/>
          <w:lang w:eastAsia="en-US"/>
        </w:rPr>
      </w:pPr>
    </w:p>
    <w:tbl>
      <w:tblPr>
        <w:tblW w:w="14034" w:type="dxa"/>
        <w:tblInd w:w="-34"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5529"/>
        <w:gridCol w:w="1559"/>
        <w:gridCol w:w="1418"/>
        <w:gridCol w:w="992"/>
        <w:gridCol w:w="4536"/>
      </w:tblGrid>
      <w:tr w:rsidR="00A1482D" w:rsidRPr="00A46166" w:rsidTr="00157B4D">
        <w:tc>
          <w:tcPr>
            <w:tcW w:w="5529" w:type="dxa"/>
            <w:shd w:val="clear" w:color="auto" w:fill="auto"/>
          </w:tcPr>
          <w:p w:rsidR="00A1482D" w:rsidRPr="006B24A6" w:rsidRDefault="0095789A"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w:t>
            </w:r>
            <w:r w:rsidR="00A1482D" w:rsidRPr="006B24A6">
              <w:rPr>
                <w:rFonts w:asciiTheme="minorHAnsi" w:hAnsiTheme="minorHAnsi" w:cs="Times New Roman"/>
                <w:sz w:val="22"/>
                <w:szCs w:val="22"/>
                <w:lang w:eastAsia="en-US"/>
              </w:rPr>
              <w:t xml:space="preserve">Obtain Research Ethics Committee (REC) approval </w:t>
            </w:r>
          </w:p>
          <w:p w:rsidR="00A1482D" w:rsidRPr="006B24A6" w:rsidRDefault="00AE68E2" w:rsidP="00A1482D">
            <w:pPr>
              <w:tabs>
                <w:tab w:val="left" w:pos="1440"/>
              </w:tabs>
              <w:rPr>
                <w:rFonts w:asciiTheme="minorHAnsi" w:hAnsiTheme="minorHAnsi" w:cs="Times New Roman"/>
                <w:sz w:val="22"/>
                <w:szCs w:val="22"/>
                <w:lang w:eastAsia="en-US"/>
              </w:rPr>
            </w:pPr>
            <w:hyperlink r:id="rId31" w:history="1">
              <w:r w:rsidR="00A1482D" w:rsidRPr="006B24A6">
                <w:rPr>
                  <w:rFonts w:asciiTheme="minorHAnsi" w:hAnsiTheme="minorHAnsi" w:cs="Times New Roman"/>
                  <w:color w:val="0000FF"/>
                  <w:sz w:val="22"/>
                  <w:szCs w:val="22"/>
                  <w:u w:val="single"/>
                  <w:lang w:eastAsia="en-US"/>
                </w:rPr>
                <w:t>http://www.hra.nhs.uk/research-community/applying-for-approvals/research-ethics-committee/</w:t>
              </w:r>
            </w:hyperlink>
            <w:r w:rsidR="00A1482D" w:rsidRPr="006B24A6">
              <w:rPr>
                <w:rFonts w:asciiTheme="minorHAnsi" w:hAnsiTheme="minorHAnsi" w:cs="Times New Roman"/>
                <w:sz w:val="22"/>
                <w:szCs w:val="22"/>
                <w:lang w:eastAsia="en-US"/>
              </w:rPr>
              <w:t xml:space="preserve"> </w:t>
            </w:r>
          </w:p>
        </w:tc>
        <w:tc>
          <w:tcPr>
            <w:tcW w:w="1559"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99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95789A"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w:t>
            </w:r>
            <w:r w:rsidR="00A1482D" w:rsidRPr="006B24A6">
              <w:rPr>
                <w:rFonts w:asciiTheme="minorHAnsi" w:hAnsiTheme="minorHAnsi" w:cs="Times New Roman"/>
                <w:sz w:val="22"/>
                <w:szCs w:val="22"/>
                <w:lang w:eastAsia="en-US"/>
              </w:rPr>
              <w:t>Prepare and submit MHRA application for Clinical Trial Authorisation for CTIMP</w:t>
            </w:r>
          </w:p>
          <w:p w:rsidR="00A1482D" w:rsidRPr="006B24A6" w:rsidRDefault="00AE68E2" w:rsidP="00A1482D">
            <w:pPr>
              <w:tabs>
                <w:tab w:val="left" w:pos="1440"/>
              </w:tabs>
              <w:rPr>
                <w:rFonts w:asciiTheme="minorHAnsi" w:hAnsiTheme="minorHAnsi" w:cs="Times New Roman"/>
                <w:sz w:val="22"/>
                <w:szCs w:val="22"/>
                <w:lang w:eastAsia="en-US"/>
              </w:rPr>
            </w:pPr>
            <w:hyperlink r:id="rId32" w:history="1">
              <w:r w:rsidR="00A1482D" w:rsidRPr="006B24A6">
                <w:rPr>
                  <w:rFonts w:asciiTheme="minorHAnsi" w:hAnsiTheme="minorHAnsi" w:cs="Times New Roman"/>
                  <w:color w:val="0000FF"/>
                  <w:sz w:val="22"/>
                  <w:szCs w:val="22"/>
                  <w:u w:val="single"/>
                  <w:lang w:eastAsia="en-US"/>
                </w:rPr>
                <w:t>http://www.hra.nhs.uk/research-community/applying-for-approvals/medicines-and-healthcare-products-regulatory-agency</w:t>
              </w:r>
            </w:hyperlink>
            <w:r w:rsidR="00A1482D" w:rsidRPr="006B24A6">
              <w:rPr>
                <w:rFonts w:asciiTheme="minorHAnsi" w:hAnsiTheme="minorHAnsi" w:cs="Times New Roman"/>
                <w:sz w:val="22"/>
                <w:szCs w:val="22"/>
                <w:lang w:eastAsia="en-US"/>
              </w:rPr>
              <w:t xml:space="preserve"> </w:t>
            </w:r>
          </w:p>
        </w:tc>
        <w:tc>
          <w:tcPr>
            <w:tcW w:w="1559"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99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 xml:space="preserve">Prepare and submit MHRA application for a Notice of No Objection for Medical Device Research </w:t>
            </w:r>
            <w:hyperlink r:id="rId33" w:history="1">
              <w:r w:rsidRPr="006B24A6">
                <w:rPr>
                  <w:rFonts w:asciiTheme="minorHAnsi" w:hAnsiTheme="minorHAnsi" w:cs="Times New Roman"/>
                  <w:color w:val="0000FF"/>
                  <w:sz w:val="22"/>
                  <w:szCs w:val="22"/>
                  <w:u w:val="single"/>
                  <w:lang w:eastAsia="en-US"/>
                </w:rPr>
                <w:t>http://www.hra.nhs.uk/research-community/applying-for-approvals/medicines-and-healthcare-products-regulatory-agency-mhra-notice-of-no-objection-medical-device-research/</w:t>
              </w:r>
            </w:hyperlink>
          </w:p>
        </w:tc>
        <w:tc>
          <w:tcPr>
            <w:tcW w:w="1559"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99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Prepare approval applications from other relevant bodies (e.g. ARSAC, NIGB/CAG, HTA) if applicable</w:t>
            </w:r>
          </w:p>
        </w:tc>
        <w:tc>
          <w:tcPr>
            <w:tcW w:w="1559"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99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color w:val="FF0000"/>
                <w:sz w:val="22"/>
                <w:szCs w:val="22"/>
                <w:lang w:eastAsia="en-US"/>
              </w:rPr>
            </w:pPr>
            <w:r w:rsidRPr="006B24A6">
              <w:rPr>
                <w:rFonts w:asciiTheme="minorHAnsi" w:hAnsiTheme="minorHAnsi" w:cs="Times New Roman"/>
                <w:sz w:val="22"/>
                <w:szCs w:val="22"/>
                <w:lang w:eastAsia="en-US"/>
              </w:rPr>
              <w:t>Register trial with appropriate registration scheme(s) (clinicaltrials.gov, ISRCTN, UKCRN Portfolio)</w:t>
            </w:r>
            <w:r w:rsidRPr="006B24A6">
              <w:rPr>
                <w:rFonts w:asciiTheme="minorHAnsi" w:hAnsiTheme="minorHAnsi" w:cs="Times New Roman"/>
                <w:color w:val="FF0000"/>
                <w:sz w:val="22"/>
                <w:szCs w:val="22"/>
                <w:lang w:eastAsia="en-US"/>
              </w:rPr>
              <w:t xml:space="preserve"> </w:t>
            </w:r>
          </w:p>
        </w:tc>
        <w:tc>
          <w:tcPr>
            <w:tcW w:w="1559"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99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Obtain</w:t>
            </w:r>
            <w:r w:rsidR="0095789A" w:rsidRPr="006B24A6">
              <w:rPr>
                <w:rFonts w:asciiTheme="minorHAnsi" w:hAnsiTheme="minorHAnsi" w:cs="Times New Roman"/>
                <w:sz w:val="22"/>
                <w:szCs w:val="22"/>
                <w:lang w:eastAsia="en-US"/>
              </w:rPr>
              <w:t xml:space="preserve"> HRA approval </w:t>
            </w:r>
            <w:r w:rsidRPr="006B24A6">
              <w:rPr>
                <w:rFonts w:asciiTheme="minorHAnsi" w:hAnsiTheme="minorHAnsi" w:cs="Times New Roman"/>
                <w:sz w:val="22"/>
                <w:szCs w:val="22"/>
                <w:lang w:eastAsia="en-US"/>
              </w:rPr>
              <w:t xml:space="preserve"> </w:t>
            </w:r>
          </w:p>
          <w:p w:rsidR="00A1482D" w:rsidRPr="006B24A6" w:rsidRDefault="0095789A"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color w:val="0000FF"/>
                <w:sz w:val="22"/>
                <w:szCs w:val="22"/>
                <w:u w:val="single"/>
                <w:lang w:eastAsia="en-US"/>
              </w:rPr>
              <w:t>http://www.hra.nhs.uk/research-community/</w:t>
            </w:r>
          </w:p>
        </w:tc>
        <w:tc>
          <w:tcPr>
            <w:tcW w:w="1559"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99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bl>
    <w:p w:rsidR="00A1482D" w:rsidRPr="006B24A6" w:rsidRDefault="00A1482D" w:rsidP="00A1482D">
      <w:pPr>
        <w:tabs>
          <w:tab w:val="left" w:pos="7680"/>
        </w:tabs>
        <w:rPr>
          <w:rFonts w:asciiTheme="minorHAnsi" w:hAnsiTheme="minorHAnsi" w:cs="Times New Roman"/>
          <w:lang w:eastAsia="en-US"/>
        </w:rPr>
      </w:pPr>
    </w:p>
    <w:p w:rsidR="00A1482D" w:rsidRPr="006B24A6" w:rsidRDefault="00A1482D" w:rsidP="00A1482D">
      <w:pPr>
        <w:tabs>
          <w:tab w:val="left" w:pos="7680"/>
        </w:tabs>
        <w:rPr>
          <w:rFonts w:asciiTheme="minorHAnsi" w:hAnsiTheme="minorHAnsi" w:cs="Times New Roman"/>
          <w:lang w:eastAsia="en-US"/>
        </w:rPr>
      </w:pPr>
    </w:p>
    <w:p w:rsidR="00915C96" w:rsidRPr="006B24A6" w:rsidRDefault="00915C96" w:rsidP="00A1482D">
      <w:pPr>
        <w:tabs>
          <w:tab w:val="left" w:pos="7680"/>
        </w:tabs>
        <w:rPr>
          <w:rFonts w:asciiTheme="minorHAnsi" w:hAnsiTheme="minorHAnsi" w:cs="Times New Roman"/>
          <w:lang w:eastAsia="en-US"/>
        </w:rPr>
      </w:pPr>
    </w:p>
    <w:p w:rsidR="00915C96" w:rsidRPr="006B24A6" w:rsidRDefault="00915C96" w:rsidP="00A1482D">
      <w:pPr>
        <w:tabs>
          <w:tab w:val="left" w:pos="7680"/>
        </w:tabs>
        <w:rPr>
          <w:rFonts w:asciiTheme="minorHAnsi" w:hAnsiTheme="minorHAnsi" w:cs="Times New Roman"/>
          <w:lang w:eastAsia="en-US"/>
        </w:rPr>
      </w:pPr>
    </w:p>
    <w:p w:rsidR="00915C96" w:rsidRPr="006B24A6" w:rsidRDefault="00915C96" w:rsidP="00A1482D">
      <w:pPr>
        <w:tabs>
          <w:tab w:val="left" w:pos="7680"/>
        </w:tabs>
        <w:rPr>
          <w:rFonts w:asciiTheme="minorHAnsi" w:hAnsiTheme="minorHAnsi" w:cs="Times New Roman"/>
          <w:lang w:eastAsia="en-US"/>
        </w:rPr>
      </w:pPr>
    </w:p>
    <w:p w:rsidR="00915C96" w:rsidRPr="006B24A6" w:rsidRDefault="00915C96" w:rsidP="00A1482D">
      <w:pPr>
        <w:tabs>
          <w:tab w:val="left" w:pos="7680"/>
        </w:tabs>
        <w:rPr>
          <w:rFonts w:asciiTheme="minorHAnsi" w:hAnsiTheme="minorHAnsi" w:cs="Times New Roman"/>
          <w:lang w:eastAsia="en-US"/>
        </w:rPr>
      </w:pPr>
    </w:p>
    <w:p w:rsidR="00915C96" w:rsidRPr="006B24A6" w:rsidRDefault="00915C96" w:rsidP="00A1482D">
      <w:pPr>
        <w:tabs>
          <w:tab w:val="left" w:pos="7680"/>
        </w:tabs>
        <w:rPr>
          <w:rFonts w:asciiTheme="minorHAnsi" w:hAnsiTheme="minorHAnsi" w:cs="Times New Roman"/>
          <w:lang w:eastAsia="en-US"/>
        </w:rPr>
      </w:pPr>
    </w:p>
    <w:p w:rsidR="00915C96" w:rsidRPr="006B24A6" w:rsidRDefault="00915C96" w:rsidP="00A1482D">
      <w:pPr>
        <w:tabs>
          <w:tab w:val="left" w:pos="7680"/>
        </w:tabs>
        <w:rPr>
          <w:rFonts w:asciiTheme="minorHAnsi" w:hAnsiTheme="minorHAnsi" w:cs="Times New Roman"/>
          <w:lang w:eastAsia="en-US"/>
        </w:rPr>
      </w:pPr>
    </w:p>
    <w:p w:rsidR="0095789A" w:rsidRPr="006B24A6" w:rsidRDefault="0095789A">
      <w:pPr>
        <w:rPr>
          <w:rFonts w:asciiTheme="minorHAnsi" w:hAnsiTheme="minorHAnsi" w:cs="Times New Roman"/>
          <w:lang w:eastAsia="en-US"/>
        </w:rPr>
      </w:pPr>
    </w:p>
    <w:p w:rsidR="00001A14" w:rsidRPr="006B24A6" w:rsidRDefault="00001A14" w:rsidP="00A1482D">
      <w:pPr>
        <w:tabs>
          <w:tab w:val="left" w:pos="7680"/>
        </w:tabs>
        <w:rPr>
          <w:rFonts w:asciiTheme="minorHAnsi" w:hAnsiTheme="minorHAnsi" w:cs="Times New Roman"/>
          <w:lang w:eastAsia="en-US"/>
        </w:rPr>
      </w:pPr>
    </w:p>
    <w:tbl>
      <w:tblPr>
        <w:tblpPr w:leftFromText="180" w:rightFromText="180" w:vertAnchor="text" w:tblpX="-176" w:tblpY="1"/>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001A14" w:rsidRPr="00A46166" w:rsidTr="00F7400A">
        <w:trPr>
          <w:cantSplit/>
        </w:trPr>
        <w:tc>
          <w:tcPr>
            <w:tcW w:w="14142" w:type="dxa"/>
          </w:tcPr>
          <w:p w:rsidR="00001A14" w:rsidRPr="006B24A6" w:rsidRDefault="00001A14" w:rsidP="0023535D">
            <w:pPr>
              <w:jc w:val="center"/>
              <w:rPr>
                <w:rFonts w:asciiTheme="minorHAnsi" w:hAnsiTheme="minorHAnsi" w:cs="Times New Roman"/>
                <w:b/>
                <w:sz w:val="20"/>
                <w:szCs w:val="20"/>
                <w:lang w:eastAsia="en-US"/>
              </w:rPr>
            </w:pPr>
            <w:r w:rsidRPr="006B24A6">
              <w:rPr>
                <w:rFonts w:asciiTheme="minorHAnsi" w:hAnsiTheme="minorHAnsi" w:cs="Times New Roman"/>
                <w:b/>
                <w:sz w:val="20"/>
                <w:szCs w:val="20"/>
                <w:lang w:eastAsia="en-US"/>
              </w:rPr>
              <w:t>For STATUS:  C = Completed; IP = In Progress;  NS = Not started; N/A = Not Applicable</w:t>
            </w:r>
          </w:p>
        </w:tc>
      </w:tr>
    </w:tbl>
    <w:p w:rsidR="00001A14" w:rsidRPr="006B24A6" w:rsidRDefault="00001A14" w:rsidP="00A1482D">
      <w:pPr>
        <w:tabs>
          <w:tab w:val="left" w:pos="7680"/>
        </w:tabs>
        <w:rPr>
          <w:rFonts w:asciiTheme="minorHAnsi" w:hAnsiTheme="minorHAnsi" w:cs="Times New Roman"/>
          <w:lang w:eastAsia="en-US"/>
        </w:rPr>
      </w:pPr>
    </w:p>
    <w:p w:rsidR="00A1482D" w:rsidRPr="006B24A6" w:rsidRDefault="00A1482D" w:rsidP="000E7CA2">
      <w:pPr>
        <w:pStyle w:val="ListParagraph"/>
        <w:numPr>
          <w:ilvl w:val="0"/>
          <w:numId w:val="55"/>
        </w:numPr>
        <w:rPr>
          <w:rFonts w:asciiTheme="minorHAnsi" w:hAnsiTheme="minorHAnsi" w:cs="Times New Roman"/>
          <w:i/>
          <w:iCs/>
          <w:color w:val="000000"/>
          <w:lang w:eastAsia="en-US"/>
        </w:rPr>
      </w:pPr>
      <w:r w:rsidRPr="006B24A6">
        <w:rPr>
          <w:rFonts w:asciiTheme="minorHAnsi" w:hAnsiTheme="minorHAnsi" w:cs="Times New Roman"/>
          <w:i/>
          <w:iCs/>
          <w:color w:val="000000"/>
          <w:lang w:eastAsia="en-US"/>
        </w:rPr>
        <w:lastRenderedPageBreak/>
        <w:t>Contractual and Financial Arrangements</w:t>
      </w:r>
    </w:p>
    <w:p w:rsidR="00A1482D" w:rsidRPr="006B24A6" w:rsidRDefault="00A1482D" w:rsidP="00A1482D">
      <w:pPr>
        <w:tabs>
          <w:tab w:val="left" w:pos="7680"/>
        </w:tabs>
        <w:rPr>
          <w:rFonts w:asciiTheme="minorHAnsi" w:hAnsiTheme="minorHAnsi" w:cs="Times New Roman"/>
          <w:lang w:eastAsia="en-US"/>
        </w:rPr>
      </w:pPr>
    </w:p>
    <w:tbl>
      <w:tblPr>
        <w:tblW w:w="14034" w:type="dxa"/>
        <w:tblInd w:w="-3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1E0" w:firstRow="1" w:lastRow="1" w:firstColumn="1" w:lastColumn="1" w:noHBand="0" w:noVBand="0"/>
      </w:tblPr>
      <w:tblGrid>
        <w:gridCol w:w="5529"/>
        <w:gridCol w:w="1417"/>
        <w:gridCol w:w="1418"/>
        <w:gridCol w:w="1134"/>
        <w:gridCol w:w="4536"/>
      </w:tblGrid>
      <w:tr w:rsidR="00A1482D" w:rsidRPr="00A46166" w:rsidTr="00157B4D">
        <w:trPr>
          <w:cantSplit/>
          <w:tblHeader/>
        </w:trPr>
        <w:tc>
          <w:tcPr>
            <w:tcW w:w="5529" w:type="dxa"/>
            <w:shd w:val="clear" w:color="auto" w:fill="0091C9"/>
            <w:tcMar>
              <w:top w:w="57" w:type="dxa"/>
              <w:bottom w:w="57" w:type="dxa"/>
            </w:tcMar>
          </w:tcPr>
          <w:p w:rsidR="00A1482D" w:rsidRPr="006B24A6" w:rsidRDefault="00A1482D" w:rsidP="00A1482D">
            <w:pP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Tasks</w:t>
            </w:r>
          </w:p>
        </w:tc>
        <w:tc>
          <w:tcPr>
            <w:tcW w:w="1417" w:type="dxa"/>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Responsible personnel</w:t>
            </w:r>
          </w:p>
        </w:tc>
        <w:tc>
          <w:tcPr>
            <w:tcW w:w="1418" w:type="dxa"/>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Target completion</w:t>
            </w:r>
          </w:p>
        </w:tc>
        <w:tc>
          <w:tcPr>
            <w:tcW w:w="1134" w:type="dxa"/>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Status</w:t>
            </w:r>
          </w:p>
        </w:tc>
        <w:tc>
          <w:tcPr>
            <w:tcW w:w="4536" w:type="dxa"/>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Comments</w:t>
            </w:r>
          </w:p>
        </w:tc>
      </w:tr>
    </w:tbl>
    <w:p w:rsidR="00A1482D" w:rsidRPr="006B24A6" w:rsidRDefault="00A1482D" w:rsidP="00A1482D">
      <w:pPr>
        <w:rPr>
          <w:rFonts w:asciiTheme="minorHAnsi" w:hAnsiTheme="minorHAnsi" w:cs="Times New Roman"/>
          <w:vanish/>
          <w:lang w:eastAsia="en-US"/>
        </w:rPr>
      </w:pPr>
    </w:p>
    <w:tbl>
      <w:tblPr>
        <w:tblW w:w="14034" w:type="dxa"/>
        <w:tblInd w:w="-34"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5529"/>
        <w:gridCol w:w="1417"/>
        <w:gridCol w:w="1418"/>
        <w:gridCol w:w="1134"/>
        <w:gridCol w:w="4536"/>
      </w:tblGrid>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Ensure appropriate contractual agreements in place e.g. Site Agreement(s), Pharmacy Technical Agreements, collaboration agreements</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00EB5" w:rsidRDefault="00227F7F" w:rsidP="00A1482D">
            <w:pPr>
              <w:tabs>
                <w:tab w:val="left" w:pos="1440"/>
              </w:tabs>
              <w:rPr>
                <w:rFonts w:asciiTheme="minorHAnsi" w:hAnsiTheme="minorHAnsi" w:cs="Times New Roman"/>
                <w:i/>
                <w:lang w:eastAsia="en-US"/>
              </w:rPr>
            </w:pPr>
            <w:r>
              <w:rPr>
                <w:rFonts w:asciiTheme="minorHAnsi" w:hAnsiTheme="minorHAnsi" w:cs="Times New Roman"/>
                <w:lang w:eastAsia="en-US"/>
              </w:rPr>
              <w:t>[</w:t>
            </w:r>
            <w:r>
              <w:rPr>
                <w:rFonts w:asciiTheme="minorHAnsi" w:hAnsiTheme="minorHAnsi" w:cs="Times New Roman"/>
                <w:i/>
                <w:lang w:eastAsia="en-US"/>
              </w:rPr>
              <w:t>List agreements required]</w:t>
            </w:r>
          </w:p>
        </w:tc>
      </w:tr>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 xml:space="preserve">Arrange sign off of the University of Bristol and UH Bristol Framework Agreement (if study involves </w:t>
            </w:r>
            <w:proofErr w:type="spellStart"/>
            <w:r w:rsidRPr="006B24A6">
              <w:rPr>
                <w:rFonts w:asciiTheme="minorHAnsi" w:hAnsiTheme="minorHAnsi" w:cs="Times New Roman"/>
                <w:sz w:val="22"/>
                <w:szCs w:val="22"/>
                <w:lang w:eastAsia="en-US"/>
              </w:rPr>
              <w:t>UoB</w:t>
            </w:r>
            <w:proofErr w:type="spellEnd"/>
            <w:r w:rsidRPr="006B24A6">
              <w:rPr>
                <w:rFonts w:asciiTheme="minorHAnsi" w:hAnsiTheme="minorHAnsi" w:cs="Times New Roman"/>
                <w:sz w:val="22"/>
                <w:szCs w:val="22"/>
                <w:lang w:eastAsia="en-US"/>
              </w:rPr>
              <w:t xml:space="preserve"> staff and there is not a separate collaboration agreement)</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Manage and keep record of trial finances, in liaison with the appropriate Management Accountant, specifically in relation to invoicing arrangement e.g. for support depts.</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bl>
    <w:p w:rsidR="00A1482D" w:rsidRPr="006B24A6" w:rsidRDefault="00A1482D" w:rsidP="00A1482D">
      <w:pPr>
        <w:rPr>
          <w:rFonts w:asciiTheme="minorHAnsi" w:hAnsiTheme="minorHAnsi" w:cs="Times New Roman"/>
          <w:i/>
          <w:iCs/>
          <w:color w:val="000000"/>
          <w:lang w:eastAsia="en-US"/>
        </w:rPr>
      </w:pPr>
    </w:p>
    <w:p w:rsidR="00A1482D" w:rsidRPr="006B24A6" w:rsidRDefault="00A1482D" w:rsidP="00A1482D">
      <w:pPr>
        <w:rPr>
          <w:rFonts w:asciiTheme="minorHAnsi" w:hAnsiTheme="minorHAnsi" w:cs="Times New Roman"/>
          <w:i/>
          <w:iCs/>
          <w:color w:val="000000"/>
          <w:lang w:eastAsia="en-US"/>
        </w:rPr>
      </w:pPr>
      <w:r w:rsidRPr="006B24A6">
        <w:rPr>
          <w:rFonts w:asciiTheme="minorHAnsi" w:hAnsiTheme="minorHAnsi" w:cs="Times New Roman"/>
          <w:i/>
          <w:iCs/>
          <w:noProof/>
          <w:color w:val="000000"/>
        </w:rPr>
        <mc:AlternateContent>
          <mc:Choice Requires="wps">
            <w:drawing>
              <wp:anchor distT="0" distB="0" distL="114300" distR="114300" simplePos="0" relativeHeight="251660800" behindDoc="0" locked="0" layoutInCell="1" allowOverlap="1" wp14:anchorId="4D52FB1B" wp14:editId="03780FDB">
                <wp:simplePos x="0" y="0"/>
                <wp:positionH relativeFrom="column">
                  <wp:posOffset>7328535</wp:posOffset>
                </wp:positionH>
                <wp:positionV relativeFrom="paragraph">
                  <wp:posOffset>92075</wp:posOffset>
                </wp:positionV>
                <wp:extent cx="247650" cy="304800"/>
                <wp:effectExtent l="9525" t="6985" r="9525" b="120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9525">
                          <a:solidFill>
                            <a:srgbClr val="000000"/>
                          </a:solidFill>
                          <a:miter lim="800000"/>
                          <a:headEnd/>
                          <a:tailEnd/>
                        </a:ln>
                      </wps:spPr>
                      <wps:txbx>
                        <w:txbxContent>
                          <w:p w:rsidR="00AE68E2" w:rsidRDefault="00AE68E2" w:rsidP="00A148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577.05pt;margin-top:7.25pt;width:19.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mmqLQIAAFgEAAAOAAAAZHJzL2Uyb0RvYy54bWysVNtu2zAMfR+wfxD0vtjJkrYx4hRdugwD&#10;ugvQ7gNkWY6FyaJGKbG7rx8lp2nQbS/D/CCIInV0eEh6dT10hh0Ueg225NNJzpmyEmptdyX/9rB9&#10;c8WZD8LWwoBVJX9Unl+vX79a9a5QM2jB1AoZgVhf9K7kbQiuyDIvW9UJPwGnLDkbwE4EMnGX1Sh6&#10;Qu9MNsvzi6wHrB2CVN7T6e3o5OuE3zRKhi9N41VgpuTELaQV01rFNVuvRLFD4VotjzTEP7DohLb0&#10;6AnqVgTB9qh/g+q0RPDQhImELoOm0VKlHCibaf4im/tWOJVyIXG8O8nk/x+s/Hz4ikzXVLslZ1Z0&#10;VKMHNQT2DgZGR6RP73xBYfeOAsNA5xSbcvXuDuR3zyxsWmF36gYR+laJmvhN483s7OqI4yNI1X+C&#10;mt4R+wAJaGiwi+KRHIzQqU6Pp9pELpIOZ/PLiwV5JLne5vOrPNUuE8XTZYc+fFDQsbgpOVLpE7g4&#10;3PkQyYjiKSS+5cHoequNSQbuqo1BdhDUJtv0Jf4vwoxlfcmXi9lizP+vEHn6/gTR6UD9bnRXckqB&#10;vhgkiqjae1unfRDajHuibOxRxqjcqGEYqmGsWLwbJa6gfiRdEcb2pnGkTQv4k7OeWrvk/sdeoOLM&#10;fLRUm+V0Po+zkIz54nJGBp57qnOPsJKgSh44G7ebMM7P3qHetfTS2A0WbqiejU5aP7M60qf2TSU4&#10;jlqcj3M7RT3/ENa/AAAA//8DAFBLAwQUAAYACAAAACEAyBLoOuEAAAALAQAADwAAAGRycy9kb3du&#10;cmV2LnhtbEyPwU7DMBBE70j8g7VIXBB10iahDXEqhASCG7QVXN3YTSLsdbDdNPw92xPcdnZHs2+q&#10;9WQNG7UPvUMB6SwBprFxqsdWwG77dLsEFqJEJY1DLeBHB1jXlxeVLJU74bseN7FlFIKhlAK6GIeS&#10;89B02sowc4NGuh2ctzKS9C1XXp4o3Bo+T5KCW9kjfejkoB873XxtjlbAMnsZP8Pr4u2jKQ5mFW/u&#10;xudvL8T11fRwDyzqKf6Z4YxP6FAT094dUQVmSKd5lpKXpiwHdnakqwVt9gKKeQ68rvj/DvUvAAAA&#10;//8DAFBLAQItABQABgAIAAAAIQC2gziS/gAAAOEBAAATAAAAAAAAAAAAAAAAAAAAAABbQ29udGVu&#10;dF9UeXBlc10ueG1sUEsBAi0AFAAGAAgAAAAhADj9If/WAAAAlAEAAAsAAAAAAAAAAAAAAAAALwEA&#10;AF9yZWxzLy5yZWxzUEsBAi0AFAAGAAgAAAAhAKLqaaotAgAAWAQAAA4AAAAAAAAAAAAAAAAALgIA&#10;AGRycy9lMm9Eb2MueG1sUEsBAi0AFAAGAAgAAAAhAMgS6DrhAAAACwEAAA8AAAAAAAAAAAAAAAAA&#10;hwQAAGRycy9kb3ducmV2LnhtbFBLBQYAAAAABAAEAPMAAACVBQAAAAA=&#10;">
                <v:textbox>
                  <w:txbxContent>
                    <w:p w:rsidR="00AE68E2" w:rsidRDefault="00AE68E2" w:rsidP="00A1482D"/>
                  </w:txbxContent>
                </v:textbox>
              </v:shape>
            </w:pict>
          </mc:Fallback>
        </mc:AlternateContent>
      </w:r>
    </w:p>
    <w:p w:rsidR="00A1482D" w:rsidRPr="006B24A6" w:rsidRDefault="00A1482D" w:rsidP="000E7CA2">
      <w:pPr>
        <w:numPr>
          <w:ilvl w:val="0"/>
          <w:numId w:val="56"/>
        </w:numPr>
        <w:rPr>
          <w:rFonts w:asciiTheme="minorHAnsi" w:hAnsiTheme="minorHAnsi" w:cs="Times New Roman"/>
          <w:i/>
          <w:iCs/>
          <w:color w:val="000000"/>
          <w:lang w:eastAsia="en-US"/>
        </w:rPr>
      </w:pPr>
      <w:r w:rsidRPr="006B24A6">
        <w:rPr>
          <w:rFonts w:asciiTheme="minorHAnsi" w:hAnsiTheme="minorHAnsi" w:cs="Times New Roman"/>
          <w:i/>
          <w:iCs/>
          <w:color w:val="000000"/>
          <w:lang w:eastAsia="en-US"/>
        </w:rPr>
        <w:t>Support Department approval – Pharmacy</w:t>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t xml:space="preserve">Tick box if N/A </w:t>
      </w:r>
      <w:r w:rsidRPr="006B24A6">
        <w:rPr>
          <w:rFonts w:asciiTheme="minorHAnsi" w:hAnsiTheme="minorHAnsi" w:cs="Times New Roman"/>
          <w:i/>
          <w:iCs/>
          <w:color w:val="000000"/>
          <w:lang w:eastAsia="en-US"/>
        </w:rPr>
        <w:tab/>
      </w:r>
    </w:p>
    <w:p w:rsidR="00A1482D" w:rsidRPr="006B24A6" w:rsidRDefault="00A1482D" w:rsidP="00A1482D">
      <w:pPr>
        <w:tabs>
          <w:tab w:val="left" w:pos="1440"/>
        </w:tabs>
        <w:rPr>
          <w:rFonts w:asciiTheme="minorHAnsi" w:hAnsiTheme="minorHAnsi" w:cs="Times New Roman"/>
          <w:lang w:eastAsia="en-US"/>
        </w:rPr>
      </w:pPr>
    </w:p>
    <w:tbl>
      <w:tblPr>
        <w:tblW w:w="14034" w:type="dxa"/>
        <w:tblInd w:w="-34" w:type="dxa"/>
        <w:tblBorders>
          <w:top w:val="single" w:sz="4" w:space="0" w:color="0072C6"/>
          <w:left w:val="single" w:sz="4" w:space="0" w:color="0072C6"/>
          <w:bottom w:val="single" w:sz="4" w:space="0" w:color="0072C6"/>
          <w:right w:val="single" w:sz="4" w:space="0" w:color="0072C6"/>
          <w:insideH w:val="single" w:sz="4" w:space="0" w:color="0072C6"/>
          <w:insideV w:val="single" w:sz="4" w:space="0" w:color="0072C6"/>
        </w:tblBorders>
        <w:tblLayout w:type="fixed"/>
        <w:tblLook w:val="01E0" w:firstRow="1" w:lastRow="1" w:firstColumn="1" w:lastColumn="1" w:noHBand="0" w:noVBand="0"/>
      </w:tblPr>
      <w:tblGrid>
        <w:gridCol w:w="5529"/>
        <w:gridCol w:w="1417"/>
        <w:gridCol w:w="1418"/>
        <w:gridCol w:w="1134"/>
        <w:gridCol w:w="4536"/>
      </w:tblGrid>
      <w:tr w:rsidR="00A1482D" w:rsidRPr="00A46166" w:rsidTr="00157B4D">
        <w:trPr>
          <w:cantSplit/>
          <w:tblHeader/>
        </w:trPr>
        <w:tc>
          <w:tcPr>
            <w:tcW w:w="5529"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Tasks</w:t>
            </w:r>
          </w:p>
        </w:tc>
        <w:tc>
          <w:tcPr>
            <w:tcW w:w="1417"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Responsible personnel</w:t>
            </w:r>
          </w:p>
        </w:tc>
        <w:tc>
          <w:tcPr>
            <w:tcW w:w="1418"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Target completion</w:t>
            </w:r>
          </w:p>
        </w:tc>
        <w:tc>
          <w:tcPr>
            <w:tcW w:w="1134"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Status</w:t>
            </w:r>
          </w:p>
        </w:tc>
        <w:tc>
          <w:tcPr>
            <w:tcW w:w="4536"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Comments</w:t>
            </w:r>
          </w:p>
        </w:tc>
      </w:tr>
    </w:tbl>
    <w:p w:rsidR="00A1482D" w:rsidRPr="006B24A6" w:rsidRDefault="00A1482D" w:rsidP="00A1482D">
      <w:pPr>
        <w:rPr>
          <w:rFonts w:asciiTheme="minorHAnsi" w:hAnsiTheme="minorHAnsi" w:cs="Times New Roman"/>
          <w:vanish/>
          <w:lang w:eastAsia="en-US"/>
        </w:rPr>
      </w:pPr>
    </w:p>
    <w:tbl>
      <w:tblPr>
        <w:tblW w:w="14034" w:type="dxa"/>
        <w:tblInd w:w="-34"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553"/>
        <w:gridCol w:w="1423"/>
        <w:gridCol w:w="1451"/>
        <w:gridCol w:w="1112"/>
        <w:gridCol w:w="4495"/>
      </w:tblGrid>
      <w:tr w:rsidR="00A1482D" w:rsidRPr="00A46166" w:rsidTr="00157B4D">
        <w:trPr>
          <w:trHeight w:val="436"/>
        </w:trPr>
        <w:tc>
          <w:tcPr>
            <w:tcW w:w="5553" w:type="dxa"/>
            <w:shd w:val="clear" w:color="auto" w:fill="auto"/>
          </w:tcPr>
          <w:p w:rsidR="00A1482D" w:rsidRPr="006B24A6" w:rsidRDefault="00A1482D" w:rsidP="00A1482D">
            <w:pPr>
              <w:rPr>
                <w:rFonts w:asciiTheme="minorHAnsi" w:hAnsiTheme="minorHAnsi" w:cs="Times New Roman"/>
                <w:sz w:val="22"/>
                <w:szCs w:val="22"/>
                <w:lang w:eastAsia="en-US"/>
              </w:rPr>
            </w:pPr>
            <w:r w:rsidRPr="006B24A6">
              <w:rPr>
                <w:rFonts w:asciiTheme="minorHAnsi" w:hAnsiTheme="minorHAnsi" w:cs="Times New Roman"/>
                <w:sz w:val="22"/>
                <w:szCs w:val="22"/>
                <w:lang w:eastAsia="en-US"/>
              </w:rPr>
              <w:t xml:space="preserve">Obtain </w:t>
            </w:r>
            <w:r w:rsidR="005F432B" w:rsidRPr="006B24A6">
              <w:rPr>
                <w:rFonts w:asciiTheme="minorHAnsi" w:hAnsiTheme="minorHAnsi" w:cs="Times New Roman"/>
                <w:sz w:val="22"/>
                <w:szCs w:val="22"/>
                <w:lang w:eastAsia="en-US"/>
              </w:rPr>
              <w:t>sign-off</w:t>
            </w:r>
            <w:r w:rsidRPr="006B24A6">
              <w:rPr>
                <w:rFonts w:asciiTheme="minorHAnsi" w:hAnsiTheme="minorHAnsi" w:cs="Times New Roman"/>
                <w:sz w:val="22"/>
                <w:szCs w:val="22"/>
                <w:lang w:eastAsia="en-US"/>
              </w:rPr>
              <w:t xml:space="preserve"> from the pharmacy department.</w:t>
            </w:r>
          </w:p>
          <w:p w:rsidR="00A1482D" w:rsidRPr="006B24A6" w:rsidRDefault="00AE68E2" w:rsidP="00A1482D">
            <w:pPr>
              <w:rPr>
                <w:rFonts w:asciiTheme="minorHAnsi" w:hAnsiTheme="minorHAnsi" w:cs="Times New Roman"/>
                <w:sz w:val="22"/>
                <w:szCs w:val="22"/>
                <w:lang w:eastAsia="en-US"/>
              </w:rPr>
            </w:pPr>
            <w:hyperlink r:id="rId34" w:history="1">
              <w:r w:rsidR="00A1482D" w:rsidRPr="006B24A6">
                <w:rPr>
                  <w:rFonts w:asciiTheme="minorHAnsi" w:hAnsiTheme="minorHAnsi" w:cs="Times New Roman"/>
                  <w:color w:val="0000FF"/>
                  <w:sz w:val="22"/>
                  <w:szCs w:val="22"/>
                  <w:u w:val="single"/>
                  <w:lang w:eastAsia="en-US"/>
                </w:rPr>
                <w:t>http://www.uhbristol.nhs.uk/research-innovation/information-for-researchers/setting-up-and-running-a-clinical-research-study/the-application-process-using-iras/submitting-to-rd/do-i-need-support-department-authorisation/</w:t>
              </w:r>
            </w:hyperlink>
            <w:r w:rsidR="00A1482D" w:rsidRPr="006B24A6">
              <w:rPr>
                <w:rFonts w:asciiTheme="minorHAnsi" w:hAnsiTheme="minorHAnsi" w:cs="Times New Roman"/>
                <w:sz w:val="22"/>
                <w:szCs w:val="22"/>
                <w:lang w:eastAsia="en-US"/>
              </w:rPr>
              <w:t xml:space="preserve"> </w:t>
            </w:r>
          </w:p>
        </w:tc>
        <w:tc>
          <w:tcPr>
            <w:tcW w:w="1423"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51"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1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49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rPr>
          <w:trHeight w:val="611"/>
        </w:trPr>
        <w:tc>
          <w:tcPr>
            <w:tcW w:w="5553" w:type="dxa"/>
            <w:shd w:val="clear" w:color="auto" w:fill="auto"/>
          </w:tcPr>
          <w:p w:rsidR="00A1482D" w:rsidRPr="006B24A6" w:rsidRDefault="00A1482D" w:rsidP="00A1482D">
            <w:pPr>
              <w:rPr>
                <w:rFonts w:asciiTheme="minorHAnsi" w:hAnsiTheme="minorHAnsi" w:cs="Times New Roman"/>
                <w:sz w:val="22"/>
                <w:szCs w:val="22"/>
                <w:lang w:eastAsia="en-US"/>
              </w:rPr>
            </w:pPr>
            <w:r w:rsidRPr="006B24A6">
              <w:rPr>
                <w:rFonts w:asciiTheme="minorHAnsi" w:hAnsiTheme="minorHAnsi" w:cs="Times New Roman"/>
                <w:sz w:val="22"/>
                <w:szCs w:val="22"/>
                <w:lang w:eastAsia="en-US"/>
              </w:rPr>
              <w:t>Identify supply of Investigational Medicinal Product(s) (IMPs), in collaboration with the relevant UH Bristol pharmacy departments</w:t>
            </w:r>
          </w:p>
        </w:tc>
        <w:tc>
          <w:tcPr>
            <w:tcW w:w="1423"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51"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1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49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rPr>
          <w:trHeight w:val="668"/>
        </w:trPr>
        <w:tc>
          <w:tcPr>
            <w:tcW w:w="5553" w:type="dxa"/>
            <w:shd w:val="clear" w:color="auto" w:fill="auto"/>
          </w:tcPr>
          <w:p w:rsidR="00A1482D" w:rsidRPr="006B24A6" w:rsidRDefault="0095789A" w:rsidP="00A1482D">
            <w:pPr>
              <w:rPr>
                <w:rFonts w:asciiTheme="minorHAnsi" w:hAnsiTheme="minorHAnsi" w:cs="Times New Roman"/>
                <w:sz w:val="22"/>
                <w:szCs w:val="22"/>
                <w:lang w:eastAsia="en-US"/>
              </w:rPr>
            </w:pPr>
            <w:r w:rsidRPr="006B24A6">
              <w:rPr>
                <w:rFonts w:asciiTheme="minorHAnsi" w:hAnsiTheme="minorHAnsi" w:cs="Times New Roman"/>
                <w:sz w:val="22"/>
                <w:szCs w:val="22"/>
                <w:lang w:eastAsia="en-US"/>
              </w:rPr>
              <w:t xml:space="preserve">* </w:t>
            </w:r>
            <w:r w:rsidR="00A1482D" w:rsidRPr="006B24A6">
              <w:rPr>
                <w:rFonts w:asciiTheme="minorHAnsi" w:hAnsiTheme="minorHAnsi" w:cs="Times New Roman"/>
                <w:sz w:val="22"/>
                <w:szCs w:val="22"/>
                <w:lang w:eastAsia="en-US"/>
              </w:rPr>
              <w:t>Ensure IMP is provided</w:t>
            </w:r>
            <w:r w:rsidR="00AB6040" w:rsidRPr="006B24A6">
              <w:rPr>
                <w:rFonts w:asciiTheme="minorHAnsi" w:hAnsiTheme="minorHAnsi" w:cs="Times New Roman"/>
                <w:sz w:val="22"/>
                <w:szCs w:val="22"/>
                <w:lang w:eastAsia="en-US"/>
              </w:rPr>
              <w:t>, imported</w:t>
            </w:r>
            <w:r w:rsidR="00A1482D" w:rsidRPr="006B24A6">
              <w:rPr>
                <w:rFonts w:asciiTheme="minorHAnsi" w:hAnsiTheme="minorHAnsi" w:cs="Times New Roman"/>
                <w:sz w:val="22"/>
                <w:szCs w:val="22"/>
                <w:lang w:eastAsia="en-US"/>
              </w:rPr>
              <w:t xml:space="preserve"> and labelled in accordance with Medicines for Human Use (Clinical Trials) Regulations 2004, in liaison with pharmacy</w:t>
            </w:r>
          </w:p>
        </w:tc>
        <w:tc>
          <w:tcPr>
            <w:tcW w:w="1423"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51"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1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49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0A2B00">
        <w:trPr>
          <w:trHeight w:val="612"/>
        </w:trPr>
        <w:tc>
          <w:tcPr>
            <w:tcW w:w="5553" w:type="dxa"/>
            <w:shd w:val="clear" w:color="auto" w:fill="auto"/>
          </w:tcPr>
          <w:p w:rsidR="00001A14"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Completion of pharmacy manual (or NIHR template) to record all relevant pharmacy requirements at the lead site.</w:t>
            </w:r>
          </w:p>
        </w:tc>
        <w:tc>
          <w:tcPr>
            <w:tcW w:w="1423"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51"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1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49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0A2B00">
        <w:trPr>
          <w:cantSplit/>
          <w:trHeight w:val="442"/>
        </w:trPr>
        <w:tc>
          <w:tcPr>
            <w:tcW w:w="5553"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Share pharmacy manual with R&amp;I as sponsor and the study team</w:t>
            </w:r>
          </w:p>
        </w:tc>
        <w:tc>
          <w:tcPr>
            <w:tcW w:w="1423"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51"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1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49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rPr>
          <w:trHeight w:val="657"/>
        </w:trPr>
        <w:tc>
          <w:tcPr>
            <w:tcW w:w="5553" w:type="dxa"/>
            <w:shd w:val="clear" w:color="auto" w:fill="auto"/>
          </w:tcPr>
          <w:p w:rsidR="00A1482D" w:rsidRPr="006B24A6" w:rsidRDefault="00A1482D" w:rsidP="00227F7F">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lastRenderedPageBreak/>
              <w:t xml:space="preserve"> </w:t>
            </w:r>
            <w:r w:rsidR="00227F7F">
              <w:rPr>
                <w:rFonts w:asciiTheme="minorHAnsi" w:hAnsiTheme="minorHAnsi" w:cs="Times New Roman"/>
                <w:sz w:val="22"/>
                <w:szCs w:val="22"/>
                <w:lang w:eastAsia="en-US"/>
              </w:rPr>
              <w:t>A</w:t>
            </w:r>
            <w:r w:rsidRPr="006B24A6">
              <w:rPr>
                <w:rFonts w:asciiTheme="minorHAnsi" w:hAnsiTheme="minorHAnsi" w:cs="Times New Roman"/>
                <w:sz w:val="22"/>
                <w:szCs w:val="22"/>
                <w:lang w:eastAsia="en-US"/>
              </w:rPr>
              <w:t>pproach pharmacy departments at the participating sites to carry out feasibility (if applicable)</w:t>
            </w:r>
          </w:p>
        </w:tc>
        <w:tc>
          <w:tcPr>
            <w:tcW w:w="1423"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51"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1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49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rPr>
          <w:trHeight w:val="657"/>
        </w:trPr>
        <w:tc>
          <w:tcPr>
            <w:tcW w:w="5553" w:type="dxa"/>
            <w:shd w:val="clear" w:color="auto" w:fill="auto"/>
          </w:tcPr>
          <w:p w:rsidR="00A1482D" w:rsidRPr="006B24A6" w:rsidRDefault="00A1482D" w:rsidP="00227F7F">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A</w:t>
            </w:r>
            <w:r w:rsidR="00227F7F">
              <w:rPr>
                <w:rFonts w:asciiTheme="minorHAnsi" w:hAnsiTheme="minorHAnsi" w:cs="Times New Roman"/>
                <w:sz w:val="22"/>
                <w:szCs w:val="22"/>
                <w:lang w:eastAsia="en-US"/>
              </w:rPr>
              <w:t>dd a</w:t>
            </w:r>
            <w:r w:rsidRPr="006B24A6">
              <w:rPr>
                <w:rFonts w:asciiTheme="minorHAnsi" w:hAnsiTheme="minorHAnsi" w:cs="Times New Roman"/>
                <w:sz w:val="22"/>
                <w:szCs w:val="22"/>
                <w:lang w:eastAsia="en-US"/>
              </w:rPr>
              <w:t>nnex to site agreements to document the required activities undertaken by the participating site’s pharmacy department (if applicable)</w:t>
            </w:r>
          </w:p>
        </w:tc>
        <w:tc>
          <w:tcPr>
            <w:tcW w:w="1423"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51"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1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49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rPr>
          <w:trHeight w:val="442"/>
        </w:trPr>
        <w:tc>
          <w:tcPr>
            <w:tcW w:w="5553" w:type="dxa"/>
            <w:shd w:val="clear" w:color="auto" w:fill="auto"/>
          </w:tcPr>
          <w:p w:rsidR="00A1482D" w:rsidRPr="006B24A6" w:rsidRDefault="0095789A"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 xml:space="preserve">* </w:t>
            </w:r>
            <w:r w:rsidR="00A1482D" w:rsidRPr="006B24A6">
              <w:rPr>
                <w:rFonts w:asciiTheme="minorHAnsi" w:hAnsiTheme="minorHAnsi" w:cs="Times New Roman"/>
                <w:sz w:val="22"/>
                <w:szCs w:val="22"/>
                <w:lang w:eastAsia="en-US"/>
              </w:rPr>
              <w:t xml:space="preserve">Set up of pharmacy file (to include associated study SOPs and Protocol) </w:t>
            </w:r>
          </w:p>
        </w:tc>
        <w:tc>
          <w:tcPr>
            <w:tcW w:w="1423"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51"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1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49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rPr>
          <w:trHeight w:val="657"/>
        </w:trPr>
        <w:tc>
          <w:tcPr>
            <w:tcW w:w="5553" w:type="dxa"/>
            <w:shd w:val="clear" w:color="auto" w:fill="auto"/>
          </w:tcPr>
          <w:p w:rsidR="00A1482D" w:rsidRPr="006B24A6" w:rsidRDefault="0031420A" w:rsidP="00227F7F">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w:t>
            </w:r>
            <w:r w:rsidR="00227F7F">
              <w:rPr>
                <w:rFonts w:asciiTheme="minorHAnsi" w:hAnsiTheme="minorHAnsi" w:cs="Times New Roman"/>
                <w:sz w:val="22"/>
                <w:szCs w:val="22"/>
                <w:lang w:eastAsia="en-US"/>
              </w:rPr>
              <w:t>Put in place suitable s</w:t>
            </w:r>
            <w:r w:rsidR="00A1482D" w:rsidRPr="006B24A6">
              <w:rPr>
                <w:rFonts w:asciiTheme="minorHAnsi" w:hAnsiTheme="minorHAnsi" w:cs="Times New Roman"/>
                <w:sz w:val="22"/>
                <w:szCs w:val="22"/>
                <w:lang w:eastAsia="en-US"/>
              </w:rPr>
              <w:t xml:space="preserve">torage arrangements </w:t>
            </w:r>
            <w:r w:rsidR="00227F7F">
              <w:rPr>
                <w:rFonts w:asciiTheme="minorHAnsi" w:hAnsiTheme="minorHAnsi" w:cs="Times New Roman"/>
                <w:sz w:val="22"/>
                <w:szCs w:val="22"/>
                <w:lang w:eastAsia="en-US"/>
              </w:rPr>
              <w:t>f</w:t>
            </w:r>
            <w:r w:rsidR="00A1482D" w:rsidRPr="006B24A6">
              <w:rPr>
                <w:rFonts w:asciiTheme="minorHAnsi" w:hAnsiTheme="minorHAnsi" w:cs="Times New Roman"/>
                <w:sz w:val="22"/>
                <w:szCs w:val="22"/>
                <w:lang w:eastAsia="en-US"/>
              </w:rPr>
              <w:t>or IMP</w:t>
            </w:r>
            <w:r w:rsidR="00227F7F">
              <w:rPr>
                <w:rFonts w:asciiTheme="minorHAnsi" w:hAnsiTheme="minorHAnsi" w:cs="Times New Roman"/>
                <w:sz w:val="22"/>
                <w:szCs w:val="22"/>
                <w:lang w:eastAsia="en-US"/>
              </w:rPr>
              <w:t>. Where IMP is to be stored outside pharmacy complete Pharmacy risk assessment.</w:t>
            </w:r>
            <w:r w:rsidR="00A1482D" w:rsidRPr="006B24A6">
              <w:rPr>
                <w:rFonts w:asciiTheme="minorHAnsi" w:hAnsiTheme="minorHAnsi" w:cs="Times New Roman"/>
                <w:sz w:val="22"/>
                <w:szCs w:val="22"/>
                <w:lang w:eastAsia="en-US"/>
              </w:rPr>
              <w:t xml:space="preserve"> </w:t>
            </w:r>
          </w:p>
        </w:tc>
        <w:tc>
          <w:tcPr>
            <w:tcW w:w="1423"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51"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1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49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rPr>
          <w:trHeight w:val="215"/>
        </w:trPr>
        <w:tc>
          <w:tcPr>
            <w:tcW w:w="5553" w:type="dxa"/>
            <w:shd w:val="clear" w:color="auto" w:fill="auto"/>
          </w:tcPr>
          <w:p w:rsidR="00A1482D" w:rsidRPr="006B24A6" w:rsidRDefault="00227F7F" w:rsidP="00A1482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Put arrangements for t</w:t>
            </w:r>
            <w:r w:rsidR="00A1482D" w:rsidRPr="006B24A6">
              <w:rPr>
                <w:rFonts w:asciiTheme="minorHAnsi" w:hAnsiTheme="minorHAnsi" w:cs="Times New Roman"/>
                <w:sz w:val="22"/>
                <w:szCs w:val="22"/>
                <w:lang w:eastAsia="en-US"/>
              </w:rPr>
              <w:t>emperature monitoring in place</w:t>
            </w:r>
          </w:p>
        </w:tc>
        <w:tc>
          <w:tcPr>
            <w:tcW w:w="1423"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51"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1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49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rPr>
          <w:trHeight w:val="883"/>
        </w:trPr>
        <w:tc>
          <w:tcPr>
            <w:tcW w:w="5553" w:type="dxa"/>
            <w:shd w:val="clear" w:color="auto" w:fill="auto"/>
          </w:tcPr>
          <w:p w:rsidR="00A1482D" w:rsidRPr="006B24A6" w:rsidRDefault="00A1482D" w:rsidP="00227F7F">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Train pharmacy personnel (as appropriate) and research team at lead site with appropriate use of IMP as described in protocol and other product information</w:t>
            </w:r>
            <w:r w:rsidR="00227F7F">
              <w:rPr>
                <w:rFonts w:asciiTheme="minorHAnsi" w:hAnsiTheme="minorHAnsi" w:cs="Times New Roman"/>
                <w:sz w:val="22"/>
                <w:szCs w:val="22"/>
                <w:lang w:eastAsia="en-US"/>
              </w:rPr>
              <w:t>. Document training on training logs and file in accordance with Essential Research Documents SOP.</w:t>
            </w:r>
          </w:p>
        </w:tc>
        <w:tc>
          <w:tcPr>
            <w:tcW w:w="1423"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51"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1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49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rPr>
          <w:trHeight w:val="226"/>
        </w:trPr>
        <w:tc>
          <w:tcPr>
            <w:tcW w:w="5553" w:type="dxa"/>
            <w:shd w:val="clear" w:color="auto" w:fill="auto"/>
          </w:tcPr>
          <w:p w:rsidR="00A1482D" w:rsidRPr="006B24A6" w:rsidRDefault="00227F7F" w:rsidP="00A1482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For d</w:t>
            </w:r>
            <w:r w:rsidR="00A1482D" w:rsidRPr="006B24A6">
              <w:rPr>
                <w:rFonts w:asciiTheme="minorHAnsi" w:hAnsiTheme="minorHAnsi" w:cs="Times New Roman"/>
                <w:sz w:val="22"/>
                <w:szCs w:val="22"/>
                <w:lang w:eastAsia="en-US"/>
              </w:rPr>
              <w:t>ispensing</w:t>
            </w:r>
            <w:r>
              <w:rPr>
                <w:rFonts w:asciiTheme="minorHAnsi" w:hAnsiTheme="minorHAnsi" w:cs="Times New Roman"/>
                <w:sz w:val="22"/>
                <w:szCs w:val="22"/>
                <w:lang w:eastAsia="en-US"/>
              </w:rPr>
              <w:t xml:space="preserve"> put</w:t>
            </w:r>
            <w:r w:rsidR="00A1482D" w:rsidRPr="006B24A6">
              <w:rPr>
                <w:rFonts w:asciiTheme="minorHAnsi" w:hAnsiTheme="minorHAnsi" w:cs="Times New Roman"/>
                <w:sz w:val="22"/>
                <w:szCs w:val="22"/>
                <w:lang w:eastAsia="en-US"/>
              </w:rPr>
              <w:t xml:space="preserve"> study prescriptions in place</w:t>
            </w:r>
          </w:p>
        </w:tc>
        <w:tc>
          <w:tcPr>
            <w:tcW w:w="1423"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51"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1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49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B6040" w:rsidRPr="00A46166" w:rsidTr="00157B4D">
        <w:trPr>
          <w:trHeight w:val="215"/>
        </w:trPr>
        <w:tc>
          <w:tcPr>
            <w:tcW w:w="5553" w:type="dxa"/>
            <w:shd w:val="clear" w:color="auto" w:fill="auto"/>
          </w:tcPr>
          <w:p w:rsidR="00AB6040" w:rsidRPr="006B24A6" w:rsidRDefault="0031420A" w:rsidP="00A1482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w:t>
            </w:r>
            <w:r w:rsidR="00427D6E">
              <w:rPr>
                <w:rFonts w:asciiTheme="minorHAnsi" w:hAnsiTheme="minorHAnsi" w:cs="Times New Roman"/>
                <w:sz w:val="22"/>
                <w:szCs w:val="22"/>
                <w:lang w:eastAsia="en-US"/>
              </w:rPr>
              <w:t xml:space="preserve">Put arrangements in place for </w:t>
            </w:r>
            <w:r w:rsidR="00AB6040" w:rsidRPr="006B24A6">
              <w:rPr>
                <w:rFonts w:asciiTheme="minorHAnsi" w:hAnsiTheme="minorHAnsi" w:cs="Times New Roman"/>
                <w:sz w:val="22"/>
                <w:szCs w:val="22"/>
                <w:lang w:eastAsia="en-US"/>
              </w:rPr>
              <w:t xml:space="preserve"> QP certification of IMP (if applicable)</w:t>
            </w:r>
          </w:p>
        </w:tc>
        <w:tc>
          <w:tcPr>
            <w:tcW w:w="1423" w:type="dxa"/>
            <w:shd w:val="clear" w:color="auto" w:fill="auto"/>
          </w:tcPr>
          <w:p w:rsidR="00AB6040" w:rsidRPr="006B24A6" w:rsidRDefault="00AB6040" w:rsidP="00A1482D">
            <w:pPr>
              <w:tabs>
                <w:tab w:val="left" w:pos="1440"/>
              </w:tabs>
              <w:rPr>
                <w:rFonts w:asciiTheme="minorHAnsi" w:hAnsiTheme="minorHAnsi" w:cs="Times New Roman"/>
                <w:lang w:eastAsia="en-US"/>
              </w:rPr>
            </w:pPr>
          </w:p>
        </w:tc>
        <w:tc>
          <w:tcPr>
            <w:tcW w:w="1451" w:type="dxa"/>
            <w:shd w:val="clear" w:color="auto" w:fill="auto"/>
          </w:tcPr>
          <w:p w:rsidR="00AB6040" w:rsidRPr="006B24A6" w:rsidRDefault="00AB6040" w:rsidP="00A1482D">
            <w:pPr>
              <w:tabs>
                <w:tab w:val="left" w:pos="1440"/>
              </w:tabs>
              <w:rPr>
                <w:rFonts w:asciiTheme="minorHAnsi" w:hAnsiTheme="minorHAnsi" w:cs="Times New Roman"/>
                <w:lang w:eastAsia="en-US"/>
              </w:rPr>
            </w:pPr>
          </w:p>
        </w:tc>
        <w:tc>
          <w:tcPr>
            <w:tcW w:w="1112" w:type="dxa"/>
            <w:shd w:val="clear" w:color="auto" w:fill="auto"/>
          </w:tcPr>
          <w:p w:rsidR="00AB6040" w:rsidRPr="006B24A6" w:rsidRDefault="00AB6040" w:rsidP="00A1482D">
            <w:pPr>
              <w:tabs>
                <w:tab w:val="left" w:pos="1440"/>
              </w:tabs>
              <w:rPr>
                <w:rFonts w:asciiTheme="minorHAnsi" w:hAnsiTheme="minorHAnsi" w:cs="Times New Roman"/>
                <w:lang w:eastAsia="en-US"/>
              </w:rPr>
            </w:pPr>
          </w:p>
        </w:tc>
        <w:tc>
          <w:tcPr>
            <w:tcW w:w="4495" w:type="dxa"/>
            <w:shd w:val="clear" w:color="auto" w:fill="auto"/>
          </w:tcPr>
          <w:p w:rsidR="00AB6040" w:rsidRPr="006B24A6" w:rsidRDefault="00AB6040" w:rsidP="00A1482D">
            <w:pPr>
              <w:tabs>
                <w:tab w:val="left" w:pos="1440"/>
              </w:tabs>
              <w:rPr>
                <w:rFonts w:asciiTheme="minorHAnsi" w:hAnsiTheme="minorHAnsi" w:cs="Times New Roman"/>
                <w:lang w:eastAsia="en-US"/>
              </w:rPr>
            </w:pPr>
          </w:p>
        </w:tc>
      </w:tr>
      <w:tr w:rsidR="00A1482D" w:rsidRPr="00A46166" w:rsidTr="00157B4D">
        <w:trPr>
          <w:trHeight w:val="215"/>
        </w:trPr>
        <w:tc>
          <w:tcPr>
            <w:tcW w:w="5553" w:type="dxa"/>
            <w:shd w:val="clear" w:color="auto" w:fill="auto"/>
          </w:tcPr>
          <w:p w:rsidR="00A1482D" w:rsidRPr="006B24A6" w:rsidRDefault="0031420A" w:rsidP="00427D6E">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w:t>
            </w:r>
            <w:r w:rsidR="00427D6E">
              <w:rPr>
                <w:rFonts w:asciiTheme="minorHAnsi" w:hAnsiTheme="minorHAnsi" w:cs="Times New Roman"/>
                <w:sz w:val="22"/>
                <w:szCs w:val="22"/>
                <w:lang w:eastAsia="en-US"/>
              </w:rPr>
              <w:t xml:space="preserve">Put arrangements in place for </w:t>
            </w:r>
            <w:r w:rsidR="00A1482D" w:rsidRPr="006B24A6">
              <w:rPr>
                <w:rFonts w:asciiTheme="minorHAnsi" w:hAnsiTheme="minorHAnsi" w:cs="Times New Roman"/>
                <w:sz w:val="22"/>
                <w:szCs w:val="22"/>
                <w:lang w:eastAsia="en-US"/>
              </w:rPr>
              <w:t>QP release (if applicable)</w:t>
            </w:r>
          </w:p>
        </w:tc>
        <w:tc>
          <w:tcPr>
            <w:tcW w:w="1423"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51"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1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49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rPr>
          <w:trHeight w:val="215"/>
        </w:trPr>
        <w:tc>
          <w:tcPr>
            <w:tcW w:w="5553" w:type="dxa"/>
            <w:shd w:val="clear" w:color="auto" w:fill="auto"/>
          </w:tcPr>
          <w:p w:rsidR="00A1482D" w:rsidRPr="006B24A6" w:rsidRDefault="00427D6E" w:rsidP="00427D6E">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Put a</w:t>
            </w:r>
            <w:r w:rsidR="00A1482D" w:rsidRPr="006B24A6">
              <w:rPr>
                <w:rFonts w:asciiTheme="minorHAnsi" w:hAnsiTheme="minorHAnsi" w:cs="Times New Roman"/>
                <w:sz w:val="22"/>
                <w:szCs w:val="22"/>
                <w:lang w:eastAsia="en-US"/>
              </w:rPr>
              <w:t>ccountability records in place (and set up</w:t>
            </w:r>
            <w:r w:rsidRPr="006B24A6">
              <w:rPr>
                <w:rFonts w:asciiTheme="minorHAnsi" w:hAnsiTheme="minorHAnsi" w:cs="Times New Roman"/>
                <w:sz w:val="22"/>
                <w:szCs w:val="22"/>
                <w:lang w:eastAsia="en-US"/>
              </w:rPr>
              <w:t xml:space="preserve"> system</w:t>
            </w:r>
            <w:r w:rsidR="00A1482D" w:rsidRPr="006B24A6">
              <w:rPr>
                <w:rFonts w:asciiTheme="minorHAnsi" w:hAnsiTheme="minorHAnsi" w:cs="Times New Roman"/>
                <w:sz w:val="22"/>
                <w:szCs w:val="22"/>
                <w:lang w:eastAsia="en-US"/>
              </w:rPr>
              <w:t>)</w:t>
            </w:r>
          </w:p>
        </w:tc>
        <w:tc>
          <w:tcPr>
            <w:tcW w:w="1423"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51"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1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49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rPr>
          <w:trHeight w:val="442"/>
        </w:trPr>
        <w:tc>
          <w:tcPr>
            <w:tcW w:w="5553" w:type="dxa"/>
            <w:shd w:val="clear" w:color="auto" w:fill="auto"/>
          </w:tcPr>
          <w:p w:rsidR="00A1482D" w:rsidRPr="006B24A6" w:rsidRDefault="00427D6E" w:rsidP="00427D6E">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Put system in place for d</w:t>
            </w:r>
            <w:r w:rsidR="00A1482D" w:rsidRPr="006B24A6">
              <w:rPr>
                <w:rFonts w:asciiTheme="minorHAnsi" w:hAnsiTheme="minorHAnsi" w:cs="Times New Roman"/>
                <w:sz w:val="22"/>
                <w:szCs w:val="22"/>
                <w:lang w:eastAsia="en-US"/>
              </w:rPr>
              <w:t>estruction/return of IMP – (including participating site arrangements if applicable).</w:t>
            </w:r>
          </w:p>
        </w:tc>
        <w:tc>
          <w:tcPr>
            <w:tcW w:w="1423"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51"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1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49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rPr>
          <w:trHeight w:val="442"/>
        </w:trPr>
        <w:tc>
          <w:tcPr>
            <w:tcW w:w="5553" w:type="dxa"/>
            <w:shd w:val="clear" w:color="auto" w:fill="auto"/>
          </w:tcPr>
          <w:p w:rsidR="00A1482D" w:rsidRPr="006B24A6" w:rsidRDefault="00427D6E" w:rsidP="00A1482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Put and document u</w:t>
            </w:r>
            <w:r w:rsidR="00A1482D" w:rsidRPr="006B24A6">
              <w:rPr>
                <w:rFonts w:asciiTheme="minorHAnsi" w:hAnsiTheme="minorHAnsi" w:cs="Times New Roman"/>
                <w:sz w:val="22"/>
                <w:szCs w:val="22"/>
                <w:lang w:eastAsia="en-US"/>
              </w:rPr>
              <w:t>nblinding arrangements in place (if on call pharmacists to carry out unblinding)</w:t>
            </w:r>
          </w:p>
        </w:tc>
        <w:tc>
          <w:tcPr>
            <w:tcW w:w="1423"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51"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1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49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rPr>
          <w:trHeight w:val="215"/>
        </w:trPr>
        <w:tc>
          <w:tcPr>
            <w:tcW w:w="5553" w:type="dxa"/>
            <w:shd w:val="clear" w:color="auto" w:fill="auto"/>
          </w:tcPr>
          <w:p w:rsidR="00A1482D" w:rsidRPr="006B24A6" w:rsidRDefault="00427D6E" w:rsidP="00427D6E">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Document process for o</w:t>
            </w:r>
            <w:r w:rsidR="00A1482D" w:rsidRPr="006B24A6">
              <w:rPr>
                <w:rFonts w:asciiTheme="minorHAnsi" w:hAnsiTheme="minorHAnsi" w:cs="Times New Roman"/>
                <w:sz w:val="22"/>
                <w:szCs w:val="22"/>
                <w:lang w:eastAsia="en-US"/>
              </w:rPr>
              <w:t xml:space="preserve">ut of hours </w:t>
            </w:r>
            <w:r>
              <w:rPr>
                <w:rFonts w:asciiTheme="minorHAnsi" w:hAnsiTheme="minorHAnsi" w:cs="Times New Roman"/>
                <w:sz w:val="22"/>
                <w:szCs w:val="22"/>
                <w:lang w:eastAsia="en-US"/>
              </w:rPr>
              <w:t xml:space="preserve"> cover</w:t>
            </w:r>
            <w:r w:rsidR="00A1482D" w:rsidRPr="006B24A6">
              <w:rPr>
                <w:rFonts w:asciiTheme="minorHAnsi" w:hAnsiTheme="minorHAnsi" w:cs="Times New Roman"/>
                <w:sz w:val="22"/>
                <w:szCs w:val="22"/>
                <w:lang w:eastAsia="en-US"/>
              </w:rPr>
              <w:t xml:space="preserve"> (if applicable)</w:t>
            </w:r>
          </w:p>
        </w:tc>
        <w:tc>
          <w:tcPr>
            <w:tcW w:w="1423"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51"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12"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49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427D6E" w:rsidRPr="00A46166" w:rsidTr="00157B4D">
        <w:trPr>
          <w:trHeight w:val="215"/>
        </w:trPr>
        <w:tc>
          <w:tcPr>
            <w:tcW w:w="5553" w:type="dxa"/>
            <w:shd w:val="clear" w:color="auto" w:fill="auto"/>
          </w:tcPr>
          <w:p w:rsidR="00427D6E" w:rsidRDefault="00427D6E" w:rsidP="00427D6E">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Carry out a test run of emergency unblinding and out of hours cover. Ensure this is documented.</w:t>
            </w:r>
          </w:p>
        </w:tc>
        <w:tc>
          <w:tcPr>
            <w:tcW w:w="1423" w:type="dxa"/>
            <w:shd w:val="clear" w:color="auto" w:fill="auto"/>
          </w:tcPr>
          <w:p w:rsidR="00427D6E" w:rsidRPr="006B24A6" w:rsidRDefault="00427D6E" w:rsidP="00A1482D">
            <w:pPr>
              <w:tabs>
                <w:tab w:val="left" w:pos="1440"/>
              </w:tabs>
              <w:rPr>
                <w:rFonts w:asciiTheme="minorHAnsi" w:hAnsiTheme="minorHAnsi" w:cs="Times New Roman"/>
                <w:lang w:eastAsia="en-US"/>
              </w:rPr>
            </w:pPr>
          </w:p>
        </w:tc>
        <w:tc>
          <w:tcPr>
            <w:tcW w:w="1451" w:type="dxa"/>
            <w:shd w:val="clear" w:color="auto" w:fill="auto"/>
          </w:tcPr>
          <w:p w:rsidR="00427D6E" w:rsidRPr="006B24A6" w:rsidRDefault="00427D6E" w:rsidP="00A1482D">
            <w:pPr>
              <w:tabs>
                <w:tab w:val="left" w:pos="1440"/>
              </w:tabs>
              <w:rPr>
                <w:rFonts w:asciiTheme="minorHAnsi" w:hAnsiTheme="minorHAnsi" w:cs="Times New Roman"/>
                <w:lang w:eastAsia="en-US"/>
              </w:rPr>
            </w:pPr>
          </w:p>
        </w:tc>
        <w:tc>
          <w:tcPr>
            <w:tcW w:w="1112" w:type="dxa"/>
            <w:shd w:val="clear" w:color="auto" w:fill="auto"/>
          </w:tcPr>
          <w:p w:rsidR="00427D6E" w:rsidRPr="006B24A6" w:rsidRDefault="00427D6E" w:rsidP="00A1482D">
            <w:pPr>
              <w:tabs>
                <w:tab w:val="left" w:pos="1440"/>
              </w:tabs>
              <w:rPr>
                <w:rFonts w:asciiTheme="minorHAnsi" w:hAnsiTheme="minorHAnsi" w:cs="Times New Roman"/>
                <w:lang w:eastAsia="en-US"/>
              </w:rPr>
            </w:pPr>
          </w:p>
        </w:tc>
        <w:tc>
          <w:tcPr>
            <w:tcW w:w="4495" w:type="dxa"/>
            <w:shd w:val="clear" w:color="auto" w:fill="auto"/>
          </w:tcPr>
          <w:p w:rsidR="00427D6E" w:rsidRPr="006B24A6" w:rsidRDefault="00427D6E" w:rsidP="00A1482D">
            <w:pPr>
              <w:tabs>
                <w:tab w:val="left" w:pos="1440"/>
              </w:tabs>
              <w:rPr>
                <w:rFonts w:asciiTheme="minorHAnsi" w:hAnsiTheme="minorHAnsi" w:cs="Times New Roman"/>
                <w:lang w:eastAsia="en-US"/>
              </w:rPr>
            </w:pPr>
          </w:p>
        </w:tc>
      </w:tr>
    </w:tbl>
    <w:p w:rsidR="00A1482D" w:rsidRPr="006B24A6" w:rsidRDefault="00A1482D" w:rsidP="00A1482D">
      <w:pPr>
        <w:rPr>
          <w:rFonts w:asciiTheme="minorHAnsi" w:hAnsiTheme="minorHAnsi" w:cs="Times New Roman"/>
          <w:i/>
          <w:iCs/>
          <w:color w:val="000000"/>
          <w:lang w:eastAsia="en-US"/>
        </w:rPr>
      </w:pPr>
      <w:r w:rsidRPr="006B24A6">
        <w:rPr>
          <w:rFonts w:asciiTheme="minorHAnsi" w:hAnsiTheme="minorHAnsi" w:cs="Times New Roman"/>
          <w:i/>
          <w:iCs/>
          <w:noProof/>
          <w:color w:val="000000"/>
        </w:rPr>
        <mc:AlternateContent>
          <mc:Choice Requires="wps">
            <w:drawing>
              <wp:anchor distT="0" distB="0" distL="114300" distR="114300" simplePos="0" relativeHeight="251665920" behindDoc="0" locked="0" layoutInCell="1" allowOverlap="1" wp14:anchorId="3004FE41" wp14:editId="4A9AD835">
                <wp:simplePos x="0" y="0"/>
                <wp:positionH relativeFrom="column">
                  <wp:posOffset>8090535</wp:posOffset>
                </wp:positionH>
                <wp:positionV relativeFrom="paragraph">
                  <wp:posOffset>161925</wp:posOffset>
                </wp:positionV>
                <wp:extent cx="276225" cy="238125"/>
                <wp:effectExtent l="9525" t="10795" r="9525"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w="9525">
                          <a:solidFill>
                            <a:srgbClr val="000000"/>
                          </a:solidFill>
                          <a:miter lim="800000"/>
                          <a:headEnd/>
                          <a:tailEnd/>
                        </a:ln>
                      </wps:spPr>
                      <wps:txbx>
                        <w:txbxContent>
                          <w:p w:rsidR="00AE68E2" w:rsidRDefault="00AE68E2" w:rsidP="00A148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637.05pt;margin-top:12.75pt;width:21.7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axKgIAAFgEAAAOAAAAZHJzL2Uyb0RvYy54bWysVNtu2zAMfR+wfxD0vjjxkiY14hRdugwD&#10;ugvQ7gNkWbaFSaImKbGzrx8lp2l2wR6G+UEgReqQPCS9vhm0IgfhvART0tlkSokwHGpp2pJ+edy9&#10;WlHiAzM1U2BESY/C05vNyxfr3hYihw5ULRxBEOOL3pa0C8EWWeZ5JzTzE7DCoLEBp1lA1bVZ7ViP&#10;6Fpl+XR6lfXgauuAC+/x9m400k3CbxrBw6em8SIQVVLMLaTTpbOKZ7ZZs6J1zHaSn9Jg/5CFZtJg&#10;0DPUHQuM7J38DUpL7sBDEyYcdAZNI7lINWA1s+kv1Tx0zIpUC5Lj7Zkm//9g+cfDZ0dkjb1bUmKY&#10;xh49iiGQNzAQvEJ+eusLdHuw6BgGvEffVKu398C/emJg2zHTilvnoO8EqzG/WXyZXTwdcXwEqfoP&#10;UGMctg+QgIbG6Uge0kEQHft0PPcm5sLxMl9e5fmCEo6m/PVqhnKMwIqnx9b58E6AJlEoqcPWJ3B2&#10;uPdhdH1yibE8KFnvpFJJcW21VY4cGI7JLn0n9J/clCF9Sa8XGPvvENP0/QlCy4DzrqQu6ersxIrI&#10;2ltTY5qsCEyqUcbqlDnRGJkbOQxDNaSO5TFApLiC+oi8OhjHG9cRhQ7cd0p6HO2S+m975gQl6r3B&#10;3lzP5vO4C0mZL5Y5Ku7SUl1amOEIVdJAyShuw7g/e+tk22GkcRoM3GI/G5m4fs7qlD6Ob+rWadXi&#10;flzqyev5h7D5AQAA//8DAFBLAwQUAAYACAAAACEAw9cpqeEAAAALAQAADwAAAGRycy9kb3ducmV2&#10;LnhtbEyPy07DMBBF90j8gzVIbBB1Hm1SQpwKIYFgBwXB1o2nSYQ9Drabhr/HXcHyao7uPVNvZqPZ&#10;hM4PlgSkiwQYUmvVQJ2A97eH6zUwHyQpqS2hgB/0sGnOz2pZKXukV5y2oWOxhHwlBfQhjBXnvu3R&#10;SL+wI1K87a0zMsToOq6cPMZyo3mWJAU3cqC40MsR73tsv7YHI2C9fJo+/XP+8tEWe30Trsrp8dsJ&#10;cXkx390CCziHPxhO+lEdmui0swdSnumYs3KZRlZAtloBOxF5WhbAdgKKPAHe1Pz/D80vAAAA//8D&#10;AFBLAQItABQABgAIAAAAIQC2gziS/gAAAOEBAAATAAAAAAAAAAAAAAAAAAAAAABbQ29udGVudF9U&#10;eXBlc10ueG1sUEsBAi0AFAAGAAgAAAAhADj9If/WAAAAlAEAAAsAAAAAAAAAAAAAAAAALwEAAF9y&#10;ZWxzLy5yZWxzUEsBAi0AFAAGAAgAAAAhACq8hrEqAgAAWAQAAA4AAAAAAAAAAAAAAAAALgIAAGRy&#10;cy9lMm9Eb2MueG1sUEsBAi0AFAAGAAgAAAAhAMPXKanhAAAACwEAAA8AAAAAAAAAAAAAAAAAhAQA&#10;AGRycy9kb3ducmV2LnhtbFBLBQYAAAAABAAEAPMAAACSBQAAAAA=&#10;">
                <v:textbox>
                  <w:txbxContent>
                    <w:p w:rsidR="00AE68E2" w:rsidRDefault="00AE68E2" w:rsidP="00A1482D"/>
                  </w:txbxContent>
                </v:textbox>
              </v:shape>
            </w:pict>
          </mc:Fallback>
        </mc:AlternateContent>
      </w:r>
    </w:p>
    <w:p w:rsidR="00A1482D" w:rsidRPr="006B24A6" w:rsidRDefault="00A1482D" w:rsidP="000E7CA2">
      <w:pPr>
        <w:numPr>
          <w:ilvl w:val="0"/>
          <w:numId w:val="56"/>
        </w:numPr>
        <w:rPr>
          <w:rFonts w:asciiTheme="minorHAnsi" w:hAnsiTheme="minorHAnsi" w:cs="Times New Roman"/>
          <w:i/>
          <w:iCs/>
          <w:color w:val="000000"/>
          <w:lang w:eastAsia="en-US"/>
        </w:rPr>
      </w:pPr>
      <w:r w:rsidRPr="006B24A6">
        <w:rPr>
          <w:rFonts w:asciiTheme="minorHAnsi" w:hAnsiTheme="minorHAnsi" w:cs="Times New Roman"/>
          <w:i/>
          <w:iCs/>
          <w:color w:val="000000"/>
          <w:lang w:eastAsia="en-US"/>
        </w:rPr>
        <w:t xml:space="preserve">Support Department approval - MEMO (Medical Equipment Management Organisation) </w:t>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t xml:space="preserve">Tick box if N/A    </w:t>
      </w:r>
      <w:r w:rsidRPr="006B24A6">
        <w:rPr>
          <w:rFonts w:asciiTheme="minorHAnsi" w:hAnsiTheme="minorHAnsi" w:cs="Times New Roman"/>
          <w:i/>
          <w:iCs/>
          <w:color w:val="000000"/>
          <w:lang w:eastAsia="en-US"/>
        </w:rPr>
        <w:tab/>
      </w:r>
    </w:p>
    <w:p w:rsidR="00A1482D" w:rsidRPr="006B24A6" w:rsidRDefault="00A1482D" w:rsidP="00A1482D">
      <w:pPr>
        <w:tabs>
          <w:tab w:val="left" w:pos="1440"/>
        </w:tabs>
        <w:rPr>
          <w:rFonts w:asciiTheme="minorHAnsi" w:hAnsiTheme="minorHAnsi" w:cs="Times New Roman"/>
          <w:lang w:eastAsia="en-US"/>
        </w:rPr>
      </w:pPr>
    </w:p>
    <w:tbl>
      <w:tblPr>
        <w:tblW w:w="14034" w:type="dxa"/>
        <w:tblInd w:w="-34" w:type="dxa"/>
        <w:tblBorders>
          <w:top w:val="single" w:sz="4" w:space="0" w:color="0072C6"/>
          <w:left w:val="single" w:sz="4" w:space="0" w:color="0072C6"/>
          <w:bottom w:val="single" w:sz="4" w:space="0" w:color="0072C6"/>
          <w:right w:val="single" w:sz="4" w:space="0" w:color="0072C6"/>
          <w:insideH w:val="single" w:sz="4" w:space="0" w:color="0072C6"/>
          <w:insideV w:val="single" w:sz="4" w:space="0" w:color="0072C6"/>
        </w:tblBorders>
        <w:tblLayout w:type="fixed"/>
        <w:tblLook w:val="01E0" w:firstRow="1" w:lastRow="1" w:firstColumn="1" w:lastColumn="1" w:noHBand="0" w:noVBand="0"/>
      </w:tblPr>
      <w:tblGrid>
        <w:gridCol w:w="5529"/>
        <w:gridCol w:w="1417"/>
        <w:gridCol w:w="1418"/>
        <w:gridCol w:w="1134"/>
        <w:gridCol w:w="4536"/>
      </w:tblGrid>
      <w:tr w:rsidR="00A1482D" w:rsidRPr="00A46166" w:rsidTr="00157B4D">
        <w:trPr>
          <w:cantSplit/>
          <w:tblHeader/>
        </w:trPr>
        <w:tc>
          <w:tcPr>
            <w:tcW w:w="5529"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Tasks</w:t>
            </w:r>
          </w:p>
        </w:tc>
        <w:tc>
          <w:tcPr>
            <w:tcW w:w="1417"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Responsible personnel</w:t>
            </w:r>
          </w:p>
        </w:tc>
        <w:tc>
          <w:tcPr>
            <w:tcW w:w="1418"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Target completion</w:t>
            </w:r>
          </w:p>
        </w:tc>
        <w:tc>
          <w:tcPr>
            <w:tcW w:w="1134"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Status</w:t>
            </w:r>
          </w:p>
        </w:tc>
        <w:tc>
          <w:tcPr>
            <w:tcW w:w="4536"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Comments</w:t>
            </w:r>
          </w:p>
        </w:tc>
      </w:tr>
    </w:tbl>
    <w:p w:rsidR="00A1482D" w:rsidRPr="006B24A6" w:rsidRDefault="00A1482D" w:rsidP="00A1482D">
      <w:pPr>
        <w:rPr>
          <w:rFonts w:asciiTheme="minorHAnsi" w:hAnsiTheme="minorHAnsi" w:cs="Times New Roman"/>
          <w:vanish/>
          <w:lang w:eastAsia="en-US"/>
        </w:rPr>
      </w:pPr>
    </w:p>
    <w:tbl>
      <w:tblPr>
        <w:tblW w:w="14034" w:type="dxa"/>
        <w:tblInd w:w="-34"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5529"/>
        <w:gridCol w:w="1417"/>
        <w:gridCol w:w="1445"/>
        <w:gridCol w:w="1107"/>
        <w:gridCol w:w="4536"/>
      </w:tblGrid>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 xml:space="preserve">Obtain authorisation from  </w:t>
            </w:r>
            <w:r w:rsidR="0031420A">
              <w:rPr>
                <w:rFonts w:asciiTheme="minorHAnsi" w:hAnsiTheme="minorHAnsi" w:cs="Times New Roman"/>
                <w:sz w:val="22"/>
                <w:szCs w:val="22"/>
                <w:lang w:eastAsia="en-US"/>
              </w:rPr>
              <w:t xml:space="preserve">UH Bristol </w:t>
            </w:r>
            <w:r w:rsidRPr="006B24A6">
              <w:rPr>
                <w:rFonts w:asciiTheme="minorHAnsi" w:hAnsiTheme="minorHAnsi" w:cs="Times New Roman"/>
                <w:sz w:val="22"/>
                <w:szCs w:val="22"/>
                <w:lang w:eastAsia="en-US"/>
              </w:rPr>
              <w:t>MEMO</w:t>
            </w:r>
            <w:r w:rsidR="0031420A">
              <w:rPr>
                <w:rFonts w:asciiTheme="minorHAnsi" w:hAnsiTheme="minorHAnsi" w:cs="Times New Roman"/>
                <w:sz w:val="22"/>
                <w:szCs w:val="22"/>
                <w:lang w:eastAsia="en-US"/>
              </w:rPr>
              <w:t xml:space="preserve"> </w:t>
            </w:r>
            <w:r w:rsidRPr="006B24A6">
              <w:rPr>
                <w:rFonts w:asciiTheme="minorHAnsi" w:hAnsiTheme="minorHAnsi" w:cs="Times New Roman"/>
                <w:sz w:val="22"/>
                <w:szCs w:val="22"/>
                <w:lang w:eastAsia="en-US"/>
              </w:rPr>
              <w:t xml:space="preserve"> </w:t>
            </w:r>
            <w:hyperlink r:id="rId35" w:history="1">
              <w:r w:rsidRPr="006B24A6">
                <w:rPr>
                  <w:rFonts w:asciiTheme="minorHAnsi" w:hAnsiTheme="minorHAnsi" w:cs="Times New Roman"/>
                  <w:color w:val="0000FF"/>
                  <w:sz w:val="22"/>
                  <w:szCs w:val="22"/>
                  <w:u w:val="single"/>
                  <w:lang w:eastAsia="en-US"/>
                </w:rPr>
                <w:t>http://www.uhbristol.nhs.uk/for-clinicians/memo/memo-</w:t>
              </w:r>
              <w:r w:rsidRPr="006B24A6">
                <w:rPr>
                  <w:rFonts w:asciiTheme="minorHAnsi" w:hAnsiTheme="minorHAnsi" w:cs="Times New Roman"/>
                  <w:color w:val="0000FF"/>
                  <w:sz w:val="22"/>
                  <w:szCs w:val="22"/>
                  <w:u w:val="single"/>
                  <w:lang w:eastAsia="en-US"/>
                </w:rPr>
                <w:lastRenderedPageBreak/>
                <w:t>authorisation/</w:t>
              </w:r>
            </w:hyperlink>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427D6E" w:rsidP="00A1482D">
            <w:pPr>
              <w:tabs>
                <w:tab w:val="left" w:pos="1440"/>
              </w:tabs>
              <w:rPr>
                <w:rFonts w:asciiTheme="minorHAnsi" w:hAnsiTheme="minorHAnsi" w:cs="Times New Roman"/>
                <w:sz w:val="22"/>
                <w:szCs w:val="22"/>
                <w:lang w:eastAsia="en-US"/>
              </w:rPr>
            </w:pPr>
            <w:r w:rsidRPr="00600EB5">
              <w:rPr>
                <w:rFonts w:asciiTheme="minorHAnsi" w:hAnsiTheme="minorHAnsi" w:cs="Times New Roman"/>
                <w:sz w:val="22"/>
                <w:szCs w:val="22"/>
                <w:lang w:eastAsia="en-US"/>
              </w:rPr>
              <w:lastRenderedPageBreak/>
              <w:t xml:space="preserve">Confirm whether MHRA approval is required (use this link for guidance) and document any correspondence with the MHRA </w:t>
            </w:r>
            <w:hyperlink r:id="rId36" w:history="1">
              <w:r w:rsidR="00A1482D" w:rsidRPr="006B24A6">
                <w:rPr>
                  <w:rFonts w:asciiTheme="minorHAnsi" w:hAnsiTheme="minorHAnsi" w:cs="Times New Roman"/>
                  <w:color w:val="0000FF"/>
                  <w:sz w:val="22"/>
                  <w:szCs w:val="22"/>
                  <w:u w:val="single"/>
                  <w:lang w:eastAsia="en-US"/>
                </w:rPr>
                <w:t>http://www.mhra.gov.uk/Howweregulate/Devices/index.htm</w:t>
              </w:r>
            </w:hyperlink>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427D6E" w:rsidP="00427D6E">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Put in place a t</w:t>
            </w:r>
            <w:r w:rsidR="00A1482D" w:rsidRPr="006B24A6">
              <w:rPr>
                <w:rFonts w:asciiTheme="minorHAnsi" w:hAnsiTheme="minorHAnsi" w:cs="Times New Roman"/>
                <w:sz w:val="22"/>
                <w:szCs w:val="22"/>
                <w:lang w:eastAsia="en-US"/>
              </w:rPr>
              <w:t xml:space="preserve">ailored maintenance plan (if needed); </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427D6E" w:rsidRPr="00A46166" w:rsidTr="00157B4D">
        <w:tc>
          <w:tcPr>
            <w:tcW w:w="5529" w:type="dxa"/>
            <w:shd w:val="clear" w:color="auto" w:fill="auto"/>
          </w:tcPr>
          <w:p w:rsidR="00427D6E" w:rsidRDefault="00427D6E" w:rsidP="0031420A">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 xml:space="preserve">Take responsibility for oversight and compliance </w:t>
            </w:r>
            <w:r w:rsidR="0031420A">
              <w:rPr>
                <w:rFonts w:asciiTheme="minorHAnsi" w:hAnsiTheme="minorHAnsi" w:cs="Times New Roman"/>
                <w:sz w:val="22"/>
                <w:szCs w:val="22"/>
                <w:lang w:eastAsia="en-US"/>
              </w:rPr>
              <w:t>of</w:t>
            </w:r>
            <w:r>
              <w:rPr>
                <w:rFonts w:asciiTheme="minorHAnsi" w:hAnsiTheme="minorHAnsi" w:cs="Times New Roman"/>
                <w:sz w:val="22"/>
                <w:szCs w:val="22"/>
                <w:lang w:eastAsia="en-US"/>
              </w:rPr>
              <w:t xml:space="preserve"> </w:t>
            </w:r>
            <w:r w:rsidRPr="006B24A6">
              <w:rPr>
                <w:rFonts w:asciiTheme="minorHAnsi" w:hAnsiTheme="minorHAnsi" w:cs="Times New Roman"/>
                <w:sz w:val="22"/>
                <w:szCs w:val="22"/>
                <w:lang w:eastAsia="en-US"/>
              </w:rPr>
              <w:t>any other MEMO conditions</w:t>
            </w:r>
            <w:r w:rsidR="00FE477D">
              <w:rPr>
                <w:rFonts w:asciiTheme="minorHAnsi" w:hAnsiTheme="minorHAnsi" w:cs="Times New Roman"/>
                <w:sz w:val="22"/>
                <w:szCs w:val="22"/>
                <w:lang w:eastAsia="en-US"/>
              </w:rPr>
              <w:t xml:space="preserve"> </w:t>
            </w:r>
          </w:p>
        </w:tc>
        <w:tc>
          <w:tcPr>
            <w:tcW w:w="1417" w:type="dxa"/>
            <w:shd w:val="clear" w:color="auto" w:fill="auto"/>
          </w:tcPr>
          <w:p w:rsidR="00427D6E" w:rsidRPr="006B24A6" w:rsidRDefault="00427D6E" w:rsidP="00A1482D">
            <w:pPr>
              <w:tabs>
                <w:tab w:val="left" w:pos="1440"/>
              </w:tabs>
              <w:rPr>
                <w:rFonts w:asciiTheme="minorHAnsi" w:hAnsiTheme="minorHAnsi" w:cs="Times New Roman"/>
                <w:lang w:eastAsia="en-US"/>
              </w:rPr>
            </w:pPr>
          </w:p>
        </w:tc>
        <w:tc>
          <w:tcPr>
            <w:tcW w:w="1445" w:type="dxa"/>
            <w:shd w:val="clear" w:color="auto" w:fill="auto"/>
          </w:tcPr>
          <w:p w:rsidR="00427D6E" w:rsidRPr="006B24A6" w:rsidRDefault="00427D6E" w:rsidP="00A1482D">
            <w:pPr>
              <w:tabs>
                <w:tab w:val="left" w:pos="1440"/>
              </w:tabs>
              <w:rPr>
                <w:rFonts w:asciiTheme="minorHAnsi" w:hAnsiTheme="minorHAnsi" w:cs="Times New Roman"/>
                <w:lang w:eastAsia="en-US"/>
              </w:rPr>
            </w:pPr>
          </w:p>
        </w:tc>
        <w:tc>
          <w:tcPr>
            <w:tcW w:w="1107" w:type="dxa"/>
            <w:shd w:val="clear" w:color="auto" w:fill="auto"/>
          </w:tcPr>
          <w:p w:rsidR="00427D6E" w:rsidRPr="006B24A6" w:rsidRDefault="00427D6E" w:rsidP="00A1482D">
            <w:pPr>
              <w:tabs>
                <w:tab w:val="left" w:pos="1440"/>
              </w:tabs>
              <w:rPr>
                <w:rFonts w:asciiTheme="minorHAnsi" w:hAnsiTheme="minorHAnsi" w:cs="Times New Roman"/>
                <w:lang w:eastAsia="en-US"/>
              </w:rPr>
            </w:pPr>
          </w:p>
        </w:tc>
        <w:tc>
          <w:tcPr>
            <w:tcW w:w="4536" w:type="dxa"/>
            <w:shd w:val="clear" w:color="auto" w:fill="auto"/>
          </w:tcPr>
          <w:p w:rsidR="00427D6E" w:rsidRPr="006B24A6" w:rsidRDefault="00427D6E"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FE477D" w:rsidP="00A1482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 xml:space="preserve">Put in place and document </w:t>
            </w:r>
            <w:r w:rsidR="0050501E">
              <w:rPr>
                <w:rFonts w:asciiTheme="minorHAnsi" w:hAnsiTheme="minorHAnsi" w:cs="Times New Roman"/>
                <w:sz w:val="22"/>
                <w:szCs w:val="22"/>
                <w:lang w:eastAsia="en-US"/>
              </w:rPr>
              <w:t>a</w:t>
            </w:r>
            <w:r w:rsidR="00A1482D" w:rsidRPr="006B24A6">
              <w:rPr>
                <w:rFonts w:asciiTheme="minorHAnsi" w:hAnsiTheme="minorHAnsi" w:cs="Times New Roman"/>
                <w:sz w:val="22"/>
                <w:szCs w:val="22"/>
                <w:lang w:eastAsia="en-US"/>
              </w:rPr>
              <w:t>rrangements for requesting replacements and/or new supplies</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FE477D" w:rsidP="00FE477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Put in place and document s</w:t>
            </w:r>
            <w:r w:rsidR="00A1482D" w:rsidRPr="006B24A6">
              <w:rPr>
                <w:rFonts w:asciiTheme="minorHAnsi" w:hAnsiTheme="minorHAnsi" w:cs="Times New Roman"/>
                <w:sz w:val="22"/>
                <w:szCs w:val="22"/>
                <w:lang w:eastAsia="en-US"/>
              </w:rPr>
              <w:t>torage arrangements for equipment and/or consumables</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bl>
    <w:p w:rsidR="00A1482D" w:rsidRPr="006B24A6" w:rsidRDefault="00A1482D" w:rsidP="00A1482D">
      <w:pPr>
        <w:tabs>
          <w:tab w:val="left" w:pos="1440"/>
        </w:tabs>
        <w:rPr>
          <w:rFonts w:asciiTheme="minorHAnsi" w:hAnsiTheme="minorHAnsi" w:cs="Times New Roman"/>
          <w:lang w:eastAsia="en-US"/>
        </w:rPr>
      </w:pPr>
    </w:p>
    <w:p w:rsidR="00A1482D" w:rsidRPr="006B24A6" w:rsidRDefault="00A1482D" w:rsidP="00A1482D">
      <w:pPr>
        <w:tabs>
          <w:tab w:val="left" w:pos="1440"/>
        </w:tabs>
        <w:rPr>
          <w:rFonts w:asciiTheme="minorHAnsi" w:hAnsiTheme="minorHAnsi" w:cs="Times New Roman"/>
          <w:lang w:eastAsia="en-US"/>
        </w:rPr>
      </w:pPr>
      <w:r w:rsidRPr="006B24A6">
        <w:rPr>
          <w:rFonts w:asciiTheme="minorHAnsi" w:hAnsiTheme="minorHAnsi" w:cs="Times New Roman"/>
          <w:noProof/>
        </w:rPr>
        <mc:AlternateContent>
          <mc:Choice Requires="wps">
            <w:drawing>
              <wp:anchor distT="0" distB="0" distL="114300" distR="114300" simplePos="0" relativeHeight="251661824" behindDoc="0" locked="0" layoutInCell="1" allowOverlap="1" wp14:anchorId="316545DE" wp14:editId="15361C9C">
                <wp:simplePos x="0" y="0"/>
                <wp:positionH relativeFrom="column">
                  <wp:posOffset>8261985</wp:posOffset>
                </wp:positionH>
                <wp:positionV relativeFrom="paragraph">
                  <wp:posOffset>161925</wp:posOffset>
                </wp:positionV>
                <wp:extent cx="200025" cy="219075"/>
                <wp:effectExtent l="9525" t="12700" r="9525"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txbx>
                        <w:txbxContent>
                          <w:p w:rsidR="00AE68E2" w:rsidRDefault="00AE68E2" w:rsidP="00A148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650.55pt;margin-top:12.75pt;width:15.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pZLAIAAFgEAAAOAAAAZHJzL2Uyb0RvYy54bWysVNtu2zAMfR+wfxD0vjjJkrYx4hRdugwD&#10;ugvQ7gNkWbaFyaJGKbG7rx8lp2l2wR6G+UEQJerw8JD0+nroDDso9BpswWeTKWfKSqi0bQr+5WH3&#10;6oozH4SthAGrCv6oPL/evHyx7l2u5tCCqRQyArE+713B2xBcnmVetqoTfgJOWbqsATsRyMQmq1D0&#10;hN6ZbD6dXmQ9YOUQpPKeTm/HS75J+HWtZPhU114FZgpO3EJaMa1lXLPNWuQNCtdqeaQh/oFFJ7Sl&#10;oCeoWxEE26P+DarTEsFDHSYSugzqWkuVcqBsZtNfsrlvhVMpFxLHu5NM/v/Byo+Hz8h0RbW74MyK&#10;jmr0oIbA3sDA6Ij06Z3Pye3ekWMY6Jx8U67e3YH86pmFbStso24QoW+VqIjfLL7Mzp6OOD6ClP0H&#10;qCiO2AdIQEONXRSP5GCETnV6PNUmcpF0SMWezpecSbqaz1bTy2WKIPKnxw59eKegY3FTcKTSJ3Bx&#10;uPMhkhH5k0uM5cHoaqeNSQY25dYgOwhqk136jug/uRnL+oKvlsTj7xDElb4/QXQ6UL8b3RX86uQk&#10;8qjaW1ulbgxCm3FPlI09yhiVGzUMQzmkir2OAaLEJVSPpCvC2N40jrRpAb9z1lNrF9x/2wtUnJn3&#10;lmqzmi0WcRaSsVhezsnA85vy/EZYSVAFD5yN220Y52fvUDctRRq7wcIN1bPWSetnVkf61L6pBMdR&#10;i/Nxbiev5x/C5gcAAAD//wMAUEsDBBQABgAIAAAAIQAQCNxk4AAAAAsBAAAPAAAAZHJzL2Rvd25y&#10;ZXYueG1sTI/BTsMwEETvSPyDtUhcELWT0FBCnAohgeAGBcHVjbdJhL0OtpuGv8c9wXG0TzNv6/Vs&#10;DZvQh8GRhGwhgCG1Tg/USXh/e7hcAQtRkVbGEUr4wQDr5vSkVpV2B3rFaRM7lkooVEpCH+NYcR7a&#10;Hq0KCzcipdvOeatiir7j2qtDKreG50KU3KqB0kKvRrzvsf3a7K2E1dXT9Bmei5ePttyZm3hxPT1+&#10;eynPz+a7W2AR5/gHw1E/qUOTnLZuTzowk3IhsiyxEvLlEtiRKIq8BLaVUAoBvKn5/x+aXwAAAP//&#10;AwBQSwECLQAUAAYACAAAACEAtoM4kv4AAADhAQAAEwAAAAAAAAAAAAAAAAAAAAAAW0NvbnRlbnRf&#10;VHlwZXNdLnhtbFBLAQItABQABgAIAAAAIQA4/SH/1gAAAJQBAAALAAAAAAAAAAAAAAAAAC8BAABf&#10;cmVscy8ucmVsc1BLAQItABQABgAIAAAAIQBvHppZLAIAAFgEAAAOAAAAAAAAAAAAAAAAAC4CAABk&#10;cnMvZTJvRG9jLnhtbFBLAQItABQABgAIAAAAIQAQCNxk4AAAAAsBAAAPAAAAAAAAAAAAAAAAAIYE&#10;AABkcnMvZG93bnJldi54bWxQSwUGAAAAAAQABADzAAAAkwUAAAAA&#10;">
                <v:textbox>
                  <w:txbxContent>
                    <w:p w:rsidR="00AE68E2" w:rsidRDefault="00AE68E2" w:rsidP="00A1482D"/>
                  </w:txbxContent>
                </v:textbox>
              </v:shape>
            </w:pict>
          </mc:Fallback>
        </mc:AlternateContent>
      </w:r>
    </w:p>
    <w:p w:rsidR="00A1482D" w:rsidRPr="006B24A6" w:rsidRDefault="00A1482D" w:rsidP="000E7CA2">
      <w:pPr>
        <w:numPr>
          <w:ilvl w:val="0"/>
          <w:numId w:val="56"/>
        </w:numPr>
        <w:rPr>
          <w:rFonts w:asciiTheme="minorHAnsi" w:hAnsiTheme="minorHAnsi" w:cs="Times New Roman"/>
          <w:i/>
          <w:iCs/>
          <w:color w:val="000000"/>
          <w:lang w:eastAsia="en-US"/>
        </w:rPr>
      </w:pPr>
      <w:r w:rsidRPr="006B24A6">
        <w:rPr>
          <w:rFonts w:asciiTheme="minorHAnsi" w:hAnsiTheme="minorHAnsi" w:cs="Times New Roman"/>
          <w:i/>
          <w:iCs/>
          <w:color w:val="000000"/>
          <w:lang w:eastAsia="en-US"/>
        </w:rPr>
        <w:t>Support Department approval – Labs</w:t>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t>Tick box if N/A</w:t>
      </w:r>
      <w:r w:rsidRPr="006B24A6">
        <w:rPr>
          <w:rFonts w:asciiTheme="minorHAnsi" w:hAnsiTheme="minorHAnsi" w:cs="Times New Roman"/>
          <w:i/>
          <w:iCs/>
          <w:color w:val="000000"/>
          <w:lang w:eastAsia="en-US"/>
        </w:rPr>
        <w:tab/>
      </w:r>
    </w:p>
    <w:p w:rsidR="00A1482D" w:rsidRPr="006B24A6" w:rsidRDefault="00A1482D" w:rsidP="00A1482D">
      <w:pPr>
        <w:rPr>
          <w:rFonts w:asciiTheme="minorHAnsi" w:hAnsiTheme="minorHAnsi" w:cs="Times New Roman"/>
          <w:lang w:eastAsia="en-US"/>
        </w:rPr>
      </w:pPr>
    </w:p>
    <w:tbl>
      <w:tblPr>
        <w:tblW w:w="14034" w:type="dxa"/>
        <w:tblInd w:w="-34" w:type="dxa"/>
        <w:tblBorders>
          <w:top w:val="single" w:sz="4" w:space="0" w:color="0072C6"/>
          <w:left w:val="single" w:sz="4" w:space="0" w:color="0072C6"/>
          <w:bottom w:val="single" w:sz="4" w:space="0" w:color="0072C6"/>
          <w:right w:val="single" w:sz="4" w:space="0" w:color="0072C6"/>
          <w:insideH w:val="single" w:sz="4" w:space="0" w:color="0072C6"/>
          <w:insideV w:val="single" w:sz="4" w:space="0" w:color="0072C6"/>
        </w:tblBorders>
        <w:tblLayout w:type="fixed"/>
        <w:tblLook w:val="01E0" w:firstRow="1" w:lastRow="1" w:firstColumn="1" w:lastColumn="1" w:noHBand="0" w:noVBand="0"/>
      </w:tblPr>
      <w:tblGrid>
        <w:gridCol w:w="5529"/>
        <w:gridCol w:w="1417"/>
        <w:gridCol w:w="1418"/>
        <w:gridCol w:w="1134"/>
        <w:gridCol w:w="4536"/>
      </w:tblGrid>
      <w:tr w:rsidR="00A1482D" w:rsidRPr="00A46166" w:rsidTr="00157B4D">
        <w:trPr>
          <w:cantSplit/>
          <w:tblHeader/>
        </w:trPr>
        <w:tc>
          <w:tcPr>
            <w:tcW w:w="5529"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Tasks</w:t>
            </w:r>
          </w:p>
        </w:tc>
        <w:tc>
          <w:tcPr>
            <w:tcW w:w="1417"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Responsible personnel</w:t>
            </w:r>
          </w:p>
        </w:tc>
        <w:tc>
          <w:tcPr>
            <w:tcW w:w="1418"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Target completion</w:t>
            </w:r>
          </w:p>
        </w:tc>
        <w:tc>
          <w:tcPr>
            <w:tcW w:w="1134"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Status</w:t>
            </w:r>
          </w:p>
        </w:tc>
        <w:tc>
          <w:tcPr>
            <w:tcW w:w="4536"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Comments</w:t>
            </w:r>
          </w:p>
        </w:tc>
      </w:tr>
    </w:tbl>
    <w:p w:rsidR="00A1482D" w:rsidRPr="006B24A6" w:rsidRDefault="00A1482D" w:rsidP="00A1482D">
      <w:pPr>
        <w:rPr>
          <w:rFonts w:asciiTheme="minorHAnsi" w:hAnsiTheme="minorHAnsi" w:cs="Times New Roman"/>
          <w:vanish/>
          <w:lang w:eastAsia="en-US"/>
        </w:rPr>
      </w:pPr>
    </w:p>
    <w:tbl>
      <w:tblPr>
        <w:tblW w:w="14034" w:type="dxa"/>
        <w:tblInd w:w="-34"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5529"/>
        <w:gridCol w:w="1417"/>
        <w:gridCol w:w="1445"/>
        <w:gridCol w:w="1107"/>
        <w:gridCol w:w="4536"/>
      </w:tblGrid>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Obtain authorisation from the labs (may also require histopathology sign off or agreement from external labs if applicable)</w:t>
            </w:r>
            <w:r w:rsidR="00AB6040" w:rsidRPr="006B24A6">
              <w:rPr>
                <w:rFonts w:asciiTheme="minorHAnsi" w:hAnsiTheme="minorHAnsi" w:cs="Times New Roman"/>
                <w:sz w:val="22"/>
                <w:szCs w:val="22"/>
                <w:lang w:eastAsia="en-US"/>
              </w:rPr>
              <w:t>. List each lab being used.</w:t>
            </w:r>
          </w:p>
          <w:p w:rsidR="00A1482D" w:rsidRPr="006B24A6" w:rsidRDefault="00AE68E2" w:rsidP="00A1482D">
            <w:pPr>
              <w:tabs>
                <w:tab w:val="left" w:pos="1440"/>
              </w:tabs>
              <w:rPr>
                <w:rFonts w:asciiTheme="minorHAnsi" w:hAnsiTheme="minorHAnsi" w:cs="Times New Roman"/>
                <w:sz w:val="22"/>
                <w:szCs w:val="22"/>
                <w:lang w:eastAsia="en-US"/>
              </w:rPr>
            </w:pPr>
            <w:hyperlink r:id="rId37" w:history="1">
              <w:r w:rsidR="00A1482D" w:rsidRPr="006B24A6">
                <w:rPr>
                  <w:rFonts w:asciiTheme="minorHAnsi" w:hAnsiTheme="minorHAnsi" w:cs="Times New Roman"/>
                  <w:color w:val="0000FF"/>
                  <w:sz w:val="22"/>
                  <w:szCs w:val="22"/>
                  <w:u w:val="single"/>
                  <w:lang w:eastAsia="en-US"/>
                </w:rPr>
                <w:t>http://www.uhbristol.nhs.uk/research-innovation/information-for-researchers/setting-up-and-running-a-clinical-research-study/the-application-process-using-iras/submitting-to-rd/do-i-need-support-department-authorisation/</w:t>
              </w:r>
            </w:hyperlink>
            <w:r w:rsidR="00A1482D" w:rsidRPr="006B24A6">
              <w:rPr>
                <w:rFonts w:asciiTheme="minorHAnsi" w:hAnsiTheme="minorHAnsi" w:cs="Times New Roman"/>
                <w:sz w:val="22"/>
                <w:szCs w:val="22"/>
                <w:lang w:eastAsia="en-US"/>
              </w:rPr>
              <w:t xml:space="preserve"> </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FE477D" w:rsidP="00A1482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Create sample labels and put copies in Trial Master File</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FE477D" w:rsidP="00FE477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Arrange and document s</w:t>
            </w:r>
            <w:r w:rsidR="00A1482D" w:rsidRPr="006B24A6">
              <w:rPr>
                <w:rFonts w:asciiTheme="minorHAnsi" w:hAnsiTheme="minorHAnsi" w:cs="Times New Roman"/>
                <w:sz w:val="22"/>
                <w:szCs w:val="22"/>
                <w:lang w:eastAsia="en-US"/>
              </w:rPr>
              <w:t>ample storage  in compliance with any HTA requirements or temperature monitoring as applicable</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FE477D" w:rsidP="00FE477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Arrange and document s</w:t>
            </w:r>
            <w:r w:rsidR="00A1482D" w:rsidRPr="006B24A6">
              <w:rPr>
                <w:rFonts w:asciiTheme="minorHAnsi" w:hAnsiTheme="minorHAnsi" w:cs="Times New Roman"/>
                <w:sz w:val="22"/>
                <w:szCs w:val="22"/>
                <w:lang w:eastAsia="en-US"/>
              </w:rPr>
              <w:t>ample transfer- includ</w:t>
            </w:r>
            <w:r>
              <w:rPr>
                <w:rFonts w:asciiTheme="minorHAnsi" w:hAnsiTheme="minorHAnsi" w:cs="Times New Roman"/>
                <w:sz w:val="22"/>
                <w:szCs w:val="22"/>
                <w:lang w:eastAsia="en-US"/>
              </w:rPr>
              <w:t>ing</w:t>
            </w:r>
            <w:r w:rsidR="00A1482D" w:rsidRPr="006B24A6">
              <w:rPr>
                <w:rFonts w:asciiTheme="minorHAnsi" w:hAnsiTheme="minorHAnsi" w:cs="Times New Roman"/>
                <w:sz w:val="22"/>
                <w:szCs w:val="22"/>
                <w:lang w:eastAsia="en-US"/>
              </w:rPr>
              <w:t xml:space="preserve"> transfer from clinics/theatres to labs</w:t>
            </w:r>
            <w:r>
              <w:rPr>
                <w:rFonts w:asciiTheme="minorHAnsi" w:hAnsiTheme="minorHAnsi" w:cs="Times New Roman"/>
                <w:sz w:val="22"/>
                <w:szCs w:val="22"/>
                <w:lang w:eastAsia="en-US"/>
              </w:rPr>
              <w:t xml:space="preserve"> </w:t>
            </w:r>
            <w:r w:rsidRPr="00600EB5">
              <w:rPr>
                <w:rFonts w:asciiTheme="minorHAnsi" w:hAnsiTheme="minorHAnsi" w:cs="Times New Roman"/>
                <w:i/>
                <w:sz w:val="22"/>
                <w:szCs w:val="22"/>
                <w:lang w:eastAsia="en-US"/>
              </w:rPr>
              <w:t>[study specific SOP may be advisable].</w:t>
            </w:r>
            <w:r>
              <w:rPr>
                <w:rFonts w:asciiTheme="minorHAnsi" w:hAnsiTheme="minorHAnsi" w:cs="Times New Roman"/>
                <w:sz w:val="22"/>
                <w:szCs w:val="22"/>
                <w:lang w:eastAsia="en-US"/>
              </w:rPr>
              <w:t xml:space="preserve">  In line with section 2 of this SUMP</w:t>
            </w:r>
            <w:r w:rsidR="00A1482D" w:rsidRPr="006B24A6">
              <w:rPr>
                <w:rFonts w:asciiTheme="minorHAnsi" w:hAnsiTheme="minorHAnsi" w:cs="Times New Roman"/>
                <w:sz w:val="22"/>
                <w:szCs w:val="22"/>
                <w:lang w:eastAsia="en-US"/>
              </w:rPr>
              <w:t xml:space="preserve"> </w:t>
            </w:r>
            <w:r>
              <w:rPr>
                <w:rFonts w:asciiTheme="minorHAnsi" w:hAnsiTheme="minorHAnsi" w:cs="Times New Roman"/>
                <w:sz w:val="22"/>
                <w:szCs w:val="22"/>
                <w:lang w:eastAsia="en-US"/>
              </w:rPr>
              <w:t xml:space="preserve">put </w:t>
            </w:r>
            <w:r w:rsidR="00A1482D" w:rsidRPr="006B24A6">
              <w:rPr>
                <w:rFonts w:asciiTheme="minorHAnsi" w:hAnsiTheme="minorHAnsi" w:cs="Times New Roman"/>
                <w:sz w:val="22"/>
                <w:szCs w:val="22"/>
                <w:lang w:eastAsia="en-US"/>
              </w:rPr>
              <w:t xml:space="preserve"> MTA</w:t>
            </w:r>
            <w:r>
              <w:rPr>
                <w:rFonts w:asciiTheme="minorHAnsi" w:hAnsiTheme="minorHAnsi" w:cs="Times New Roman"/>
                <w:sz w:val="22"/>
                <w:szCs w:val="22"/>
                <w:lang w:eastAsia="en-US"/>
              </w:rPr>
              <w:t xml:space="preserve"> in place</w:t>
            </w:r>
            <w:r w:rsidR="00A1482D" w:rsidRPr="006B24A6">
              <w:rPr>
                <w:rFonts w:asciiTheme="minorHAnsi" w:hAnsiTheme="minorHAnsi" w:cs="Times New Roman"/>
                <w:sz w:val="22"/>
                <w:szCs w:val="22"/>
                <w:lang w:eastAsia="en-US"/>
              </w:rPr>
              <w:t xml:space="preserve"> if required</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FE477D" w:rsidP="00FE477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Make arrangements and document r</w:t>
            </w:r>
            <w:r w:rsidR="00A1482D" w:rsidRPr="006B24A6">
              <w:rPr>
                <w:rFonts w:asciiTheme="minorHAnsi" w:hAnsiTheme="minorHAnsi" w:cs="Times New Roman"/>
                <w:sz w:val="22"/>
                <w:szCs w:val="22"/>
                <w:lang w:eastAsia="en-US"/>
              </w:rPr>
              <w:t xml:space="preserve">etrieval of </w:t>
            </w:r>
            <w:r w:rsidR="00A1482D" w:rsidRPr="006B24A6">
              <w:rPr>
                <w:rFonts w:asciiTheme="minorHAnsi" w:hAnsiTheme="minorHAnsi" w:cs="Times New Roman"/>
                <w:sz w:val="22"/>
                <w:szCs w:val="22"/>
                <w:lang w:eastAsia="en-US"/>
              </w:rPr>
              <w:lastRenderedPageBreak/>
              <w:t>histopathology samples</w:t>
            </w:r>
            <w:r>
              <w:rPr>
                <w:rFonts w:asciiTheme="minorHAnsi" w:hAnsiTheme="minorHAnsi" w:cs="Times New Roman"/>
                <w:sz w:val="22"/>
                <w:szCs w:val="22"/>
                <w:lang w:eastAsia="en-US"/>
              </w:rPr>
              <w:t xml:space="preserve"> (as applicable).</w:t>
            </w:r>
            <w:r w:rsidR="00A1482D" w:rsidRPr="006B24A6">
              <w:rPr>
                <w:rFonts w:asciiTheme="minorHAnsi" w:hAnsiTheme="minorHAnsi" w:cs="Times New Roman"/>
                <w:sz w:val="22"/>
                <w:szCs w:val="22"/>
                <w:lang w:eastAsia="en-US"/>
              </w:rPr>
              <w:t xml:space="preserve"> </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FE477D" w:rsidP="00FE477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lastRenderedPageBreak/>
              <w:t xml:space="preserve">Write </w:t>
            </w:r>
            <w:r w:rsidR="0050501E">
              <w:rPr>
                <w:rFonts w:asciiTheme="minorHAnsi" w:hAnsiTheme="minorHAnsi" w:cs="Times New Roman"/>
                <w:sz w:val="22"/>
                <w:szCs w:val="22"/>
                <w:lang w:eastAsia="en-US"/>
              </w:rPr>
              <w:t>Lab manual</w:t>
            </w:r>
            <w:r>
              <w:rPr>
                <w:rFonts w:asciiTheme="minorHAnsi" w:hAnsiTheme="minorHAnsi" w:cs="Times New Roman"/>
                <w:sz w:val="22"/>
                <w:szCs w:val="22"/>
                <w:lang w:eastAsia="en-US"/>
              </w:rPr>
              <w:t>. This should</w:t>
            </w:r>
            <w:r w:rsidR="00A1482D" w:rsidRPr="006B24A6">
              <w:rPr>
                <w:rFonts w:asciiTheme="minorHAnsi" w:hAnsiTheme="minorHAnsi" w:cs="Times New Roman"/>
                <w:sz w:val="22"/>
                <w:szCs w:val="22"/>
                <w:lang w:eastAsia="en-US"/>
              </w:rPr>
              <w:t xml:space="preserve"> includ</w:t>
            </w:r>
            <w:r>
              <w:rPr>
                <w:rFonts w:asciiTheme="minorHAnsi" w:hAnsiTheme="minorHAnsi" w:cs="Times New Roman"/>
                <w:sz w:val="22"/>
                <w:szCs w:val="22"/>
                <w:lang w:eastAsia="en-US"/>
              </w:rPr>
              <w:t>e</w:t>
            </w:r>
            <w:r w:rsidR="00A1482D" w:rsidRPr="006B24A6">
              <w:rPr>
                <w:rFonts w:asciiTheme="minorHAnsi" w:hAnsiTheme="minorHAnsi" w:cs="Times New Roman"/>
                <w:sz w:val="22"/>
                <w:szCs w:val="22"/>
                <w:lang w:eastAsia="en-US"/>
              </w:rPr>
              <w:t xml:space="preserve"> local lab reference ranges for participating sites (if applicable)</w:t>
            </w:r>
            <w:r w:rsidR="0031420A">
              <w:rPr>
                <w:rFonts w:asciiTheme="minorHAnsi" w:hAnsiTheme="minorHAnsi" w:cs="Times New Roman"/>
                <w:sz w:val="22"/>
                <w:szCs w:val="22"/>
                <w:lang w:eastAsia="en-US"/>
              </w:rPr>
              <w:t>. Refer to Research Samples SOP.</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FE477D" w:rsidP="00FE477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Make a</w:t>
            </w:r>
            <w:r w:rsidR="00A1482D" w:rsidRPr="006B24A6">
              <w:rPr>
                <w:rFonts w:asciiTheme="minorHAnsi" w:hAnsiTheme="minorHAnsi" w:cs="Times New Roman"/>
                <w:sz w:val="22"/>
                <w:szCs w:val="22"/>
                <w:lang w:eastAsia="en-US"/>
              </w:rPr>
              <w:t>rrangements</w:t>
            </w:r>
            <w:r>
              <w:rPr>
                <w:rFonts w:asciiTheme="minorHAnsi" w:hAnsiTheme="minorHAnsi" w:cs="Times New Roman"/>
                <w:sz w:val="22"/>
                <w:szCs w:val="22"/>
                <w:lang w:eastAsia="en-US"/>
              </w:rPr>
              <w:t xml:space="preserve"> and document</w:t>
            </w:r>
            <w:r w:rsidR="00A1482D" w:rsidRPr="006B24A6">
              <w:rPr>
                <w:rFonts w:asciiTheme="minorHAnsi" w:hAnsiTheme="minorHAnsi" w:cs="Times New Roman"/>
                <w:sz w:val="22"/>
                <w:szCs w:val="22"/>
                <w:lang w:eastAsia="en-US"/>
              </w:rPr>
              <w:t xml:space="preserve"> destruction/storage/transfer of samples on study completion</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bl>
    <w:p w:rsidR="00A1482D" w:rsidRPr="006B24A6" w:rsidRDefault="00A1482D" w:rsidP="00A1482D">
      <w:pPr>
        <w:rPr>
          <w:rFonts w:asciiTheme="minorHAnsi" w:hAnsiTheme="minorHAnsi" w:cs="Times New Roman"/>
          <w:i/>
          <w:iCs/>
          <w:color w:val="000000"/>
          <w:lang w:eastAsia="en-US"/>
        </w:rPr>
      </w:pPr>
    </w:p>
    <w:p w:rsidR="00AB6040" w:rsidRPr="006B24A6" w:rsidRDefault="00AB6040">
      <w:pPr>
        <w:rPr>
          <w:rFonts w:asciiTheme="minorHAnsi" w:hAnsiTheme="minorHAnsi" w:cs="Times New Roman"/>
          <w:i/>
          <w:iCs/>
          <w:color w:val="000000"/>
          <w:lang w:eastAsia="en-US"/>
        </w:rPr>
      </w:pPr>
    </w:p>
    <w:p w:rsidR="00915C96" w:rsidRPr="006B24A6" w:rsidRDefault="00915C96">
      <w:pPr>
        <w:rPr>
          <w:rFonts w:asciiTheme="minorHAnsi" w:hAnsiTheme="minorHAnsi" w:cs="Times New Roman"/>
          <w:i/>
          <w:iCs/>
          <w:color w:val="000000"/>
          <w:lang w:eastAsia="en-US"/>
        </w:rPr>
      </w:pPr>
    </w:p>
    <w:p w:rsidR="00915C96" w:rsidRPr="006B24A6" w:rsidRDefault="00915C96">
      <w:pPr>
        <w:rPr>
          <w:rFonts w:asciiTheme="minorHAnsi" w:hAnsiTheme="minorHAnsi" w:cs="Times New Roman"/>
          <w:i/>
          <w:iCs/>
          <w:color w:val="000000"/>
          <w:lang w:eastAsia="en-US"/>
        </w:rPr>
      </w:pPr>
    </w:p>
    <w:tbl>
      <w:tblPr>
        <w:tblpPr w:leftFromText="180" w:rightFromText="180" w:vertAnchor="text" w:horzAnchor="margin" w:tblpY="-68"/>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6B24A6" w:rsidRPr="00A46166" w:rsidTr="006B24A6">
        <w:trPr>
          <w:cantSplit/>
        </w:trPr>
        <w:tc>
          <w:tcPr>
            <w:tcW w:w="14142" w:type="dxa"/>
          </w:tcPr>
          <w:p w:rsidR="006B24A6" w:rsidRPr="006B24A6" w:rsidRDefault="006B24A6" w:rsidP="0023535D">
            <w:pPr>
              <w:jc w:val="center"/>
              <w:rPr>
                <w:rFonts w:asciiTheme="minorHAnsi" w:hAnsiTheme="minorHAnsi" w:cs="Times New Roman"/>
                <w:b/>
                <w:sz w:val="20"/>
                <w:szCs w:val="20"/>
                <w:lang w:eastAsia="en-US"/>
              </w:rPr>
            </w:pPr>
            <w:r w:rsidRPr="006B24A6">
              <w:rPr>
                <w:rFonts w:asciiTheme="minorHAnsi" w:hAnsiTheme="minorHAnsi" w:cs="Times New Roman"/>
                <w:b/>
                <w:sz w:val="20"/>
                <w:szCs w:val="20"/>
                <w:lang w:eastAsia="en-US"/>
              </w:rPr>
              <w:t>For STATUS:  C = Completed; IP = In Progress;  NS = Not started; N/A = Not Applicable;</w:t>
            </w:r>
          </w:p>
        </w:tc>
      </w:tr>
    </w:tbl>
    <w:p w:rsidR="00AB6040" w:rsidRPr="006B24A6" w:rsidRDefault="00AB6040" w:rsidP="00A1482D">
      <w:pPr>
        <w:rPr>
          <w:rFonts w:asciiTheme="minorHAnsi" w:hAnsiTheme="minorHAnsi" w:cs="Times New Roman"/>
          <w:i/>
          <w:iCs/>
          <w:color w:val="000000"/>
          <w:lang w:eastAsia="en-US"/>
        </w:rPr>
      </w:pPr>
    </w:p>
    <w:p w:rsidR="00A1482D" w:rsidRPr="006B24A6" w:rsidRDefault="00A1482D" w:rsidP="00A1482D">
      <w:pPr>
        <w:rPr>
          <w:rFonts w:asciiTheme="minorHAnsi" w:hAnsiTheme="minorHAnsi" w:cs="Times New Roman"/>
          <w:i/>
          <w:iCs/>
          <w:color w:val="000000"/>
          <w:lang w:eastAsia="en-US"/>
        </w:rPr>
      </w:pPr>
      <w:r w:rsidRPr="006B24A6">
        <w:rPr>
          <w:rFonts w:asciiTheme="minorHAnsi" w:hAnsiTheme="minorHAnsi" w:cs="Times New Roman"/>
          <w:i/>
          <w:iCs/>
          <w:noProof/>
          <w:color w:val="000000"/>
        </w:rPr>
        <mc:AlternateContent>
          <mc:Choice Requires="wps">
            <w:drawing>
              <wp:anchor distT="0" distB="0" distL="114300" distR="114300" simplePos="0" relativeHeight="251664896" behindDoc="0" locked="0" layoutInCell="1" allowOverlap="1" wp14:anchorId="57F440AC" wp14:editId="5061E292">
                <wp:simplePos x="0" y="0"/>
                <wp:positionH relativeFrom="column">
                  <wp:posOffset>8033385</wp:posOffset>
                </wp:positionH>
                <wp:positionV relativeFrom="paragraph">
                  <wp:posOffset>167005</wp:posOffset>
                </wp:positionV>
                <wp:extent cx="276225" cy="238125"/>
                <wp:effectExtent l="9525" t="11430" r="9525"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w="9525">
                          <a:solidFill>
                            <a:srgbClr val="000000"/>
                          </a:solidFill>
                          <a:miter lim="800000"/>
                          <a:headEnd/>
                          <a:tailEnd/>
                        </a:ln>
                      </wps:spPr>
                      <wps:txbx>
                        <w:txbxContent>
                          <w:p w:rsidR="00AE68E2" w:rsidRDefault="00AE68E2" w:rsidP="00A148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632.55pt;margin-top:13.15pt;width:21.7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VKgIAAFgEAAAOAAAAZHJzL2Uyb0RvYy54bWysVNtu2zAMfR+wfxD0vjjxkjY14hRdugwD&#10;ugvQ7gNoWY6FyaImKbG7rx8lp2l2wR6G+UEgReqQPCS9uh46zQ7SeYWm5LPJlDNpBNbK7Er+5WH7&#10;asmZD2Bq0GhkyR+l59frly9WvS1kji3qWjpGIMYXvS15G4ItssyLVnbgJ2ilIWODroNAqttltYOe&#10;0Dud5dPpRdajq61DIb2n29vRyNcJv2mkCJ+axsvAdMkpt5BOl84qntl6BcXOgW2VOKYB/5BFB8pQ&#10;0BPULQRge6d+g+qUcOixCROBXYZNo4RMNVA1s+kv1dy3YGWqhcjx9kST/3+w4uPhs2Oqpt4tODPQ&#10;UY8e5BDYGxwYXRE/vfUFud1bcgwD3ZNvqtXbOxRfPTO4acHs5I1z2LcSaspvFl9mZ09HHB9Bqv4D&#10;1hQH9gET0NC4LpJHdDBCpz49nnoTcxF0mV9e5DmlKMiUv17OSI4RoHh6bJ0P7yR2LAold9T6BA6H&#10;Ox9G1yeXGMujVvVWaZ0Ut6s22rED0Jhs03dE/8lNG9aX/GpBsf8OMU3fnyA6FWjetepKvjw5QRFZ&#10;e2tqShOKAEqPMlWnzZHGyNzIYRiqIXVsHgNEiiusH4lXh+N40zqS0KL7zllPo11y/20PTnKm3xvq&#10;zdVsPo+7kJT54jInxZ1bqnMLGEFQJQ+cjeImjPuzt07tWoo0ToPBG+pnoxLXz1kd06fxTd06rlrc&#10;j3M9eT3/ENY/AAAA//8DAFBLAwQUAAYACAAAACEAiOazJeAAAAALAQAADwAAAGRycy9kb3ducmV2&#10;LnhtbEyPwU7DMBBE70j8g7VIXBB1moAJIU6FkED0BgXB1Y23SYS9Drabhr/HPcFxtE8zb+vVbA2b&#10;0IfBkYTlIgOG1Do9UCfh/e3xsgQWoiKtjCOU8IMBVs3pSa0q7Q70itMmdiyVUKiUhD7GseI8tD1a&#10;FRZuREq3nfNWxRR9x7VXh1RuDc+zTHCrBkoLvRrxocf2a7O3Esqr5+kzrIuXj1bszG28uJmevr2U&#10;52fz/R2wiHP8g+Gon9ShSU5btycdmEk5F9fLxErIRQHsSBRZKYBtJYiiBN7U/P8PzS8AAAD//wMA&#10;UEsBAi0AFAAGAAgAAAAhALaDOJL+AAAA4QEAABMAAAAAAAAAAAAAAAAAAAAAAFtDb250ZW50X1R5&#10;cGVzXS54bWxQSwECLQAUAAYACAAAACEAOP0h/9YAAACUAQAACwAAAAAAAAAAAAAAAAAvAQAAX3Jl&#10;bHMvLnJlbHNQSwECLQAUAAYACAAAACEA/s03VSoCAABYBAAADgAAAAAAAAAAAAAAAAAuAgAAZHJz&#10;L2Uyb0RvYy54bWxQSwECLQAUAAYACAAAACEAiOazJeAAAAALAQAADwAAAAAAAAAAAAAAAACEBAAA&#10;ZHJzL2Rvd25yZXYueG1sUEsFBgAAAAAEAAQA8wAAAJEFAAAAAA==&#10;">
                <v:textbox>
                  <w:txbxContent>
                    <w:p w:rsidR="00AE68E2" w:rsidRDefault="00AE68E2" w:rsidP="00A1482D"/>
                  </w:txbxContent>
                </v:textbox>
              </v:shape>
            </w:pict>
          </mc:Fallback>
        </mc:AlternateContent>
      </w:r>
    </w:p>
    <w:p w:rsidR="00A1482D" w:rsidRPr="006B24A6" w:rsidRDefault="00A1482D" w:rsidP="000E7CA2">
      <w:pPr>
        <w:numPr>
          <w:ilvl w:val="0"/>
          <w:numId w:val="56"/>
        </w:numPr>
        <w:rPr>
          <w:rFonts w:asciiTheme="minorHAnsi" w:hAnsiTheme="minorHAnsi" w:cs="Times New Roman"/>
          <w:i/>
          <w:iCs/>
          <w:color w:val="000000"/>
          <w:lang w:eastAsia="en-US"/>
        </w:rPr>
      </w:pPr>
      <w:r w:rsidRPr="006B24A6">
        <w:rPr>
          <w:rFonts w:asciiTheme="minorHAnsi" w:hAnsiTheme="minorHAnsi" w:cs="Times New Roman"/>
          <w:i/>
          <w:iCs/>
          <w:color w:val="000000"/>
          <w:lang w:eastAsia="en-US"/>
        </w:rPr>
        <w:t>Support Department approval - Radiology and Radiotherapy</w:t>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r>
      <w:r w:rsidRPr="006B24A6">
        <w:rPr>
          <w:rFonts w:asciiTheme="minorHAnsi" w:hAnsiTheme="minorHAnsi" w:cs="Times New Roman"/>
          <w:i/>
          <w:iCs/>
          <w:color w:val="000000"/>
          <w:lang w:eastAsia="en-US"/>
        </w:rPr>
        <w:tab/>
        <w:t xml:space="preserve">Tick box if N/A    </w:t>
      </w:r>
      <w:r w:rsidRPr="006B24A6">
        <w:rPr>
          <w:rFonts w:asciiTheme="minorHAnsi" w:hAnsiTheme="minorHAnsi" w:cs="Times New Roman"/>
          <w:i/>
          <w:iCs/>
          <w:color w:val="000000"/>
          <w:lang w:eastAsia="en-US"/>
        </w:rPr>
        <w:tab/>
      </w:r>
    </w:p>
    <w:p w:rsidR="00A1482D" w:rsidRPr="006B24A6" w:rsidRDefault="00A1482D" w:rsidP="00A1482D">
      <w:pPr>
        <w:tabs>
          <w:tab w:val="left" w:pos="1440"/>
        </w:tabs>
        <w:rPr>
          <w:rFonts w:asciiTheme="minorHAnsi" w:hAnsiTheme="minorHAnsi" w:cs="Times New Roman"/>
          <w:lang w:eastAsia="en-US"/>
        </w:rPr>
      </w:pPr>
    </w:p>
    <w:tbl>
      <w:tblPr>
        <w:tblW w:w="14034" w:type="dxa"/>
        <w:tblInd w:w="-34" w:type="dxa"/>
        <w:tblBorders>
          <w:top w:val="single" w:sz="4" w:space="0" w:color="0072C6"/>
          <w:left w:val="single" w:sz="4" w:space="0" w:color="0072C6"/>
          <w:bottom w:val="single" w:sz="4" w:space="0" w:color="0072C6"/>
          <w:right w:val="single" w:sz="4" w:space="0" w:color="0072C6"/>
          <w:insideH w:val="single" w:sz="4" w:space="0" w:color="0072C6"/>
          <w:insideV w:val="single" w:sz="4" w:space="0" w:color="0072C6"/>
        </w:tblBorders>
        <w:tblLayout w:type="fixed"/>
        <w:tblLook w:val="01E0" w:firstRow="1" w:lastRow="1" w:firstColumn="1" w:lastColumn="1" w:noHBand="0" w:noVBand="0"/>
      </w:tblPr>
      <w:tblGrid>
        <w:gridCol w:w="5529"/>
        <w:gridCol w:w="1417"/>
        <w:gridCol w:w="1418"/>
        <w:gridCol w:w="1134"/>
        <w:gridCol w:w="4536"/>
      </w:tblGrid>
      <w:tr w:rsidR="00A1482D" w:rsidRPr="00A46166" w:rsidTr="00157B4D">
        <w:trPr>
          <w:cantSplit/>
          <w:tblHeader/>
        </w:trPr>
        <w:tc>
          <w:tcPr>
            <w:tcW w:w="5529"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Tasks</w:t>
            </w:r>
          </w:p>
        </w:tc>
        <w:tc>
          <w:tcPr>
            <w:tcW w:w="1417"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Responsible personnel</w:t>
            </w:r>
          </w:p>
        </w:tc>
        <w:tc>
          <w:tcPr>
            <w:tcW w:w="1418"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Target completion</w:t>
            </w:r>
          </w:p>
        </w:tc>
        <w:tc>
          <w:tcPr>
            <w:tcW w:w="1134"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Status</w:t>
            </w:r>
          </w:p>
        </w:tc>
        <w:tc>
          <w:tcPr>
            <w:tcW w:w="4536"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Comments</w:t>
            </w:r>
          </w:p>
        </w:tc>
      </w:tr>
    </w:tbl>
    <w:p w:rsidR="00A1482D" w:rsidRPr="006B24A6" w:rsidRDefault="00A1482D" w:rsidP="00A1482D">
      <w:pPr>
        <w:rPr>
          <w:rFonts w:asciiTheme="minorHAnsi" w:hAnsiTheme="minorHAnsi" w:cs="Times New Roman"/>
          <w:vanish/>
          <w:lang w:eastAsia="en-US"/>
        </w:rPr>
      </w:pPr>
    </w:p>
    <w:tbl>
      <w:tblPr>
        <w:tblW w:w="14034" w:type="dxa"/>
        <w:tblInd w:w="-34"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5529"/>
        <w:gridCol w:w="1417"/>
        <w:gridCol w:w="1445"/>
        <w:gridCol w:w="1107"/>
        <w:gridCol w:w="4536"/>
      </w:tblGrid>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Obtain authorisations for radiology and radiotherapy requirements for the study including IRMER, Medical Physics and ARSAC.</w:t>
            </w:r>
          </w:p>
          <w:p w:rsidR="00A1482D" w:rsidRPr="006B24A6" w:rsidRDefault="00AE68E2" w:rsidP="00A1482D">
            <w:pPr>
              <w:tabs>
                <w:tab w:val="left" w:pos="1440"/>
              </w:tabs>
              <w:rPr>
                <w:rFonts w:asciiTheme="minorHAnsi" w:hAnsiTheme="minorHAnsi" w:cs="Times New Roman"/>
                <w:sz w:val="22"/>
                <w:szCs w:val="22"/>
                <w:lang w:eastAsia="en-US"/>
              </w:rPr>
            </w:pPr>
            <w:hyperlink r:id="rId38" w:history="1">
              <w:r w:rsidR="00A1482D" w:rsidRPr="006B24A6">
                <w:rPr>
                  <w:rFonts w:asciiTheme="minorHAnsi" w:hAnsiTheme="minorHAnsi" w:cs="Times New Roman"/>
                  <w:color w:val="0000FF"/>
                  <w:sz w:val="22"/>
                  <w:szCs w:val="22"/>
                  <w:u w:val="single"/>
                  <w:lang w:eastAsia="en-US"/>
                </w:rPr>
                <w:t>http://www.uhbristol.nhs.uk/research-innovation/information-for-researchers/setting-up-and-running-a-clinical-research-study/the-application-process-using-iras/submitting-to-rd/do-i-need-support-department-authorisation/</w:t>
              </w:r>
            </w:hyperlink>
            <w:r w:rsidR="00A1482D" w:rsidRPr="006B24A6">
              <w:rPr>
                <w:rFonts w:asciiTheme="minorHAnsi" w:hAnsiTheme="minorHAnsi" w:cs="Times New Roman"/>
                <w:sz w:val="22"/>
                <w:szCs w:val="22"/>
                <w:lang w:eastAsia="en-US"/>
              </w:rPr>
              <w:t xml:space="preserve"> </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FE477D" w:rsidP="00A1482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Put</w:t>
            </w:r>
            <w:r w:rsidR="00A1482D" w:rsidRPr="006B24A6">
              <w:rPr>
                <w:rFonts w:asciiTheme="minorHAnsi" w:hAnsiTheme="minorHAnsi" w:cs="Times New Roman"/>
                <w:sz w:val="22"/>
                <w:szCs w:val="22"/>
                <w:lang w:eastAsia="en-US"/>
              </w:rPr>
              <w:t xml:space="preserve"> </w:t>
            </w:r>
            <w:r>
              <w:rPr>
                <w:rFonts w:asciiTheme="minorHAnsi" w:hAnsiTheme="minorHAnsi" w:cs="Times New Roman"/>
                <w:sz w:val="22"/>
                <w:szCs w:val="22"/>
                <w:lang w:eastAsia="en-US"/>
              </w:rPr>
              <w:t xml:space="preserve">and document </w:t>
            </w:r>
            <w:r w:rsidR="00A1482D" w:rsidRPr="006B24A6">
              <w:rPr>
                <w:rFonts w:asciiTheme="minorHAnsi" w:hAnsiTheme="minorHAnsi" w:cs="Times New Roman"/>
                <w:sz w:val="22"/>
                <w:szCs w:val="22"/>
                <w:lang w:eastAsia="en-US"/>
              </w:rPr>
              <w:t>process in place for requesting imaging/radiotherapy.</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FE477D" w:rsidP="00A1482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 xml:space="preserve">Put and document </w:t>
            </w:r>
            <w:r w:rsidR="00A1482D" w:rsidRPr="006B24A6">
              <w:rPr>
                <w:rFonts w:asciiTheme="minorHAnsi" w:hAnsiTheme="minorHAnsi" w:cs="Times New Roman"/>
                <w:sz w:val="22"/>
                <w:szCs w:val="22"/>
                <w:lang w:eastAsia="en-US"/>
              </w:rPr>
              <w:t xml:space="preserve">procedure in place </w:t>
            </w:r>
            <w:r>
              <w:rPr>
                <w:rFonts w:asciiTheme="minorHAnsi" w:hAnsiTheme="minorHAnsi" w:cs="Times New Roman"/>
                <w:sz w:val="22"/>
                <w:szCs w:val="22"/>
                <w:lang w:eastAsia="en-US"/>
              </w:rPr>
              <w:t xml:space="preserve">with PACs </w:t>
            </w:r>
            <w:r w:rsidR="00A1482D" w:rsidRPr="006B24A6">
              <w:rPr>
                <w:rFonts w:asciiTheme="minorHAnsi" w:hAnsiTheme="minorHAnsi" w:cs="Times New Roman"/>
                <w:sz w:val="22"/>
                <w:szCs w:val="22"/>
                <w:lang w:eastAsia="en-US"/>
              </w:rPr>
              <w:t>for anonymisation of images if scans are to be sent externally</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FE477D" w:rsidP="00FE477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Obtain a</w:t>
            </w:r>
            <w:r w:rsidR="00A1482D" w:rsidRPr="006B24A6">
              <w:rPr>
                <w:rFonts w:asciiTheme="minorHAnsi" w:hAnsiTheme="minorHAnsi" w:cs="Times New Roman"/>
                <w:sz w:val="22"/>
                <w:szCs w:val="22"/>
                <w:lang w:eastAsia="en-US"/>
              </w:rPr>
              <w:t>uthorisations for any external imaging to take place e.g. PET scans</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FE477D" w:rsidP="00FE477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Complete</w:t>
            </w:r>
            <w:r w:rsidRPr="006B24A6">
              <w:rPr>
                <w:rFonts w:asciiTheme="minorHAnsi" w:hAnsiTheme="minorHAnsi" w:cs="Times New Roman"/>
                <w:sz w:val="22"/>
                <w:szCs w:val="22"/>
                <w:lang w:eastAsia="en-US"/>
              </w:rPr>
              <w:t xml:space="preserve"> Project Specification Form</w:t>
            </w:r>
            <w:r>
              <w:rPr>
                <w:rFonts w:asciiTheme="minorHAnsi" w:hAnsiTheme="minorHAnsi" w:cs="Times New Roman"/>
                <w:sz w:val="22"/>
                <w:szCs w:val="22"/>
                <w:lang w:eastAsia="en-US"/>
              </w:rPr>
              <w:t xml:space="preserve"> and obtain </w:t>
            </w:r>
            <w:r w:rsidR="00A1482D" w:rsidRPr="006B24A6">
              <w:rPr>
                <w:rFonts w:asciiTheme="minorHAnsi" w:hAnsiTheme="minorHAnsi" w:cs="Times New Roman"/>
                <w:sz w:val="22"/>
                <w:szCs w:val="22"/>
                <w:lang w:eastAsia="en-US"/>
              </w:rPr>
              <w:t>CRIC Agreement</w:t>
            </w:r>
            <w:r>
              <w:rPr>
                <w:rFonts w:asciiTheme="minorHAnsi" w:hAnsiTheme="minorHAnsi" w:cs="Times New Roman"/>
                <w:sz w:val="22"/>
                <w:szCs w:val="22"/>
                <w:lang w:eastAsia="en-US"/>
              </w:rPr>
              <w:t xml:space="preserve"> </w:t>
            </w:r>
            <w:r w:rsidR="00A1482D" w:rsidRPr="006B24A6">
              <w:rPr>
                <w:rFonts w:asciiTheme="minorHAnsi" w:hAnsiTheme="minorHAnsi" w:cs="Times New Roman"/>
                <w:sz w:val="22"/>
                <w:szCs w:val="22"/>
                <w:lang w:eastAsia="en-US"/>
              </w:rPr>
              <w:t>(if applicable)</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bl>
    <w:p w:rsidR="00A1482D" w:rsidRPr="006B24A6" w:rsidRDefault="00A1482D" w:rsidP="00A1482D">
      <w:pPr>
        <w:tabs>
          <w:tab w:val="left" w:pos="1440"/>
        </w:tabs>
        <w:rPr>
          <w:rFonts w:asciiTheme="minorHAnsi" w:hAnsiTheme="minorHAnsi" w:cs="Times New Roman"/>
          <w:lang w:eastAsia="en-US"/>
        </w:rPr>
      </w:pPr>
    </w:p>
    <w:p w:rsidR="00A1482D" w:rsidRPr="006B24A6" w:rsidRDefault="00A1482D" w:rsidP="00A1482D">
      <w:pPr>
        <w:rPr>
          <w:rFonts w:asciiTheme="minorHAnsi" w:hAnsiTheme="minorHAnsi" w:cs="Times New Roman"/>
          <w:i/>
          <w:iCs/>
          <w:color w:val="000000"/>
          <w:lang w:eastAsia="en-US"/>
        </w:rPr>
      </w:pPr>
      <w:r w:rsidRPr="006B24A6">
        <w:rPr>
          <w:rFonts w:asciiTheme="minorHAnsi" w:hAnsiTheme="minorHAnsi" w:cs="Times New Roman"/>
          <w:i/>
          <w:iCs/>
          <w:noProof/>
          <w:color w:val="000000"/>
        </w:rPr>
        <mc:AlternateContent>
          <mc:Choice Requires="wps">
            <w:drawing>
              <wp:anchor distT="0" distB="0" distL="114300" distR="114300" simplePos="0" relativeHeight="251663872" behindDoc="0" locked="0" layoutInCell="1" allowOverlap="1" wp14:anchorId="563DDDF2" wp14:editId="1E785DC4">
                <wp:simplePos x="0" y="0"/>
                <wp:positionH relativeFrom="column">
                  <wp:posOffset>8052435</wp:posOffset>
                </wp:positionH>
                <wp:positionV relativeFrom="paragraph">
                  <wp:posOffset>132715</wp:posOffset>
                </wp:positionV>
                <wp:extent cx="266700" cy="219075"/>
                <wp:effectExtent l="9525" t="11430" r="9525"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rsidR="00AE68E2" w:rsidRDefault="00AE68E2" w:rsidP="00A148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634.05pt;margin-top:10.45pt;width:21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uibKwIAAFgEAAAOAAAAZHJzL2Uyb0RvYy54bWysVNtu2zAMfR+wfxD0vtgxcmmMOEWXLsOA&#10;rhvQ7gMUWbaFSaImKbG7rx8lp2l2exnmB0G86JA8JL2+HrQiR+G8BFPR6SSnRBgOtTRtRb887t5c&#10;UeIDMzVTYERFn4Sn15vXr9a9LUUBHahaOIIgxpe9rWgXgi2zzPNOaOYnYIVBYwNOs4Cia7PasR7R&#10;tcqKPF9kPbjaOuDCe9Tejka6SfhNI3j41DReBKIqirmFdLp07uOZbdasbB2zneSnNNg/ZKGZNBj0&#10;DHXLAiMHJ3+D0pI78NCECQedQdNILlINWM00/6Wah45ZkWpBcrw90+T/Hyy/P352RNbYuxklhmns&#10;0aMYAnkLA0EV8tNbX6Lbg0XHMKAefVOt3t4B/+qJgW3HTCtunIO+E6zG/KbxZXbxdMTxEWTff4Qa&#10;47BDgAQ0NE5H8pAOgujYp6dzb2IuHJXFYrHM0cLRVExX+XKeIrDy+bF1PrwXoEm8VNRh6xM4O975&#10;EJNh5bNLjOVByXonlUqCa/db5ciR4Zjs0ndC/8lNGdJXdDUv5mP9f4XI0/cnCC0DzruSuqJXZydW&#10;RtbemTpNY2BSjXdMWZkTjZG5kcMw7IfUscRApHgP9RPy6mAcb1xHvHTgvlPS42hX1H87MCcoUR8M&#10;9mY1nc3iLiRhNl8WKLhLy/7SwgxHqIoGSsbrNoz7c7BOth1GGqfBwA32s5GJ65esTunj+KYWnFYt&#10;7selnLxefgibHwAAAP//AwBQSwMEFAAGAAgAAAAhANg47QjgAAAACwEAAA8AAABkcnMvZG93bnJl&#10;di54bWxMj8FOwzAMhu9IvENkJC6IJe220pWmE0ICwQ22Ca5Z67UViVOSrCtvT3aC429/+v25XE9G&#10;sxGd7y1JSGYCGFJtm55aCbvt020OzAdFjdKWUMIPelhXlxelKhp7onccN6FlsYR8oSR0IQwF577u&#10;0Cg/swNS3B2sMyrE6FreOHWK5UbzVIiMG9VTvNCpAR87rL82RyMhX7yMn/51/vZRZwe9Cjd34/O3&#10;k/L6anq4BxZwCn8wnPWjOlTRaW+P1HimY06zPImshFSsgJ2JeSLiZC9huVwAr0r+/4fqFwAA//8D&#10;AFBLAQItABQABgAIAAAAIQC2gziS/gAAAOEBAAATAAAAAAAAAAAAAAAAAAAAAABbQ29udGVudF9U&#10;eXBlc10ueG1sUEsBAi0AFAAGAAgAAAAhADj9If/WAAAAlAEAAAsAAAAAAAAAAAAAAAAALwEAAF9y&#10;ZWxzLy5yZWxzUEsBAi0AFAAGAAgAAAAhAL2a6JsrAgAAWAQAAA4AAAAAAAAAAAAAAAAALgIAAGRy&#10;cy9lMm9Eb2MueG1sUEsBAi0AFAAGAAgAAAAhANg47QjgAAAACwEAAA8AAAAAAAAAAAAAAAAAhQQA&#10;AGRycy9kb3ducmV2LnhtbFBLBQYAAAAABAAEAPMAAACSBQAAAAA=&#10;">
                <v:textbox>
                  <w:txbxContent>
                    <w:p w:rsidR="00AE68E2" w:rsidRDefault="00AE68E2" w:rsidP="00A1482D"/>
                  </w:txbxContent>
                </v:textbox>
              </v:shape>
            </w:pict>
          </mc:Fallback>
        </mc:AlternateContent>
      </w:r>
    </w:p>
    <w:p w:rsidR="00A1482D" w:rsidRPr="006B24A6" w:rsidRDefault="00A1482D" w:rsidP="000E7CA2">
      <w:pPr>
        <w:numPr>
          <w:ilvl w:val="0"/>
          <w:numId w:val="56"/>
        </w:numPr>
        <w:tabs>
          <w:tab w:val="left" w:pos="1440"/>
        </w:tabs>
        <w:rPr>
          <w:rFonts w:asciiTheme="minorHAnsi" w:hAnsiTheme="minorHAnsi" w:cs="Times New Roman"/>
          <w:i/>
          <w:lang w:eastAsia="en-US"/>
        </w:rPr>
      </w:pPr>
      <w:r w:rsidRPr="006B24A6">
        <w:rPr>
          <w:rFonts w:asciiTheme="minorHAnsi" w:hAnsiTheme="minorHAnsi" w:cs="Times New Roman"/>
          <w:i/>
          <w:lang w:eastAsia="en-US"/>
        </w:rPr>
        <w:t xml:space="preserve">Support Department approval- any other (e.g. ECG, Medical Imaging, CRIC </w:t>
      </w:r>
      <w:proofErr w:type="spellStart"/>
      <w:r w:rsidRPr="006B24A6">
        <w:rPr>
          <w:rFonts w:asciiTheme="minorHAnsi" w:hAnsiTheme="minorHAnsi" w:cs="Times New Roman"/>
          <w:i/>
          <w:lang w:eastAsia="en-US"/>
        </w:rPr>
        <w:t>etc</w:t>
      </w:r>
      <w:proofErr w:type="spellEnd"/>
      <w:r w:rsidRPr="006B24A6">
        <w:rPr>
          <w:rFonts w:asciiTheme="minorHAnsi" w:hAnsiTheme="minorHAnsi" w:cs="Times New Roman"/>
          <w:i/>
          <w:lang w:eastAsia="en-US"/>
        </w:rPr>
        <w:t>)</w:t>
      </w:r>
      <w:r w:rsidRPr="006B24A6">
        <w:rPr>
          <w:rFonts w:asciiTheme="minorHAnsi" w:hAnsiTheme="minorHAnsi" w:cs="Times New Roman"/>
          <w:i/>
          <w:lang w:eastAsia="en-US"/>
        </w:rPr>
        <w:tab/>
      </w:r>
      <w:r w:rsidRPr="006B24A6">
        <w:rPr>
          <w:rFonts w:asciiTheme="minorHAnsi" w:hAnsiTheme="minorHAnsi" w:cs="Times New Roman"/>
          <w:i/>
          <w:lang w:eastAsia="en-US"/>
        </w:rPr>
        <w:tab/>
      </w:r>
      <w:r w:rsidRPr="006B24A6">
        <w:rPr>
          <w:rFonts w:asciiTheme="minorHAnsi" w:hAnsiTheme="minorHAnsi" w:cs="Times New Roman"/>
          <w:i/>
          <w:lang w:eastAsia="en-US"/>
        </w:rPr>
        <w:tab/>
        <w:t xml:space="preserve">Tick box if N/A   </w:t>
      </w:r>
    </w:p>
    <w:p w:rsidR="00A1482D" w:rsidRPr="006B24A6" w:rsidRDefault="00A1482D" w:rsidP="00A1482D">
      <w:pPr>
        <w:tabs>
          <w:tab w:val="left" w:pos="1440"/>
        </w:tabs>
        <w:rPr>
          <w:rFonts w:asciiTheme="minorHAnsi" w:hAnsiTheme="minorHAnsi" w:cs="Times New Roman"/>
          <w:lang w:eastAsia="en-US"/>
        </w:rPr>
      </w:pPr>
    </w:p>
    <w:tbl>
      <w:tblPr>
        <w:tblW w:w="14034" w:type="dxa"/>
        <w:tblInd w:w="-34" w:type="dxa"/>
        <w:tblBorders>
          <w:top w:val="single" w:sz="4" w:space="0" w:color="0072C6"/>
          <w:left w:val="single" w:sz="4" w:space="0" w:color="0072C6"/>
          <w:bottom w:val="single" w:sz="4" w:space="0" w:color="0072C6"/>
          <w:right w:val="single" w:sz="4" w:space="0" w:color="0072C6"/>
          <w:insideH w:val="single" w:sz="4" w:space="0" w:color="0072C6"/>
          <w:insideV w:val="single" w:sz="4" w:space="0" w:color="0072C6"/>
        </w:tblBorders>
        <w:tblLayout w:type="fixed"/>
        <w:tblLook w:val="01E0" w:firstRow="1" w:lastRow="1" w:firstColumn="1" w:lastColumn="1" w:noHBand="0" w:noVBand="0"/>
      </w:tblPr>
      <w:tblGrid>
        <w:gridCol w:w="5529"/>
        <w:gridCol w:w="1417"/>
        <w:gridCol w:w="1418"/>
        <w:gridCol w:w="1134"/>
        <w:gridCol w:w="4536"/>
      </w:tblGrid>
      <w:tr w:rsidR="00A1482D" w:rsidRPr="00A46166" w:rsidTr="00157B4D">
        <w:trPr>
          <w:cantSplit/>
          <w:tblHeader/>
        </w:trPr>
        <w:tc>
          <w:tcPr>
            <w:tcW w:w="5529"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Tasks</w:t>
            </w:r>
          </w:p>
        </w:tc>
        <w:tc>
          <w:tcPr>
            <w:tcW w:w="1417"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Responsible personnel</w:t>
            </w:r>
          </w:p>
        </w:tc>
        <w:tc>
          <w:tcPr>
            <w:tcW w:w="1418"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Target completion</w:t>
            </w:r>
          </w:p>
        </w:tc>
        <w:tc>
          <w:tcPr>
            <w:tcW w:w="1134"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Status</w:t>
            </w:r>
          </w:p>
        </w:tc>
        <w:tc>
          <w:tcPr>
            <w:tcW w:w="4536"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Comments</w:t>
            </w:r>
          </w:p>
        </w:tc>
      </w:tr>
    </w:tbl>
    <w:p w:rsidR="00A1482D" w:rsidRPr="006B24A6" w:rsidRDefault="00A1482D" w:rsidP="00A1482D">
      <w:pPr>
        <w:rPr>
          <w:rFonts w:asciiTheme="minorHAnsi" w:hAnsiTheme="minorHAnsi" w:cs="Times New Roman"/>
          <w:vanish/>
          <w:lang w:eastAsia="en-US"/>
        </w:rPr>
      </w:pPr>
    </w:p>
    <w:tbl>
      <w:tblPr>
        <w:tblW w:w="14034" w:type="dxa"/>
        <w:tblInd w:w="-34"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5529"/>
        <w:gridCol w:w="1417"/>
        <w:gridCol w:w="1445"/>
        <w:gridCol w:w="1107"/>
        <w:gridCol w:w="4536"/>
      </w:tblGrid>
      <w:tr w:rsidR="00A1482D" w:rsidRPr="00A46166" w:rsidTr="00157B4D">
        <w:tc>
          <w:tcPr>
            <w:tcW w:w="5529" w:type="dxa"/>
            <w:shd w:val="clear" w:color="auto" w:fill="auto"/>
          </w:tcPr>
          <w:p w:rsidR="00A1482D" w:rsidRPr="006B24A6" w:rsidRDefault="00FE477D" w:rsidP="00A1482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Obtain a</w:t>
            </w:r>
            <w:r w:rsidR="00A1482D" w:rsidRPr="006B24A6">
              <w:rPr>
                <w:rFonts w:asciiTheme="minorHAnsi" w:hAnsiTheme="minorHAnsi" w:cs="Times New Roman"/>
                <w:sz w:val="22"/>
                <w:szCs w:val="22"/>
                <w:lang w:eastAsia="en-US"/>
              </w:rPr>
              <w:t xml:space="preserve">uthorisations </w:t>
            </w:r>
            <w:r>
              <w:rPr>
                <w:rFonts w:asciiTheme="minorHAnsi" w:hAnsiTheme="minorHAnsi" w:cs="Times New Roman"/>
                <w:sz w:val="22"/>
                <w:szCs w:val="22"/>
                <w:lang w:eastAsia="en-US"/>
              </w:rPr>
              <w:t>from</w:t>
            </w:r>
            <w:r w:rsidR="00A1482D" w:rsidRPr="006B24A6">
              <w:rPr>
                <w:rFonts w:asciiTheme="minorHAnsi" w:hAnsiTheme="minorHAnsi" w:cs="Times New Roman"/>
                <w:sz w:val="22"/>
                <w:szCs w:val="22"/>
                <w:lang w:eastAsia="en-US"/>
              </w:rPr>
              <w:t xml:space="preserve"> (as required)</w:t>
            </w:r>
          </w:p>
          <w:p w:rsidR="00A1482D" w:rsidRPr="006B24A6" w:rsidRDefault="00A1482D" w:rsidP="00A1482D">
            <w:pPr>
              <w:tabs>
                <w:tab w:val="left" w:pos="1440"/>
              </w:tabs>
              <w:rPr>
                <w:rFonts w:asciiTheme="minorHAnsi" w:hAnsiTheme="minorHAnsi" w:cs="Times New Roman"/>
                <w:i/>
                <w:sz w:val="22"/>
                <w:szCs w:val="22"/>
                <w:lang w:eastAsia="en-US"/>
              </w:rPr>
            </w:pPr>
            <w:r w:rsidRPr="006B24A6">
              <w:rPr>
                <w:rFonts w:asciiTheme="minorHAnsi" w:hAnsiTheme="minorHAnsi" w:cs="Times New Roman"/>
                <w:i/>
                <w:sz w:val="22"/>
                <w:szCs w:val="22"/>
                <w:lang w:eastAsia="en-US"/>
              </w:rPr>
              <w:t>Specify:_______________________</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FE477D" w:rsidP="00A1482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Obtain a</w:t>
            </w:r>
            <w:r w:rsidR="00A1482D" w:rsidRPr="006B24A6">
              <w:rPr>
                <w:rFonts w:asciiTheme="minorHAnsi" w:hAnsiTheme="minorHAnsi" w:cs="Times New Roman"/>
                <w:sz w:val="22"/>
                <w:szCs w:val="22"/>
                <w:lang w:eastAsia="en-US"/>
              </w:rPr>
              <w:t xml:space="preserve">uthorisations </w:t>
            </w:r>
            <w:r>
              <w:rPr>
                <w:rFonts w:asciiTheme="minorHAnsi" w:hAnsiTheme="minorHAnsi" w:cs="Times New Roman"/>
                <w:sz w:val="22"/>
                <w:szCs w:val="22"/>
                <w:lang w:eastAsia="en-US"/>
              </w:rPr>
              <w:t>from</w:t>
            </w:r>
            <w:r w:rsidR="00A1482D" w:rsidRPr="006B24A6">
              <w:rPr>
                <w:rFonts w:asciiTheme="minorHAnsi" w:hAnsiTheme="minorHAnsi" w:cs="Times New Roman"/>
                <w:sz w:val="22"/>
                <w:szCs w:val="22"/>
                <w:lang w:eastAsia="en-US"/>
              </w:rPr>
              <w:t xml:space="preserve"> (as required)</w:t>
            </w:r>
          </w:p>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i/>
                <w:sz w:val="22"/>
                <w:szCs w:val="22"/>
                <w:lang w:eastAsia="en-US"/>
              </w:rPr>
              <w:t>Specify:_______________________</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FE477D" w:rsidP="00A1482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Obtain a</w:t>
            </w:r>
            <w:r w:rsidR="00A1482D" w:rsidRPr="006B24A6">
              <w:rPr>
                <w:rFonts w:asciiTheme="minorHAnsi" w:hAnsiTheme="minorHAnsi" w:cs="Times New Roman"/>
                <w:sz w:val="22"/>
                <w:szCs w:val="22"/>
                <w:lang w:eastAsia="en-US"/>
              </w:rPr>
              <w:t xml:space="preserve">uthorisations </w:t>
            </w:r>
            <w:r>
              <w:rPr>
                <w:rFonts w:asciiTheme="minorHAnsi" w:hAnsiTheme="minorHAnsi" w:cs="Times New Roman"/>
                <w:sz w:val="22"/>
                <w:szCs w:val="22"/>
                <w:lang w:eastAsia="en-US"/>
              </w:rPr>
              <w:t>from</w:t>
            </w:r>
            <w:r w:rsidR="00A1482D" w:rsidRPr="006B24A6">
              <w:rPr>
                <w:rFonts w:asciiTheme="minorHAnsi" w:hAnsiTheme="minorHAnsi" w:cs="Times New Roman"/>
                <w:sz w:val="22"/>
                <w:szCs w:val="22"/>
                <w:lang w:eastAsia="en-US"/>
              </w:rPr>
              <w:t xml:space="preserve"> (as required)</w:t>
            </w:r>
          </w:p>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i/>
                <w:sz w:val="22"/>
                <w:szCs w:val="22"/>
                <w:lang w:eastAsia="en-US"/>
              </w:rPr>
              <w:t>Specify:_______________________</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45"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0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bl>
    <w:p w:rsidR="00A1482D" w:rsidRPr="006B24A6" w:rsidRDefault="00A1482D" w:rsidP="00A1482D">
      <w:pPr>
        <w:tabs>
          <w:tab w:val="left" w:pos="1440"/>
        </w:tabs>
        <w:rPr>
          <w:rFonts w:asciiTheme="minorHAnsi" w:hAnsiTheme="minorHAnsi" w:cs="Times New Roman"/>
          <w:lang w:eastAsia="en-US"/>
        </w:rPr>
      </w:pPr>
    </w:p>
    <w:tbl>
      <w:tblPr>
        <w:tblpPr w:leftFromText="180" w:rightFromText="180" w:vertAnchor="text" w:horzAnchor="margin" w:tblpY="61"/>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6B24A6" w:rsidRPr="00A46166" w:rsidTr="006B24A6">
        <w:trPr>
          <w:cantSplit/>
        </w:trPr>
        <w:tc>
          <w:tcPr>
            <w:tcW w:w="14142" w:type="dxa"/>
          </w:tcPr>
          <w:p w:rsidR="006B24A6" w:rsidRPr="006B24A6" w:rsidRDefault="006B24A6" w:rsidP="006B24A6">
            <w:pPr>
              <w:jc w:val="center"/>
              <w:rPr>
                <w:rFonts w:asciiTheme="minorHAnsi" w:hAnsiTheme="minorHAnsi" w:cs="Times New Roman"/>
                <w:b/>
                <w:sz w:val="20"/>
                <w:szCs w:val="20"/>
                <w:lang w:eastAsia="en-US"/>
              </w:rPr>
            </w:pPr>
            <w:r w:rsidRPr="006B24A6">
              <w:rPr>
                <w:rFonts w:asciiTheme="minorHAnsi" w:hAnsiTheme="minorHAnsi" w:cs="Times New Roman"/>
                <w:b/>
                <w:sz w:val="20"/>
                <w:szCs w:val="20"/>
                <w:lang w:eastAsia="en-US"/>
              </w:rPr>
              <w:t xml:space="preserve">For STATUS:  C = Completed; IP = In Progress;  NS = Not started; N/A = Not Applicable;  D = Discussed   </w:t>
            </w:r>
          </w:p>
        </w:tc>
      </w:tr>
    </w:tbl>
    <w:p w:rsidR="00915C96" w:rsidRPr="006B24A6" w:rsidRDefault="00915C96" w:rsidP="00A1482D">
      <w:pPr>
        <w:tabs>
          <w:tab w:val="left" w:pos="1440"/>
        </w:tabs>
        <w:rPr>
          <w:rFonts w:asciiTheme="minorHAnsi" w:hAnsiTheme="minorHAnsi" w:cs="Times New Roman"/>
          <w:lang w:eastAsia="en-US"/>
        </w:rPr>
      </w:pPr>
    </w:p>
    <w:p w:rsidR="000A2B00" w:rsidRPr="006B24A6" w:rsidRDefault="000A2B00" w:rsidP="00A1482D">
      <w:pPr>
        <w:tabs>
          <w:tab w:val="left" w:pos="1440"/>
        </w:tabs>
        <w:rPr>
          <w:rFonts w:asciiTheme="minorHAnsi" w:hAnsiTheme="minorHAnsi" w:cs="Times New Roman"/>
          <w:lang w:eastAsia="en-US"/>
        </w:rPr>
      </w:pPr>
    </w:p>
    <w:p w:rsidR="00A1482D" w:rsidRPr="006B24A6" w:rsidRDefault="00A1482D" w:rsidP="000E7CA2">
      <w:pPr>
        <w:numPr>
          <w:ilvl w:val="0"/>
          <w:numId w:val="56"/>
        </w:numPr>
        <w:rPr>
          <w:rFonts w:asciiTheme="minorHAnsi" w:hAnsiTheme="minorHAnsi" w:cs="Times New Roman"/>
          <w:i/>
          <w:iCs/>
          <w:color w:val="000000"/>
          <w:lang w:eastAsia="en-US"/>
        </w:rPr>
      </w:pPr>
      <w:r w:rsidRPr="006B24A6">
        <w:rPr>
          <w:rFonts w:asciiTheme="minorHAnsi" w:hAnsiTheme="minorHAnsi" w:cs="Times New Roman"/>
          <w:i/>
          <w:iCs/>
          <w:color w:val="000000"/>
          <w:lang w:eastAsia="en-US"/>
        </w:rPr>
        <w:t>Safety</w:t>
      </w:r>
      <w:r w:rsidR="009F3C6C" w:rsidRPr="006B24A6">
        <w:rPr>
          <w:rFonts w:asciiTheme="minorHAnsi" w:hAnsiTheme="minorHAnsi" w:cs="Times New Roman"/>
          <w:i/>
          <w:iCs/>
          <w:color w:val="000000"/>
          <w:lang w:eastAsia="en-US"/>
        </w:rPr>
        <w:t xml:space="preserve"> recording and reporting</w:t>
      </w:r>
    </w:p>
    <w:p w:rsidR="00A1482D" w:rsidRPr="006B24A6" w:rsidRDefault="00A1482D" w:rsidP="00A1482D">
      <w:pPr>
        <w:tabs>
          <w:tab w:val="left" w:pos="1440"/>
        </w:tabs>
        <w:rPr>
          <w:rFonts w:asciiTheme="minorHAnsi" w:hAnsiTheme="minorHAnsi" w:cs="Times New Roman"/>
          <w:lang w:eastAsia="en-US"/>
        </w:rPr>
      </w:pPr>
    </w:p>
    <w:tbl>
      <w:tblPr>
        <w:tblW w:w="14034" w:type="dxa"/>
        <w:tblInd w:w="-34" w:type="dxa"/>
        <w:tblBorders>
          <w:top w:val="single" w:sz="4" w:space="0" w:color="0072C6"/>
          <w:left w:val="single" w:sz="4" w:space="0" w:color="0072C6"/>
          <w:bottom w:val="single" w:sz="4" w:space="0" w:color="0072C6"/>
          <w:right w:val="single" w:sz="4" w:space="0" w:color="0072C6"/>
          <w:insideH w:val="single" w:sz="4" w:space="0" w:color="0072C6"/>
          <w:insideV w:val="single" w:sz="4" w:space="0" w:color="0072C6"/>
        </w:tblBorders>
        <w:tblLayout w:type="fixed"/>
        <w:tblLook w:val="01E0" w:firstRow="1" w:lastRow="1" w:firstColumn="1" w:lastColumn="1" w:noHBand="0" w:noVBand="0"/>
      </w:tblPr>
      <w:tblGrid>
        <w:gridCol w:w="5529"/>
        <w:gridCol w:w="1417"/>
        <w:gridCol w:w="1418"/>
        <w:gridCol w:w="1134"/>
        <w:gridCol w:w="4536"/>
      </w:tblGrid>
      <w:tr w:rsidR="00A1482D" w:rsidRPr="00A46166" w:rsidTr="00157B4D">
        <w:trPr>
          <w:cantSplit/>
          <w:tblHeader/>
        </w:trPr>
        <w:tc>
          <w:tcPr>
            <w:tcW w:w="5529"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Tasks</w:t>
            </w:r>
          </w:p>
        </w:tc>
        <w:tc>
          <w:tcPr>
            <w:tcW w:w="1417"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Responsible personnel</w:t>
            </w:r>
          </w:p>
        </w:tc>
        <w:tc>
          <w:tcPr>
            <w:tcW w:w="1418"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Target completion</w:t>
            </w:r>
          </w:p>
        </w:tc>
        <w:tc>
          <w:tcPr>
            <w:tcW w:w="1134"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Status</w:t>
            </w:r>
          </w:p>
        </w:tc>
        <w:tc>
          <w:tcPr>
            <w:tcW w:w="4536"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Comments</w:t>
            </w:r>
          </w:p>
        </w:tc>
      </w:tr>
    </w:tbl>
    <w:p w:rsidR="00A1482D" w:rsidRPr="006B24A6" w:rsidRDefault="00A1482D" w:rsidP="00A1482D">
      <w:pPr>
        <w:rPr>
          <w:rFonts w:asciiTheme="minorHAnsi" w:hAnsiTheme="minorHAnsi" w:cs="Times New Roman"/>
          <w:vanish/>
          <w:lang w:eastAsia="en-US"/>
        </w:rPr>
      </w:pPr>
    </w:p>
    <w:tbl>
      <w:tblPr>
        <w:tblW w:w="14034" w:type="dxa"/>
        <w:tblInd w:w="-34"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529"/>
        <w:gridCol w:w="1417"/>
        <w:gridCol w:w="1418"/>
        <w:gridCol w:w="1134"/>
        <w:gridCol w:w="4536"/>
      </w:tblGrid>
      <w:tr w:rsidR="00A1482D" w:rsidRPr="00A46166" w:rsidTr="00157B4D">
        <w:tc>
          <w:tcPr>
            <w:tcW w:w="5529" w:type="dxa"/>
            <w:shd w:val="clear" w:color="auto" w:fill="auto"/>
          </w:tcPr>
          <w:p w:rsidR="00A1482D" w:rsidRPr="006B24A6" w:rsidRDefault="0031420A" w:rsidP="00A1482D">
            <w:pPr>
              <w:rPr>
                <w:rFonts w:asciiTheme="minorHAnsi" w:hAnsiTheme="minorHAnsi" w:cs="Times New Roman"/>
                <w:sz w:val="22"/>
                <w:szCs w:val="22"/>
                <w:lang w:eastAsia="en-US"/>
              </w:rPr>
            </w:pPr>
            <w:r>
              <w:rPr>
                <w:rFonts w:asciiTheme="minorHAnsi" w:hAnsiTheme="minorHAnsi" w:cs="Times New Roman"/>
                <w:sz w:val="22"/>
                <w:szCs w:val="22"/>
                <w:lang w:eastAsia="en-US"/>
              </w:rPr>
              <w:t>Put up to date c</w:t>
            </w:r>
            <w:r w:rsidR="00A1482D" w:rsidRPr="006B24A6">
              <w:rPr>
                <w:rFonts w:asciiTheme="minorHAnsi" w:hAnsiTheme="minorHAnsi" w:cs="Times New Roman"/>
                <w:sz w:val="22"/>
                <w:szCs w:val="22"/>
                <w:lang w:eastAsia="en-US"/>
              </w:rPr>
              <w:t>opy of Safety reporting SOP in site file</w:t>
            </w:r>
            <w:r>
              <w:rPr>
                <w:rFonts w:asciiTheme="minorHAnsi" w:hAnsiTheme="minorHAnsi" w:cs="Times New Roman"/>
                <w:sz w:val="22"/>
                <w:szCs w:val="22"/>
                <w:lang w:eastAsia="en-US"/>
              </w:rPr>
              <w:t xml:space="preserve"> and ensure process is in place for referring to most current version.</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9F3C6C" w:rsidRPr="00A46166" w:rsidTr="00157B4D">
        <w:tc>
          <w:tcPr>
            <w:tcW w:w="5529" w:type="dxa"/>
            <w:shd w:val="clear" w:color="auto" w:fill="auto"/>
          </w:tcPr>
          <w:p w:rsidR="009F3C6C" w:rsidRPr="006B24A6" w:rsidRDefault="0031420A" w:rsidP="00A1482D">
            <w:pPr>
              <w:rPr>
                <w:rFonts w:asciiTheme="minorHAnsi" w:hAnsiTheme="minorHAnsi" w:cs="Times New Roman"/>
                <w:sz w:val="22"/>
                <w:szCs w:val="22"/>
                <w:lang w:eastAsia="en-US"/>
              </w:rPr>
            </w:pPr>
            <w:r>
              <w:rPr>
                <w:rFonts w:asciiTheme="minorHAnsi" w:hAnsiTheme="minorHAnsi" w:cs="Times New Roman"/>
                <w:sz w:val="22"/>
                <w:szCs w:val="22"/>
                <w:lang w:eastAsia="en-US"/>
              </w:rPr>
              <w:t>*Put a</w:t>
            </w:r>
            <w:r w:rsidR="009F3C6C" w:rsidRPr="006B24A6">
              <w:rPr>
                <w:rFonts w:asciiTheme="minorHAnsi" w:hAnsiTheme="minorHAnsi" w:cs="Times New Roman"/>
                <w:sz w:val="22"/>
                <w:szCs w:val="22"/>
                <w:lang w:eastAsia="en-US"/>
              </w:rPr>
              <w:t>rrangements in place to record all adverse events</w:t>
            </w:r>
          </w:p>
        </w:tc>
        <w:tc>
          <w:tcPr>
            <w:tcW w:w="1417" w:type="dxa"/>
            <w:shd w:val="clear" w:color="auto" w:fill="auto"/>
          </w:tcPr>
          <w:p w:rsidR="009F3C6C" w:rsidRPr="006B24A6" w:rsidRDefault="009F3C6C" w:rsidP="00A1482D">
            <w:pPr>
              <w:tabs>
                <w:tab w:val="left" w:pos="1440"/>
              </w:tabs>
              <w:rPr>
                <w:rFonts w:asciiTheme="minorHAnsi" w:hAnsiTheme="minorHAnsi" w:cs="Times New Roman"/>
                <w:lang w:eastAsia="en-US"/>
              </w:rPr>
            </w:pPr>
          </w:p>
        </w:tc>
        <w:tc>
          <w:tcPr>
            <w:tcW w:w="1418" w:type="dxa"/>
            <w:shd w:val="clear" w:color="auto" w:fill="auto"/>
          </w:tcPr>
          <w:p w:rsidR="009F3C6C" w:rsidRPr="006B24A6" w:rsidRDefault="009F3C6C" w:rsidP="00A1482D">
            <w:pPr>
              <w:tabs>
                <w:tab w:val="left" w:pos="1440"/>
              </w:tabs>
              <w:rPr>
                <w:rFonts w:asciiTheme="minorHAnsi" w:hAnsiTheme="minorHAnsi" w:cs="Times New Roman"/>
                <w:lang w:eastAsia="en-US"/>
              </w:rPr>
            </w:pPr>
          </w:p>
        </w:tc>
        <w:tc>
          <w:tcPr>
            <w:tcW w:w="1134" w:type="dxa"/>
            <w:shd w:val="clear" w:color="auto" w:fill="auto"/>
          </w:tcPr>
          <w:p w:rsidR="009F3C6C" w:rsidRPr="006B24A6" w:rsidRDefault="009F3C6C" w:rsidP="00A1482D">
            <w:pPr>
              <w:tabs>
                <w:tab w:val="left" w:pos="1440"/>
              </w:tabs>
              <w:rPr>
                <w:rFonts w:asciiTheme="minorHAnsi" w:hAnsiTheme="minorHAnsi" w:cs="Times New Roman"/>
                <w:lang w:eastAsia="en-US"/>
              </w:rPr>
            </w:pPr>
          </w:p>
        </w:tc>
        <w:tc>
          <w:tcPr>
            <w:tcW w:w="4536" w:type="dxa"/>
            <w:shd w:val="clear" w:color="auto" w:fill="auto"/>
          </w:tcPr>
          <w:p w:rsidR="009F3C6C" w:rsidRPr="006B24A6" w:rsidRDefault="009F3C6C"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31420A" w:rsidP="00A1482D">
            <w:pPr>
              <w:rPr>
                <w:rFonts w:asciiTheme="minorHAnsi" w:hAnsiTheme="minorHAnsi" w:cs="Times New Roman"/>
                <w:sz w:val="22"/>
                <w:szCs w:val="22"/>
                <w:lang w:eastAsia="en-US"/>
              </w:rPr>
            </w:pPr>
            <w:r>
              <w:rPr>
                <w:rFonts w:asciiTheme="minorHAnsi" w:hAnsiTheme="minorHAnsi" w:cs="Times New Roman"/>
                <w:sz w:val="22"/>
                <w:szCs w:val="22"/>
                <w:lang w:eastAsia="en-US"/>
              </w:rPr>
              <w:t>Train study team in</w:t>
            </w:r>
            <w:r w:rsidR="00A1482D" w:rsidRPr="006B24A6">
              <w:rPr>
                <w:rFonts w:asciiTheme="minorHAnsi" w:hAnsiTheme="minorHAnsi" w:cs="Times New Roman"/>
                <w:sz w:val="22"/>
                <w:szCs w:val="22"/>
                <w:lang w:eastAsia="en-US"/>
              </w:rPr>
              <w:t xml:space="preserve"> safety reporting procedure </w:t>
            </w:r>
            <w:r>
              <w:rPr>
                <w:rFonts w:asciiTheme="minorHAnsi" w:hAnsiTheme="minorHAnsi" w:cs="Times New Roman"/>
                <w:sz w:val="22"/>
                <w:szCs w:val="22"/>
                <w:lang w:eastAsia="en-US"/>
              </w:rPr>
              <w:t>and document training.</w:t>
            </w:r>
          </w:p>
          <w:p w:rsidR="00A1482D" w:rsidRPr="006B24A6" w:rsidRDefault="00A1482D" w:rsidP="00A1482D">
            <w:pPr>
              <w:rPr>
                <w:rFonts w:asciiTheme="minorHAnsi" w:hAnsiTheme="minorHAnsi" w:cs="Times New Roman"/>
                <w:lang w:eastAsia="en-US"/>
              </w:rPr>
            </w:pP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00EB5" w:rsidRDefault="0031420A" w:rsidP="0031420A">
            <w:pPr>
              <w:tabs>
                <w:tab w:val="left" w:pos="1440"/>
              </w:tabs>
              <w:rPr>
                <w:rFonts w:asciiTheme="minorHAnsi" w:hAnsiTheme="minorHAnsi" w:cs="Times New Roman"/>
                <w:i/>
                <w:lang w:eastAsia="en-US"/>
              </w:rPr>
            </w:pPr>
            <w:r w:rsidRPr="00600EB5">
              <w:rPr>
                <w:rFonts w:asciiTheme="minorHAnsi" w:hAnsiTheme="minorHAnsi" w:cs="Times New Roman"/>
                <w:i/>
                <w:sz w:val="22"/>
                <w:szCs w:val="22"/>
                <w:lang w:eastAsia="en-US"/>
              </w:rPr>
              <w:t>[document current version of applicable SOP]</w:t>
            </w:r>
          </w:p>
        </w:tc>
      </w:tr>
      <w:tr w:rsidR="00A1482D" w:rsidRPr="00A46166" w:rsidTr="00157B4D">
        <w:tc>
          <w:tcPr>
            <w:tcW w:w="5529" w:type="dxa"/>
            <w:shd w:val="clear" w:color="auto" w:fill="auto"/>
          </w:tcPr>
          <w:p w:rsidR="00A1482D" w:rsidRPr="006B24A6" w:rsidRDefault="00A1482D" w:rsidP="00A1482D">
            <w:pPr>
              <w:rPr>
                <w:rFonts w:asciiTheme="minorHAnsi" w:hAnsiTheme="minorHAnsi" w:cs="Times New Roman"/>
                <w:lang w:eastAsia="en-US"/>
              </w:rPr>
            </w:pPr>
            <w:r w:rsidRPr="006B24A6">
              <w:rPr>
                <w:rFonts w:asciiTheme="minorHAnsi" w:hAnsiTheme="minorHAnsi" w:cs="Times New Roman"/>
                <w:sz w:val="22"/>
                <w:szCs w:val="22"/>
                <w:lang w:eastAsia="en-US"/>
              </w:rPr>
              <w:t>Trial Management Group or applicable other set up to maintain oversight of all reported SAEs</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0D2A60" w:rsidRPr="00A46166" w:rsidTr="000D2A60">
        <w:tc>
          <w:tcPr>
            <w:tcW w:w="5529"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31420A" w:rsidP="000E7CA2">
            <w:pPr>
              <w:rPr>
                <w:rFonts w:asciiTheme="minorHAnsi" w:hAnsiTheme="minorHAnsi" w:cs="Times New Roman"/>
                <w:lang w:eastAsia="en-US"/>
              </w:rPr>
            </w:pPr>
            <w:r>
              <w:rPr>
                <w:rFonts w:asciiTheme="minorHAnsi" w:hAnsiTheme="minorHAnsi" w:cs="Times New Roman"/>
                <w:lang w:eastAsia="en-US"/>
              </w:rPr>
              <w:t>Put in place process to e</w:t>
            </w:r>
            <w:r w:rsidR="000D2A60" w:rsidRPr="006B24A6">
              <w:rPr>
                <w:rFonts w:asciiTheme="minorHAnsi" w:hAnsiTheme="minorHAnsi" w:cs="Times New Roman"/>
                <w:lang w:eastAsia="en-US"/>
              </w:rPr>
              <w:t>nsure all Serious Adverse Events (SAE) at the lead site and all participating sites, other than those specified in Protocol as not requiring immediate reporting, are recorded, assessed and reported in line with the regulatory requirements and Trust policy</w:t>
            </w:r>
          </w:p>
        </w:tc>
        <w:tc>
          <w:tcPr>
            <w:tcW w:w="1417"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0D2A60" w:rsidP="000D2A60">
            <w:pPr>
              <w:rPr>
                <w:rFonts w:asciiTheme="minorHAnsi" w:hAnsiTheme="minorHAnsi" w:cs="Times New Roman"/>
                <w:lang w:eastAsia="en-US"/>
              </w:rPr>
            </w:pPr>
          </w:p>
        </w:tc>
        <w:tc>
          <w:tcPr>
            <w:tcW w:w="1418"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0D2A60" w:rsidP="000D2A60">
            <w:pPr>
              <w:rPr>
                <w:rFonts w:asciiTheme="minorHAnsi" w:hAnsiTheme="minorHAnsi" w:cs="Times New Roman"/>
                <w:lang w:eastAsia="en-US"/>
              </w:rPr>
            </w:pPr>
          </w:p>
        </w:tc>
        <w:tc>
          <w:tcPr>
            <w:tcW w:w="1134"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0D2A60" w:rsidP="000D2A60">
            <w:pPr>
              <w:rPr>
                <w:rFonts w:asciiTheme="minorHAnsi" w:hAnsiTheme="minorHAnsi" w:cs="Times New Roman"/>
                <w:lang w:eastAsia="en-US"/>
              </w:rPr>
            </w:pPr>
          </w:p>
        </w:tc>
        <w:tc>
          <w:tcPr>
            <w:tcW w:w="4536" w:type="dxa"/>
            <w:tcBorders>
              <w:top w:val="single" w:sz="4" w:space="0" w:color="365F91"/>
              <w:left w:val="single" w:sz="4" w:space="0" w:color="365F91"/>
              <w:bottom w:val="single" w:sz="4" w:space="0" w:color="365F91"/>
              <w:right w:val="single" w:sz="4" w:space="0" w:color="365F91"/>
            </w:tcBorders>
            <w:shd w:val="clear" w:color="auto" w:fill="auto"/>
          </w:tcPr>
          <w:p w:rsidR="000D2A60" w:rsidRPr="00600EB5" w:rsidRDefault="0031420A" w:rsidP="000D2A60">
            <w:pPr>
              <w:rPr>
                <w:rFonts w:asciiTheme="minorHAnsi" w:hAnsiTheme="minorHAnsi" w:cs="Times New Roman"/>
                <w:i/>
                <w:lang w:eastAsia="en-US"/>
              </w:rPr>
            </w:pPr>
            <w:r w:rsidRPr="00600EB5">
              <w:rPr>
                <w:rFonts w:asciiTheme="minorHAnsi" w:hAnsiTheme="minorHAnsi" w:cs="Times New Roman"/>
                <w:i/>
                <w:lang w:eastAsia="en-US"/>
              </w:rPr>
              <w:t>[Remind during SUMP meeting that all SAEs must be notified to Sponsor within 24 hours of team becoming aware of event]</w:t>
            </w:r>
          </w:p>
        </w:tc>
      </w:tr>
      <w:tr w:rsidR="000D2A60" w:rsidRPr="00A46166" w:rsidTr="000D2A60">
        <w:tc>
          <w:tcPr>
            <w:tcW w:w="5529"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31420A" w:rsidP="000E7CA2">
            <w:pPr>
              <w:rPr>
                <w:rFonts w:asciiTheme="minorHAnsi" w:hAnsiTheme="minorHAnsi" w:cs="Times New Roman"/>
                <w:lang w:eastAsia="en-US"/>
              </w:rPr>
            </w:pPr>
            <w:r>
              <w:rPr>
                <w:rFonts w:asciiTheme="minorHAnsi" w:hAnsiTheme="minorHAnsi" w:cs="Times New Roman"/>
                <w:lang w:eastAsia="en-US"/>
              </w:rPr>
              <w:t>Put in place process to e</w:t>
            </w:r>
            <w:r w:rsidR="000D2A60" w:rsidRPr="006B24A6">
              <w:rPr>
                <w:rFonts w:asciiTheme="minorHAnsi" w:hAnsiTheme="minorHAnsi" w:cs="Times New Roman"/>
                <w:lang w:eastAsia="en-US"/>
              </w:rPr>
              <w:t xml:space="preserve">nsure all SAEs at the lead site and all participating sites are reviewed by an appropriate committee for monitoring trial safety (if </w:t>
            </w:r>
            <w:r w:rsidR="000D2A60" w:rsidRPr="006B24A6">
              <w:rPr>
                <w:rFonts w:asciiTheme="minorHAnsi" w:hAnsiTheme="minorHAnsi" w:cs="Times New Roman"/>
                <w:lang w:eastAsia="en-US"/>
              </w:rPr>
              <w:lastRenderedPageBreak/>
              <w:t>applicable)</w:t>
            </w:r>
          </w:p>
        </w:tc>
        <w:tc>
          <w:tcPr>
            <w:tcW w:w="1417"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0D2A60" w:rsidP="000D2A60">
            <w:pPr>
              <w:rPr>
                <w:rFonts w:asciiTheme="minorHAnsi" w:hAnsiTheme="minorHAnsi" w:cs="Times New Roman"/>
                <w:lang w:eastAsia="en-US"/>
              </w:rPr>
            </w:pPr>
          </w:p>
        </w:tc>
        <w:tc>
          <w:tcPr>
            <w:tcW w:w="1418"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0D2A60" w:rsidP="000D2A60">
            <w:pPr>
              <w:rPr>
                <w:rFonts w:asciiTheme="minorHAnsi" w:hAnsiTheme="minorHAnsi" w:cs="Times New Roman"/>
                <w:lang w:eastAsia="en-US"/>
              </w:rPr>
            </w:pPr>
          </w:p>
        </w:tc>
        <w:tc>
          <w:tcPr>
            <w:tcW w:w="1134"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0D2A60" w:rsidP="000D2A60">
            <w:pPr>
              <w:rPr>
                <w:rFonts w:asciiTheme="minorHAnsi" w:hAnsiTheme="minorHAnsi" w:cs="Times New Roman"/>
                <w:lang w:eastAsia="en-US"/>
              </w:rPr>
            </w:pPr>
          </w:p>
        </w:tc>
        <w:tc>
          <w:tcPr>
            <w:tcW w:w="4536"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0D2A60" w:rsidP="000D2A60">
            <w:pPr>
              <w:rPr>
                <w:rFonts w:asciiTheme="minorHAnsi" w:hAnsiTheme="minorHAnsi" w:cs="Times New Roman"/>
                <w:lang w:eastAsia="en-US"/>
              </w:rPr>
            </w:pPr>
          </w:p>
        </w:tc>
      </w:tr>
      <w:tr w:rsidR="000D2A60" w:rsidRPr="00A46166" w:rsidTr="000D2A60">
        <w:tc>
          <w:tcPr>
            <w:tcW w:w="5529"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31420A" w:rsidP="000E7CA2">
            <w:pPr>
              <w:rPr>
                <w:rFonts w:asciiTheme="minorHAnsi" w:hAnsiTheme="minorHAnsi" w:cs="Times New Roman"/>
                <w:lang w:eastAsia="en-US"/>
              </w:rPr>
            </w:pPr>
            <w:r>
              <w:rPr>
                <w:rFonts w:asciiTheme="minorHAnsi" w:hAnsiTheme="minorHAnsi" w:cs="Times New Roman"/>
                <w:lang w:eastAsia="en-US"/>
              </w:rPr>
              <w:lastRenderedPageBreak/>
              <w:t>*Put in place process</w:t>
            </w:r>
            <w:r w:rsidR="000D2A60" w:rsidRPr="006B24A6">
              <w:rPr>
                <w:rFonts w:asciiTheme="minorHAnsi" w:hAnsiTheme="minorHAnsi" w:cs="Times New Roman"/>
                <w:lang w:eastAsia="en-US"/>
              </w:rPr>
              <w:t xml:space="preserve"> </w:t>
            </w:r>
            <w:r>
              <w:rPr>
                <w:rFonts w:asciiTheme="minorHAnsi" w:hAnsiTheme="minorHAnsi" w:cs="Times New Roman"/>
                <w:lang w:eastAsia="en-US"/>
              </w:rPr>
              <w:t>to e</w:t>
            </w:r>
            <w:r w:rsidR="000D2A60" w:rsidRPr="006B24A6">
              <w:rPr>
                <w:rFonts w:asciiTheme="minorHAnsi" w:hAnsiTheme="minorHAnsi" w:cs="Times New Roman"/>
                <w:lang w:eastAsia="en-US"/>
              </w:rPr>
              <w:t>nsure that all Suspected Unexpected Serious Adverse Reactions (SUSAR) are recorded, assessed and reported to the Research Management Office in accordance with the regulatory requirements and Trust policy in order to permit onward reporting to authorities within timelines.</w:t>
            </w:r>
          </w:p>
        </w:tc>
        <w:tc>
          <w:tcPr>
            <w:tcW w:w="1417"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0D2A60" w:rsidP="000D2A60">
            <w:pPr>
              <w:rPr>
                <w:rFonts w:asciiTheme="minorHAnsi" w:hAnsiTheme="minorHAnsi" w:cs="Times New Roman"/>
                <w:lang w:eastAsia="en-US"/>
              </w:rPr>
            </w:pPr>
          </w:p>
        </w:tc>
        <w:tc>
          <w:tcPr>
            <w:tcW w:w="1418"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0D2A60" w:rsidP="000D2A60">
            <w:pPr>
              <w:rPr>
                <w:rFonts w:asciiTheme="minorHAnsi" w:hAnsiTheme="minorHAnsi" w:cs="Times New Roman"/>
                <w:lang w:eastAsia="en-US"/>
              </w:rPr>
            </w:pPr>
          </w:p>
        </w:tc>
        <w:tc>
          <w:tcPr>
            <w:tcW w:w="1134"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0D2A60" w:rsidP="000D2A60">
            <w:pPr>
              <w:rPr>
                <w:rFonts w:asciiTheme="minorHAnsi" w:hAnsiTheme="minorHAnsi" w:cs="Times New Roman"/>
                <w:lang w:eastAsia="en-US"/>
              </w:rPr>
            </w:pPr>
          </w:p>
        </w:tc>
        <w:tc>
          <w:tcPr>
            <w:tcW w:w="4536"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0D2A60" w:rsidP="000D2A60">
            <w:pPr>
              <w:rPr>
                <w:rFonts w:asciiTheme="minorHAnsi" w:hAnsiTheme="minorHAnsi" w:cs="Times New Roman"/>
                <w:lang w:eastAsia="en-US"/>
              </w:rPr>
            </w:pPr>
          </w:p>
        </w:tc>
      </w:tr>
      <w:tr w:rsidR="000D2A60" w:rsidRPr="00A46166" w:rsidTr="000D2A60">
        <w:tc>
          <w:tcPr>
            <w:tcW w:w="5529"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0D2A60" w:rsidP="000E7CA2">
            <w:pPr>
              <w:rPr>
                <w:rFonts w:asciiTheme="minorHAnsi" w:hAnsiTheme="minorHAnsi" w:cs="Times New Roman"/>
                <w:lang w:eastAsia="en-US"/>
              </w:rPr>
            </w:pPr>
            <w:r w:rsidRPr="006B24A6">
              <w:rPr>
                <w:rFonts w:asciiTheme="minorHAnsi" w:hAnsiTheme="minorHAnsi" w:cs="Times New Roman"/>
                <w:lang w:eastAsia="en-US"/>
              </w:rPr>
              <w:t>* Confirm arrangements to enter SUSARs into the European database are in place.</w:t>
            </w:r>
          </w:p>
        </w:tc>
        <w:tc>
          <w:tcPr>
            <w:tcW w:w="1417"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0D2A60" w:rsidP="00BD0A85">
            <w:pPr>
              <w:rPr>
                <w:rFonts w:asciiTheme="minorHAnsi" w:hAnsiTheme="minorHAnsi" w:cs="Times New Roman"/>
                <w:lang w:eastAsia="en-US"/>
              </w:rPr>
            </w:pPr>
          </w:p>
        </w:tc>
        <w:tc>
          <w:tcPr>
            <w:tcW w:w="1418"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0D2A60" w:rsidP="000D2A60">
            <w:pPr>
              <w:rPr>
                <w:rFonts w:asciiTheme="minorHAnsi" w:hAnsiTheme="minorHAnsi" w:cs="Times New Roman"/>
                <w:lang w:eastAsia="en-US"/>
              </w:rPr>
            </w:pPr>
          </w:p>
        </w:tc>
        <w:tc>
          <w:tcPr>
            <w:tcW w:w="1134"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0D2A60" w:rsidP="000D2A60">
            <w:pPr>
              <w:rPr>
                <w:rFonts w:asciiTheme="minorHAnsi" w:hAnsiTheme="minorHAnsi" w:cs="Times New Roman"/>
                <w:lang w:eastAsia="en-US"/>
              </w:rPr>
            </w:pPr>
          </w:p>
        </w:tc>
        <w:tc>
          <w:tcPr>
            <w:tcW w:w="4536" w:type="dxa"/>
            <w:tcBorders>
              <w:top w:val="single" w:sz="4" w:space="0" w:color="365F91"/>
              <w:left w:val="single" w:sz="4" w:space="0" w:color="365F91"/>
              <w:bottom w:val="single" w:sz="4" w:space="0" w:color="365F91"/>
              <w:right w:val="single" w:sz="4" w:space="0" w:color="365F91"/>
            </w:tcBorders>
            <w:shd w:val="clear" w:color="auto" w:fill="auto"/>
          </w:tcPr>
          <w:p w:rsidR="000D2A60" w:rsidRPr="006B24A6" w:rsidRDefault="000D2A60" w:rsidP="000D2A60">
            <w:pPr>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9F3C6C" w:rsidP="00A1482D">
            <w:pPr>
              <w:rPr>
                <w:rFonts w:asciiTheme="minorHAnsi" w:hAnsiTheme="minorHAnsi" w:cs="Times New Roman"/>
                <w:lang w:eastAsia="en-US"/>
              </w:rPr>
            </w:pPr>
            <w:r w:rsidRPr="006B24A6">
              <w:rPr>
                <w:rFonts w:asciiTheme="minorHAnsi" w:hAnsiTheme="minorHAnsi" w:cs="Times New Roman"/>
                <w:sz w:val="22"/>
                <w:szCs w:val="22"/>
                <w:lang w:eastAsia="en-US"/>
              </w:rPr>
              <w:t xml:space="preserve">* </w:t>
            </w:r>
            <w:r w:rsidR="00A1482D" w:rsidRPr="006B24A6">
              <w:rPr>
                <w:rFonts w:asciiTheme="minorHAnsi" w:hAnsiTheme="minorHAnsi" w:cs="Times New Roman"/>
                <w:sz w:val="22"/>
                <w:szCs w:val="22"/>
                <w:lang w:eastAsia="en-US"/>
              </w:rPr>
              <w:t>System set up to ensure investigators at lead site and at participating sites are, at all times, in possession of the current relevant safety information, including SUSARs, for the trial</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A1482D">
            <w:pPr>
              <w:rPr>
                <w:rFonts w:asciiTheme="minorHAnsi" w:hAnsiTheme="minorHAnsi" w:cs="Times New Roman"/>
                <w:lang w:eastAsia="en-US"/>
              </w:rPr>
            </w:pPr>
            <w:r w:rsidRPr="006B24A6">
              <w:rPr>
                <w:rFonts w:asciiTheme="minorHAnsi" w:hAnsiTheme="minorHAnsi" w:cs="Times New Roman"/>
                <w:lang w:eastAsia="en-US"/>
              </w:rPr>
              <w:t xml:space="preserve">Reminders put in place to ensure </w:t>
            </w:r>
            <w:r w:rsidRPr="006B24A6">
              <w:rPr>
                <w:rFonts w:asciiTheme="minorHAnsi" w:hAnsiTheme="minorHAnsi" w:cs="Times New Roman"/>
                <w:sz w:val="22"/>
                <w:szCs w:val="22"/>
                <w:lang w:eastAsia="en-US"/>
              </w:rPr>
              <w:t>Annual Safety Reports (ASRs and DSURs) and progress reports are submitted to the MHRA and REC within the required timescales and copies provided to the Research Management Office</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0D2A60" w:rsidRPr="00A46166" w:rsidTr="000E7CA2">
        <w:tc>
          <w:tcPr>
            <w:tcW w:w="5529" w:type="dxa"/>
            <w:shd w:val="clear" w:color="auto" w:fill="auto"/>
          </w:tcPr>
          <w:p w:rsidR="000D2A60" w:rsidRPr="006B24A6" w:rsidRDefault="000D2A60" w:rsidP="000E7CA2">
            <w:pPr>
              <w:rPr>
                <w:rFonts w:asciiTheme="minorHAnsi" w:hAnsiTheme="minorHAnsi" w:cs="Times New Roman"/>
                <w:lang w:eastAsia="en-US"/>
              </w:rPr>
            </w:pPr>
            <w:r w:rsidRPr="006B24A6">
              <w:rPr>
                <w:rFonts w:asciiTheme="minorHAnsi" w:hAnsiTheme="minorHAnsi" w:cs="Times New Roman"/>
                <w:lang w:eastAsia="en-US"/>
              </w:rPr>
              <w:t>System in place to</w:t>
            </w:r>
            <w:r w:rsidRPr="006B24A6">
              <w:rPr>
                <w:rFonts w:asciiTheme="minorHAnsi" w:hAnsiTheme="minorHAnsi" w:cs="Times New Roman"/>
                <w:sz w:val="22"/>
                <w:szCs w:val="22"/>
                <w:lang w:eastAsia="en-US"/>
              </w:rPr>
              <w:t xml:space="preserve"> promptly inform the MHRA, REC, the Research Management Office, the research team at the lead site and the PIs at other sites of any urgent safety measures taken to protect participants</w:t>
            </w:r>
          </w:p>
        </w:tc>
        <w:tc>
          <w:tcPr>
            <w:tcW w:w="1417" w:type="dxa"/>
            <w:shd w:val="clear" w:color="auto" w:fill="auto"/>
          </w:tcPr>
          <w:p w:rsidR="000D2A60" w:rsidRPr="006B24A6" w:rsidRDefault="000D2A60" w:rsidP="000E7CA2">
            <w:pPr>
              <w:tabs>
                <w:tab w:val="left" w:pos="1440"/>
              </w:tabs>
              <w:rPr>
                <w:rFonts w:asciiTheme="minorHAnsi" w:hAnsiTheme="minorHAnsi" w:cs="Times New Roman"/>
                <w:lang w:eastAsia="en-US"/>
              </w:rPr>
            </w:pPr>
          </w:p>
        </w:tc>
        <w:tc>
          <w:tcPr>
            <w:tcW w:w="1418" w:type="dxa"/>
            <w:shd w:val="clear" w:color="auto" w:fill="auto"/>
          </w:tcPr>
          <w:p w:rsidR="000D2A60" w:rsidRPr="006B24A6" w:rsidRDefault="000D2A60" w:rsidP="000E7CA2">
            <w:pPr>
              <w:tabs>
                <w:tab w:val="left" w:pos="1440"/>
              </w:tabs>
              <w:rPr>
                <w:rFonts w:asciiTheme="minorHAnsi" w:hAnsiTheme="minorHAnsi" w:cs="Times New Roman"/>
                <w:lang w:eastAsia="en-US"/>
              </w:rPr>
            </w:pPr>
          </w:p>
        </w:tc>
        <w:tc>
          <w:tcPr>
            <w:tcW w:w="1134" w:type="dxa"/>
            <w:shd w:val="clear" w:color="auto" w:fill="auto"/>
          </w:tcPr>
          <w:p w:rsidR="000D2A60" w:rsidRPr="006B24A6" w:rsidRDefault="000D2A60" w:rsidP="000E7CA2">
            <w:pPr>
              <w:tabs>
                <w:tab w:val="left" w:pos="1440"/>
              </w:tabs>
              <w:rPr>
                <w:rFonts w:asciiTheme="minorHAnsi" w:hAnsiTheme="minorHAnsi" w:cs="Times New Roman"/>
                <w:lang w:eastAsia="en-US"/>
              </w:rPr>
            </w:pPr>
          </w:p>
        </w:tc>
        <w:tc>
          <w:tcPr>
            <w:tcW w:w="4536" w:type="dxa"/>
            <w:shd w:val="clear" w:color="auto" w:fill="auto"/>
          </w:tcPr>
          <w:p w:rsidR="000D2A60" w:rsidRPr="006B24A6" w:rsidRDefault="000D2A60" w:rsidP="000E7CA2">
            <w:pPr>
              <w:tabs>
                <w:tab w:val="left" w:pos="1440"/>
              </w:tabs>
              <w:rPr>
                <w:rFonts w:asciiTheme="minorHAnsi" w:hAnsiTheme="minorHAnsi" w:cs="Times New Roman"/>
                <w:lang w:eastAsia="en-US"/>
              </w:rPr>
            </w:pPr>
          </w:p>
        </w:tc>
      </w:tr>
    </w:tbl>
    <w:p w:rsidR="00A1482D" w:rsidRPr="006B24A6" w:rsidRDefault="00A1482D" w:rsidP="00A1482D">
      <w:pPr>
        <w:tabs>
          <w:tab w:val="left" w:pos="1440"/>
        </w:tabs>
        <w:rPr>
          <w:rFonts w:asciiTheme="minorHAnsi" w:hAnsiTheme="minorHAnsi" w:cs="Times New Roman"/>
          <w:lang w:eastAsia="en-US"/>
        </w:rPr>
      </w:pPr>
    </w:p>
    <w:p w:rsidR="00A1482D" w:rsidRPr="006B24A6" w:rsidRDefault="00A1482D" w:rsidP="000E7CA2">
      <w:pPr>
        <w:numPr>
          <w:ilvl w:val="0"/>
          <w:numId w:val="56"/>
        </w:numPr>
        <w:rPr>
          <w:rFonts w:asciiTheme="minorHAnsi" w:hAnsiTheme="minorHAnsi" w:cs="Times New Roman"/>
          <w:i/>
          <w:iCs/>
          <w:color w:val="000000"/>
          <w:lang w:eastAsia="en-US"/>
        </w:rPr>
      </w:pPr>
      <w:r w:rsidRPr="006B24A6">
        <w:rPr>
          <w:rFonts w:asciiTheme="minorHAnsi" w:hAnsiTheme="minorHAnsi" w:cs="Times New Roman"/>
          <w:i/>
          <w:iCs/>
          <w:noProof/>
          <w:color w:val="000000"/>
        </w:rPr>
        <mc:AlternateContent>
          <mc:Choice Requires="wps">
            <w:drawing>
              <wp:anchor distT="0" distB="0" distL="114300" distR="114300" simplePos="0" relativeHeight="251662848" behindDoc="0" locked="0" layoutInCell="1" allowOverlap="1" wp14:anchorId="5C4B9F1F" wp14:editId="5C24537C">
                <wp:simplePos x="0" y="0"/>
                <wp:positionH relativeFrom="column">
                  <wp:posOffset>3861435</wp:posOffset>
                </wp:positionH>
                <wp:positionV relativeFrom="paragraph">
                  <wp:posOffset>19685</wp:posOffset>
                </wp:positionV>
                <wp:extent cx="285750" cy="228600"/>
                <wp:effectExtent l="9525" t="8890" r="9525" b="101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txbx>
                        <w:txbxContent>
                          <w:p w:rsidR="00AE68E2" w:rsidRDefault="00AE68E2" w:rsidP="00A148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304.05pt;margin-top:1.55pt;width:22.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8SLQIAAFg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g9q9pcQw&#10;jRo9iiGQdzAQPEJ+eutLDHuwGBgGPMfYVKu398C/e2Jg0zGzE7fOQd8J1mB+03gzu7g64vgIUvef&#10;oMF32D5AAhpapyN5SAdBdNTp6axNzIXjYbGcX83Rw9FVFMtFnrTLWHm6bJ0PHwRoEjcVdSh9AmeH&#10;ex9iMqw8hcS3PCjZbKVSyXC7eqMcOTBsk236Uv4vwpQhfUWv58V8rP+vEHn6/gShZcB+V1JXdHkO&#10;YmVk7b1pUjcGJtW4x5SVOdIYmRs5DEM9JMUWJ3VqaJ6QVwdje+M44qYD95OSHlu7ov7HnjlBifpo&#10;UJvr6WwWZyEZs/lVgYa79NSXHmY4QlU0UDJuN2Gcn711ctfhS2M3GLhFPVuZuI7Cj1kd08f2TRIc&#10;Ry3Ox6Wdon79ENbPAAAA//8DAFBLAwQUAAYACAAAACEAwk23S94AAAAIAQAADwAAAGRycy9kb3du&#10;cmV2LnhtbEyPQU/DMAyF70j8h8hIXNCWlkHpStMJIYHYDTYE16z12orEKUnWlX+Pd4KT/fSenj+X&#10;q8kaMaIPvSMF6TwBgVS7pqdWwfv2aZaDCFFTo40jVPCDAVbV+Vmpi8Yd6Q3HTWwFl1AotIIuxqGQ&#10;MtQdWh3mbkBib++81ZGlb2Xj9ZHLrZHXSZJJq3viC50e8LHD+mtzsArym5fxM6wXrx91tjfLeHU3&#10;Pn97pS4vpod7EBGn+BeGEz6jQ8VMO3egJgijIEvylKMKFjzYz25Py471MgVZlfL/A9UvAAAA//8D&#10;AFBLAQItABQABgAIAAAAIQC2gziS/gAAAOEBAAATAAAAAAAAAAAAAAAAAAAAAABbQ29udGVudF9U&#10;eXBlc10ueG1sUEsBAi0AFAAGAAgAAAAhADj9If/WAAAAlAEAAAsAAAAAAAAAAAAAAAAALwEAAF9y&#10;ZWxzLy5yZWxzUEsBAi0AFAAGAAgAAAAhAHk53xItAgAAWAQAAA4AAAAAAAAAAAAAAAAALgIAAGRy&#10;cy9lMm9Eb2MueG1sUEsBAi0AFAAGAAgAAAAhAMJNt0veAAAACAEAAA8AAAAAAAAAAAAAAAAAhwQA&#10;AGRycy9kb3ducmV2LnhtbFBLBQYAAAAABAAEAPMAAACSBQAAAAA=&#10;">
                <v:textbox>
                  <w:txbxContent>
                    <w:p w:rsidR="00AE68E2" w:rsidRDefault="00AE68E2" w:rsidP="00A1482D"/>
                  </w:txbxContent>
                </v:textbox>
              </v:shape>
            </w:pict>
          </mc:Fallback>
        </mc:AlternateContent>
      </w:r>
      <w:r w:rsidRPr="006B24A6">
        <w:rPr>
          <w:rFonts w:asciiTheme="minorHAnsi" w:hAnsiTheme="minorHAnsi" w:cs="Times New Roman"/>
          <w:i/>
          <w:iCs/>
          <w:color w:val="000000"/>
          <w:lang w:eastAsia="en-US"/>
        </w:rPr>
        <w:t>Preparation for additional sites or tick box if N/A</w:t>
      </w:r>
      <w:r w:rsidRPr="006B24A6">
        <w:rPr>
          <w:rFonts w:asciiTheme="minorHAnsi" w:hAnsiTheme="minorHAnsi" w:cs="Times New Roman"/>
          <w:i/>
          <w:iCs/>
          <w:color w:val="000000"/>
          <w:lang w:eastAsia="en-US"/>
        </w:rPr>
        <w:tab/>
      </w:r>
    </w:p>
    <w:p w:rsidR="00A1482D" w:rsidRPr="006B24A6" w:rsidRDefault="00A1482D" w:rsidP="00A1482D">
      <w:pPr>
        <w:tabs>
          <w:tab w:val="left" w:pos="1440"/>
        </w:tabs>
        <w:rPr>
          <w:rFonts w:asciiTheme="minorHAnsi" w:hAnsiTheme="minorHAnsi" w:cs="Times New Roman"/>
          <w:lang w:eastAsia="en-US"/>
        </w:rPr>
      </w:pPr>
    </w:p>
    <w:tbl>
      <w:tblPr>
        <w:tblW w:w="14034" w:type="dxa"/>
        <w:tblInd w:w="-34" w:type="dxa"/>
        <w:tblBorders>
          <w:top w:val="single" w:sz="4" w:space="0" w:color="0072C6"/>
          <w:left w:val="single" w:sz="4" w:space="0" w:color="0072C6"/>
          <w:bottom w:val="single" w:sz="4" w:space="0" w:color="0072C6"/>
          <w:right w:val="single" w:sz="4" w:space="0" w:color="0072C6"/>
          <w:insideH w:val="single" w:sz="4" w:space="0" w:color="0072C6"/>
          <w:insideV w:val="single" w:sz="4" w:space="0" w:color="0072C6"/>
        </w:tblBorders>
        <w:tblLayout w:type="fixed"/>
        <w:tblLook w:val="01E0" w:firstRow="1" w:lastRow="1" w:firstColumn="1" w:lastColumn="1" w:noHBand="0" w:noVBand="0"/>
      </w:tblPr>
      <w:tblGrid>
        <w:gridCol w:w="5529"/>
        <w:gridCol w:w="1417"/>
        <w:gridCol w:w="1418"/>
        <w:gridCol w:w="1134"/>
        <w:gridCol w:w="4536"/>
      </w:tblGrid>
      <w:tr w:rsidR="00A1482D" w:rsidRPr="00A46166" w:rsidTr="00157B4D">
        <w:trPr>
          <w:cantSplit/>
          <w:tblHeader/>
        </w:trPr>
        <w:tc>
          <w:tcPr>
            <w:tcW w:w="5529"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Tasks</w:t>
            </w:r>
          </w:p>
        </w:tc>
        <w:tc>
          <w:tcPr>
            <w:tcW w:w="1417"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Responsible personnel</w:t>
            </w:r>
          </w:p>
        </w:tc>
        <w:tc>
          <w:tcPr>
            <w:tcW w:w="1418"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Target completion</w:t>
            </w:r>
          </w:p>
        </w:tc>
        <w:tc>
          <w:tcPr>
            <w:tcW w:w="1134"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Status</w:t>
            </w:r>
          </w:p>
        </w:tc>
        <w:tc>
          <w:tcPr>
            <w:tcW w:w="4536"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Comments</w:t>
            </w:r>
          </w:p>
        </w:tc>
      </w:tr>
    </w:tbl>
    <w:p w:rsidR="00A1482D" w:rsidRPr="006B24A6" w:rsidRDefault="00A1482D" w:rsidP="00A1482D">
      <w:pPr>
        <w:rPr>
          <w:rFonts w:asciiTheme="minorHAnsi" w:hAnsiTheme="minorHAnsi" w:cs="Times New Roman"/>
          <w:vanish/>
          <w:lang w:eastAsia="en-US"/>
        </w:rPr>
      </w:pPr>
    </w:p>
    <w:tbl>
      <w:tblPr>
        <w:tblW w:w="14034" w:type="dxa"/>
        <w:tblInd w:w="-34"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529"/>
        <w:gridCol w:w="1417"/>
        <w:gridCol w:w="1418"/>
        <w:gridCol w:w="1134"/>
        <w:gridCol w:w="4536"/>
      </w:tblGrid>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Identify appropriate participating sites and suitably qualified PIs at these sites</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Obtain sponsor authorisation for the number and location or participating sites</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9224A3" w:rsidRPr="00A46166" w:rsidTr="00157B4D">
        <w:tc>
          <w:tcPr>
            <w:tcW w:w="5529" w:type="dxa"/>
            <w:shd w:val="clear" w:color="auto" w:fill="auto"/>
          </w:tcPr>
          <w:p w:rsidR="009224A3" w:rsidRPr="006B24A6" w:rsidRDefault="009224A3" w:rsidP="00A1482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Submit paperwork to participating sites for capability and capacity review</w:t>
            </w:r>
          </w:p>
        </w:tc>
        <w:tc>
          <w:tcPr>
            <w:tcW w:w="1417" w:type="dxa"/>
            <w:shd w:val="clear" w:color="auto" w:fill="auto"/>
          </w:tcPr>
          <w:p w:rsidR="009224A3" w:rsidRPr="006B24A6" w:rsidRDefault="009224A3" w:rsidP="00A1482D">
            <w:pPr>
              <w:tabs>
                <w:tab w:val="left" w:pos="1440"/>
              </w:tabs>
              <w:rPr>
                <w:rFonts w:asciiTheme="minorHAnsi" w:hAnsiTheme="minorHAnsi" w:cs="Times New Roman"/>
                <w:lang w:eastAsia="en-US"/>
              </w:rPr>
            </w:pPr>
          </w:p>
        </w:tc>
        <w:tc>
          <w:tcPr>
            <w:tcW w:w="1418" w:type="dxa"/>
            <w:shd w:val="clear" w:color="auto" w:fill="auto"/>
          </w:tcPr>
          <w:p w:rsidR="009224A3" w:rsidRPr="006B24A6" w:rsidRDefault="009224A3" w:rsidP="00A1482D">
            <w:pPr>
              <w:tabs>
                <w:tab w:val="left" w:pos="1440"/>
              </w:tabs>
              <w:rPr>
                <w:rFonts w:asciiTheme="minorHAnsi" w:hAnsiTheme="minorHAnsi" w:cs="Times New Roman"/>
                <w:lang w:eastAsia="en-US"/>
              </w:rPr>
            </w:pPr>
          </w:p>
        </w:tc>
        <w:tc>
          <w:tcPr>
            <w:tcW w:w="1134" w:type="dxa"/>
            <w:shd w:val="clear" w:color="auto" w:fill="auto"/>
          </w:tcPr>
          <w:p w:rsidR="009224A3" w:rsidRPr="006B24A6" w:rsidRDefault="009224A3" w:rsidP="00A1482D">
            <w:pPr>
              <w:tabs>
                <w:tab w:val="left" w:pos="1440"/>
              </w:tabs>
              <w:rPr>
                <w:rFonts w:asciiTheme="minorHAnsi" w:hAnsiTheme="minorHAnsi" w:cs="Times New Roman"/>
                <w:lang w:eastAsia="en-US"/>
              </w:rPr>
            </w:pPr>
          </w:p>
        </w:tc>
        <w:tc>
          <w:tcPr>
            <w:tcW w:w="4536" w:type="dxa"/>
            <w:shd w:val="clear" w:color="auto" w:fill="auto"/>
          </w:tcPr>
          <w:p w:rsidR="009224A3" w:rsidRPr="006B24A6" w:rsidRDefault="009224A3"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9224A3" w:rsidP="009224A3">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Keep records of</w:t>
            </w:r>
            <w:r w:rsidRPr="006B24A6">
              <w:rPr>
                <w:rFonts w:asciiTheme="minorHAnsi" w:hAnsiTheme="minorHAnsi" w:cs="Times New Roman"/>
                <w:sz w:val="22"/>
                <w:szCs w:val="22"/>
                <w:lang w:eastAsia="en-US"/>
              </w:rPr>
              <w:t xml:space="preserve"> </w:t>
            </w:r>
            <w:r>
              <w:rPr>
                <w:rFonts w:asciiTheme="minorHAnsi" w:hAnsiTheme="minorHAnsi" w:cs="Times New Roman"/>
                <w:sz w:val="22"/>
                <w:szCs w:val="22"/>
                <w:lang w:eastAsia="en-US"/>
              </w:rPr>
              <w:t xml:space="preserve">capability and capacity confirmation in TMF </w:t>
            </w:r>
            <w:r w:rsidR="00A1482D" w:rsidRPr="006B24A6">
              <w:rPr>
                <w:rFonts w:asciiTheme="minorHAnsi" w:hAnsiTheme="minorHAnsi" w:cs="Times New Roman"/>
                <w:sz w:val="22"/>
                <w:szCs w:val="22"/>
                <w:lang w:eastAsia="en-US"/>
              </w:rPr>
              <w:t>from each NHS organisation involved in the research</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9224A3">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 xml:space="preserve">Conduct initiation visits at participating sites  </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9224A3" w:rsidRPr="00A46166" w:rsidTr="00157B4D">
        <w:tc>
          <w:tcPr>
            <w:tcW w:w="5529" w:type="dxa"/>
            <w:shd w:val="clear" w:color="auto" w:fill="auto"/>
          </w:tcPr>
          <w:p w:rsidR="009224A3" w:rsidRPr="006B24A6" w:rsidRDefault="009224A3" w:rsidP="00A1482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lastRenderedPageBreak/>
              <w:t>I</w:t>
            </w:r>
            <w:r w:rsidRPr="006B24A6">
              <w:rPr>
                <w:rFonts w:asciiTheme="minorHAnsi" w:hAnsiTheme="minorHAnsi" w:cs="Times New Roman"/>
                <w:sz w:val="22"/>
                <w:szCs w:val="22"/>
                <w:lang w:eastAsia="en-US"/>
              </w:rPr>
              <w:t>ssue green light to recruit</w:t>
            </w:r>
          </w:p>
        </w:tc>
        <w:tc>
          <w:tcPr>
            <w:tcW w:w="1417" w:type="dxa"/>
            <w:shd w:val="clear" w:color="auto" w:fill="auto"/>
          </w:tcPr>
          <w:p w:rsidR="009224A3" w:rsidRPr="006B24A6" w:rsidRDefault="009224A3" w:rsidP="00A1482D">
            <w:pPr>
              <w:tabs>
                <w:tab w:val="left" w:pos="1440"/>
              </w:tabs>
              <w:rPr>
                <w:rFonts w:asciiTheme="minorHAnsi" w:hAnsiTheme="minorHAnsi" w:cs="Times New Roman"/>
                <w:lang w:eastAsia="en-US"/>
              </w:rPr>
            </w:pPr>
          </w:p>
        </w:tc>
        <w:tc>
          <w:tcPr>
            <w:tcW w:w="1418" w:type="dxa"/>
            <w:shd w:val="clear" w:color="auto" w:fill="auto"/>
          </w:tcPr>
          <w:p w:rsidR="009224A3" w:rsidRPr="006B24A6" w:rsidRDefault="009224A3" w:rsidP="00A1482D">
            <w:pPr>
              <w:tabs>
                <w:tab w:val="left" w:pos="1440"/>
              </w:tabs>
              <w:rPr>
                <w:rFonts w:asciiTheme="minorHAnsi" w:hAnsiTheme="minorHAnsi" w:cs="Times New Roman"/>
                <w:lang w:eastAsia="en-US"/>
              </w:rPr>
            </w:pPr>
          </w:p>
        </w:tc>
        <w:tc>
          <w:tcPr>
            <w:tcW w:w="1134" w:type="dxa"/>
            <w:shd w:val="clear" w:color="auto" w:fill="auto"/>
          </w:tcPr>
          <w:p w:rsidR="009224A3" w:rsidRPr="006B24A6" w:rsidRDefault="009224A3" w:rsidP="00A1482D">
            <w:pPr>
              <w:tabs>
                <w:tab w:val="left" w:pos="1440"/>
              </w:tabs>
              <w:rPr>
                <w:rFonts w:asciiTheme="minorHAnsi" w:hAnsiTheme="minorHAnsi" w:cs="Times New Roman"/>
                <w:lang w:eastAsia="en-US"/>
              </w:rPr>
            </w:pPr>
          </w:p>
        </w:tc>
        <w:tc>
          <w:tcPr>
            <w:tcW w:w="4536" w:type="dxa"/>
            <w:shd w:val="clear" w:color="auto" w:fill="auto"/>
          </w:tcPr>
          <w:p w:rsidR="009224A3" w:rsidRPr="006B24A6" w:rsidRDefault="009224A3" w:rsidP="00A1482D">
            <w:pPr>
              <w:tabs>
                <w:tab w:val="left" w:pos="1440"/>
              </w:tabs>
              <w:rPr>
                <w:rFonts w:asciiTheme="minorHAnsi" w:hAnsiTheme="minorHAnsi" w:cs="Times New Roman"/>
                <w:lang w:eastAsia="en-US"/>
              </w:rPr>
            </w:pPr>
          </w:p>
        </w:tc>
      </w:tr>
    </w:tbl>
    <w:p w:rsidR="00A1482D" w:rsidRPr="006B24A6" w:rsidRDefault="00A1482D" w:rsidP="00A1482D">
      <w:pPr>
        <w:tabs>
          <w:tab w:val="left" w:pos="1440"/>
        </w:tabs>
        <w:rPr>
          <w:rFonts w:asciiTheme="minorHAnsi" w:hAnsiTheme="minorHAnsi" w:cs="Times New Roman"/>
          <w:lang w:eastAsia="en-US"/>
        </w:rPr>
      </w:pPr>
    </w:p>
    <w:p w:rsidR="000A2B00" w:rsidRPr="006B24A6" w:rsidRDefault="000A2B00" w:rsidP="00A1482D">
      <w:pPr>
        <w:tabs>
          <w:tab w:val="left" w:pos="1440"/>
        </w:tabs>
        <w:rPr>
          <w:rFonts w:asciiTheme="minorHAnsi" w:hAnsiTheme="minorHAnsi" w:cs="Times New Roman"/>
          <w:lang w:eastAsia="en-US"/>
        </w:rPr>
      </w:pPr>
    </w:p>
    <w:p w:rsidR="00915C96" w:rsidRPr="006B24A6" w:rsidRDefault="00915C96" w:rsidP="00A1482D">
      <w:pPr>
        <w:tabs>
          <w:tab w:val="left" w:pos="1440"/>
        </w:tabs>
        <w:rPr>
          <w:rFonts w:asciiTheme="minorHAnsi" w:hAnsiTheme="minorHAnsi" w:cs="Times New Roman"/>
          <w:lang w:eastAsia="en-US"/>
        </w:rPr>
      </w:pPr>
    </w:p>
    <w:p w:rsidR="00915C96" w:rsidRPr="006B24A6" w:rsidRDefault="00915C96" w:rsidP="00A1482D">
      <w:pPr>
        <w:tabs>
          <w:tab w:val="left" w:pos="1440"/>
        </w:tabs>
        <w:rPr>
          <w:rFonts w:asciiTheme="minorHAnsi" w:hAnsiTheme="minorHAnsi" w:cs="Times New Roman"/>
          <w:lang w:eastAsia="en-US"/>
        </w:rPr>
      </w:pPr>
    </w:p>
    <w:p w:rsidR="00915C96" w:rsidRPr="006B24A6" w:rsidRDefault="00915C96" w:rsidP="00A1482D">
      <w:pPr>
        <w:tabs>
          <w:tab w:val="left" w:pos="1440"/>
        </w:tabs>
        <w:rPr>
          <w:rFonts w:asciiTheme="minorHAnsi" w:hAnsiTheme="minorHAnsi" w:cs="Times New Roman"/>
          <w:lang w:eastAsia="en-US"/>
        </w:rPr>
      </w:pPr>
    </w:p>
    <w:p w:rsidR="000A2B00" w:rsidRPr="006B24A6" w:rsidRDefault="000A2B00" w:rsidP="00A1482D">
      <w:pPr>
        <w:tabs>
          <w:tab w:val="left" w:pos="1440"/>
        </w:tabs>
        <w:rPr>
          <w:rFonts w:asciiTheme="minorHAnsi" w:hAnsiTheme="minorHAnsi" w:cs="Times New Roman"/>
          <w:lang w:eastAsia="en-US"/>
        </w:rPr>
      </w:pPr>
    </w:p>
    <w:tbl>
      <w:tblPr>
        <w:tblpPr w:leftFromText="180" w:rightFromText="180" w:vertAnchor="text" w:horzAnchor="margin" w:tblpY="-66"/>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6B24A6" w:rsidRPr="00A46166" w:rsidTr="006B24A6">
        <w:trPr>
          <w:cantSplit/>
        </w:trPr>
        <w:tc>
          <w:tcPr>
            <w:tcW w:w="14142" w:type="dxa"/>
          </w:tcPr>
          <w:p w:rsidR="006B24A6" w:rsidRPr="006B24A6" w:rsidRDefault="006B24A6" w:rsidP="009224A3">
            <w:pPr>
              <w:jc w:val="center"/>
              <w:rPr>
                <w:rFonts w:asciiTheme="minorHAnsi" w:hAnsiTheme="minorHAnsi" w:cs="Times New Roman"/>
                <w:b/>
                <w:sz w:val="20"/>
                <w:szCs w:val="20"/>
                <w:lang w:eastAsia="en-US"/>
              </w:rPr>
            </w:pPr>
            <w:r w:rsidRPr="006B24A6">
              <w:rPr>
                <w:rFonts w:asciiTheme="minorHAnsi" w:hAnsiTheme="minorHAnsi" w:cs="Times New Roman"/>
                <w:b/>
                <w:sz w:val="20"/>
                <w:szCs w:val="20"/>
                <w:lang w:eastAsia="en-US"/>
              </w:rPr>
              <w:t xml:space="preserve">For STATUS:  C = Completed; IP = In Progress;  NS = Not started; N/A = Not Applicable </w:t>
            </w:r>
          </w:p>
        </w:tc>
      </w:tr>
    </w:tbl>
    <w:p w:rsidR="000A2B00" w:rsidRPr="006B24A6" w:rsidRDefault="000A2B00" w:rsidP="00A1482D">
      <w:pPr>
        <w:tabs>
          <w:tab w:val="left" w:pos="1440"/>
        </w:tabs>
        <w:rPr>
          <w:rFonts w:asciiTheme="minorHAnsi" w:hAnsiTheme="minorHAnsi" w:cs="Times New Roman"/>
          <w:lang w:eastAsia="en-US"/>
        </w:rPr>
      </w:pPr>
    </w:p>
    <w:p w:rsidR="00A1482D" w:rsidRPr="006B24A6" w:rsidRDefault="00A1482D" w:rsidP="00A1482D">
      <w:pPr>
        <w:tabs>
          <w:tab w:val="left" w:pos="1440"/>
        </w:tabs>
        <w:rPr>
          <w:rFonts w:asciiTheme="minorHAnsi" w:hAnsiTheme="minorHAnsi" w:cs="Times New Roman"/>
          <w:lang w:eastAsia="en-US"/>
        </w:rPr>
      </w:pPr>
    </w:p>
    <w:p w:rsidR="00A1482D" w:rsidRPr="006B24A6" w:rsidRDefault="00A1482D" w:rsidP="000E7CA2">
      <w:pPr>
        <w:numPr>
          <w:ilvl w:val="0"/>
          <w:numId w:val="56"/>
        </w:numPr>
        <w:rPr>
          <w:rFonts w:asciiTheme="minorHAnsi" w:hAnsiTheme="minorHAnsi" w:cs="Times New Roman"/>
          <w:i/>
          <w:iCs/>
          <w:color w:val="000000"/>
          <w:lang w:eastAsia="en-US"/>
        </w:rPr>
      </w:pPr>
      <w:r w:rsidRPr="006B24A6">
        <w:rPr>
          <w:rFonts w:asciiTheme="minorHAnsi" w:hAnsiTheme="minorHAnsi" w:cs="Times New Roman"/>
          <w:i/>
          <w:iCs/>
          <w:color w:val="000000"/>
          <w:lang w:eastAsia="en-US"/>
        </w:rPr>
        <w:t>Study Team</w:t>
      </w:r>
    </w:p>
    <w:p w:rsidR="00A1482D" w:rsidRPr="006B24A6" w:rsidRDefault="00A1482D" w:rsidP="00A1482D">
      <w:pPr>
        <w:tabs>
          <w:tab w:val="left" w:pos="1440"/>
        </w:tabs>
        <w:rPr>
          <w:rFonts w:asciiTheme="minorHAnsi" w:hAnsiTheme="minorHAnsi" w:cs="Times New Roman"/>
          <w:lang w:eastAsia="en-US"/>
        </w:rPr>
      </w:pPr>
    </w:p>
    <w:tbl>
      <w:tblPr>
        <w:tblW w:w="14034" w:type="dxa"/>
        <w:tblInd w:w="-34" w:type="dxa"/>
        <w:tblBorders>
          <w:top w:val="single" w:sz="4" w:space="0" w:color="0072C6"/>
          <w:left w:val="single" w:sz="4" w:space="0" w:color="0072C6"/>
          <w:bottom w:val="single" w:sz="4" w:space="0" w:color="0072C6"/>
          <w:right w:val="single" w:sz="4" w:space="0" w:color="0072C6"/>
          <w:insideH w:val="single" w:sz="4" w:space="0" w:color="0072C6"/>
          <w:insideV w:val="single" w:sz="4" w:space="0" w:color="0072C6"/>
        </w:tblBorders>
        <w:tblLayout w:type="fixed"/>
        <w:tblLook w:val="01E0" w:firstRow="1" w:lastRow="1" w:firstColumn="1" w:lastColumn="1" w:noHBand="0" w:noVBand="0"/>
      </w:tblPr>
      <w:tblGrid>
        <w:gridCol w:w="5529"/>
        <w:gridCol w:w="1417"/>
        <w:gridCol w:w="1418"/>
        <w:gridCol w:w="1134"/>
        <w:gridCol w:w="4536"/>
      </w:tblGrid>
      <w:tr w:rsidR="00A1482D" w:rsidRPr="00A46166" w:rsidTr="00157B4D">
        <w:trPr>
          <w:cantSplit/>
          <w:tblHeader/>
        </w:trPr>
        <w:tc>
          <w:tcPr>
            <w:tcW w:w="5529"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Tasks</w:t>
            </w:r>
          </w:p>
        </w:tc>
        <w:tc>
          <w:tcPr>
            <w:tcW w:w="1417"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Responsible personnel</w:t>
            </w:r>
          </w:p>
        </w:tc>
        <w:tc>
          <w:tcPr>
            <w:tcW w:w="1418"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Target completion</w:t>
            </w:r>
          </w:p>
        </w:tc>
        <w:tc>
          <w:tcPr>
            <w:tcW w:w="1134"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Status</w:t>
            </w:r>
          </w:p>
        </w:tc>
        <w:tc>
          <w:tcPr>
            <w:tcW w:w="4536"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Comments</w:t>
            </w:r>
          </w:p>
        </w:tc>
      </w:tr>
    </w:tbl>
    <w:p w:rsidR="00A1482D" w:rsidRPr="006B24A6" w:rsidRDefault="00A1482D" w:rsidP="00A1482D">
      <w:pPr>
        <w:rPr>
          <w:rFonts w:asciiTheme="minorHAnsi" w:hAnsiTheme="minorHAnsi" w:cs="Times New Roman"/>
          <w:vanish/>
          <w:lang w:eastAsia="en-US"/>
        </w:rPr>
      </w:pPr>
    </w:p>
    <w:tbl>
      <w:tblPr>
        <w:tblW w:w="14034" w:type="dxa"/>
        <w:tblInd w:w="-34"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529"/>
        <w:gridCol w:w="1417"/>
        <w:gridCol w:w="1418"/>
        <w:gridCol w:w="1134"/>
        <w:gridCol w:w="4536"/>
      </w:tblGrid>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Check HR requirements for study team and arrange research passports, contracts or letters of access as required</w:t>
            </w:r>
          </w:p>
          <w:p w:rsidR="00A1482D" w:rsidRPr="006B24A6" w:rsidRDefault="00AE68E2" w:rsidP="00A1482D">
            <w:pPr>
              <w:tabs>
                <w:tab w:val="left" w:pos="1440"/>
              </w:tabs>
              <w:rPr>
                <w:rFonts w:asciiTheme="minorHAnsi" w:hAnsiTheme="minorHAnsi" w:cs="Times New Roman"/>
                <w:sz w:val="22"/>
                <w:szCs w:val="22"/>
                <w:lang w:eastAsia="en-US"/>
              </w:rPr>
            </w:pPr>
            <w:hyperlink r:id="rId39" w:history="1">
              <w:r w:rsidR="00A1482D" w:rsidRPr="006B24A6">
                <w:rPr>
                  <w:rFonts w:asciiTheme="minorHAnsi" w:hAnsiTheme="minorHAnsi" w:cs="Times New Roman"/>
                  <w:color w:val="0000FF"/>
                  <w:sz w:val="22"/>
                  <w:szCs w:val="22"/>
                  <w:u w:val="single"/>
                  <w:lang w:eastAsia="en-US"/>
                </w:rPr>
                <w:t>http://www.uhbristol.nhs.uk/research-innovation/information-for-researchers/setting-up-and-running-a-clinical-research-study/the-application-process-using-iras/research-passports/</w:t>
              </w:r>
            </w:hyperlink>
            <w:r w:rsidR="00A1482D" w:rsidRPr="006B24A6">
              <w:rPr>
                <w:rFonts w:asciiTheme="minorHAnsi" w:hAnsiTheme="minorHAnsi" w:cs="Times New Roman"/>
                <w:sz w:val="22"/>
                <w:szCs w:val="22"/>
                <w:lang w:eastAsia="en-US"/>
              </w:rPr>
              <w:t xml:space="preserve"> </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lang w:eastAsia="en-US"/>
              </w:rPr>
            </w:pPr>
            <w:r w:rsidRPr="006B24A6">
              <w:rPr>
                <w:rFonts w:asciiTheme="minorHAnsi" w:hAnsiTheme="minorHAnsi" w:cs="Times New Roman"/>
                <w:sz w:val="22"/>
                <w:szCs w:val="22"/>
                <w:lang w:eastAsia="en-US"/>
              </w:rPr>
              <w:t>Train research team in use of trial-specific standard operating procedures</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7B2874" w:rsidP="00A1482D">
            <w:pPr>
              <w:tabs>
                <w:tab w:val="left" w:pos="1440"/>
              </w:tabs>
              <w:rPr>
                <w:rFonts w:asciiTheme="minorHAnsi" w:hAnsiTheme="minorHAnsi" w:cs="Times New Roman"/>
                <w:lang w:eastAsia="en-US"/>
              </w:rPr>
            </w:pPr>
            <w:r>
              <w:rPr>
                <w:rFonts w:asciiTheme="minorHAnsi" w:hAnsiTheme="minorHAnsi" w:cs="Times New Roman"/>
                <w:sz w:val="22"/>
                <w:szCs w:val="22"/>
                <w:lang w:eastAsia="en-US"/>
              </w:rPr>
              <w:t>Put process in place to e</w:t>
            </w:r>
            <w:r w:rsidR="00A1482D" w:rsidRPr="006B24A6">
              <w:rPr>
                <w:rFonts w:asciiTheme="minorHAnsi" w:hAnsiTheme="minorHAnsi" w:cs="Times New Roman"/>
                <w:sz w:val="22"/>
                <w:szCs w:val="22"/>
                <w:lang w:eastAsia="en-US"/>
              </w:rPr>
              <w:t>nsure</w:t>
            </w:r>
            <w:r>
              <w:rPr>
                <w:rFonts w:asciiTheme="minorHAnsi" w:hAnsiTheme="minorHAnsi" w:cs="Times New Roman"/>
                <w:sz w:val="22"/>
                <w:szCs w:val="22"/>
                <w:lang w:eastAsia="en-US"/>
              </w:rPr>
              <w:t xml:space="preserve"> and document whether</w:t>
            </w:r>
            <w:r w:rsidR="00A1482D" w:rsidRPr="006B24A6">
              <w:rPr>
                <w:rFonts w:asciiTheme="minorHAnsi" w:hAnsiTheme="minorHAnsi" w:cs="Times New Roman"/>
                <w:sz w:val="22"/>
                <w:szCs w:val="22"/>
                <w:lang w:eastAsia="en-US"/>
              </w:rPr>
              <w:t xml:space="preserve"> members of the research team at UH Bristol are appropriately qualified by education and experience to undertake their role(s)</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7B2874" w:rsidP="007B2874">
            <w:pPr>
              <w:tabs>
                <w:tab w:val="left" w:pos="1440"/>
              </w:tabs>
              <w:rPr>
                <w:rFonts w:asciiTheme="minorHAnsi" w:hAnsiTheme="minorHAnsi" w:cs="Times New Roman"/>
                <w:lang w:eastAsia="en-US"/>
              </w:rPr>
            </w:pPr>
            <w:r>
              <w:rPr>
                <w:rFonts w:asciiTheme="minorHAnsi" w:hAnsiTheme="minorHAnsi" w:cs="Times New Roman"/>
                <w:sz w:val="22"/>
                <w:szCs w:val="22"/>
                <w:lang w:eastAsia="en-US"/>
              </w:rPr>
              <w:t xml:space="preserve">Put adequate supervision arrangements in place for </w:t>
            </w:r>
            <w:r w:rsidR="00A1482D" w:rsidRPr="006B24A6">
              <w:rPr>
                <w:rFonts w:asciiTheme="minorHAnsi" w:hAnsiTheme="minorHAnsi" w:cs="Times New Roman"/>
                <w:sz w:val="22"/>
                <w:szCs w:val="22"/>
                <w:lang w:eastAsia="en-US"/>
              </w:rPr>
              <w:t xml:space="preserve"> students and new researchers </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7B2874" w:rsidP="00A1482D">
            <w:pPr>
              <w:tabs>
                <w:tab w:val="left" w:pos="1440"/>
              </w:tabs>
              <w:rPr>
                <w:rFonts w:asciiTheme="minorHAnsi" w:hAnsiTheme="minorHAnsi" w:cs="Times New Roman"/>
                <w:lang w:eastAsia="en-US"/>
              </w:rPr>
            </w:pPr>
            <w:r>
              <w:rPr>
                <w:rFonts w:asciiTheme="minorHAnsi" w:hAnsiTheme="minorHAnsi" w:cs="Times New Roman"/>
                <w:sz w:val="22"/>
                <w:szCs w:val="22"/>
                <w:lang w:eastAsia="en-US"/>
              </w:rPr>
              <w:t>Put process in place to e</w:t>
            </w:r>
            <w:r w:rsidR="00A1482D" w:rsidRPr="006B24A6">
              <w:rPr>
                <w:rFonts w:asciiTheme="minorHAnsi" w:hAnsiTheme="minorHAnsi" w:cs="Times New Roman"/>
                <w:sz w:val="22"/>
                <w:szCs w:val="22"/>
                <w:lang w:eastAsia="en-US"/>
              </w:rPr>
              <w:t xml:space="preserve">nsure </w:t>
            </w:r>
            <w:r>
              <w:rPr>
                <w:rFonts w:asciiTheme="minorHAnsi" w:hAnsiTheme="minorHAnsi" w:cs="Times New Roman"/>
                <w:sz w:val="22"/>
                <w:szCs w:val="22"/>
                <w:lang w:eastAsia="en-US"/>
              </w:rPr>
              <w:t xml:space="preserve">and document that </w:t>
            </w:r>
            <w:r w:rsidR="00A1482D" w:rsidRPr="006B24A6">
              <w:rPr>
                <w:rFonts w:asciiTheme="minorHAnsi" w:hAnsiTheme="minorHAnsi" w:cs="Times New Roman"/>
                <w:sz w:val="22"/>
                <w:szCs w:val="22"/>
                <w:lang w:eastAsia="en-US"/>
              </w:rPr>
              <w:t>core research team members have completed ICH GCP training (within previous 3 years)</w:t>
            </w:r>
            <w:r>
              <w:rPr>
                <w:rFonts w:asciiTheme="minorHAnsi" w:hAnsiTheme="minorHAnsi" w:cs="Times New Roman"/>
                <w:sz w:val="22"/>
                <w:szCs w:val="22"/>
                <w:lang w:eastAsia="en-US"/>
              </w:rPr>
              <w:t xml:space="preserve"> </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bl>
    <w:p w:rsidR="00A1482D" w:rsidRDefault="00A1482D" w:rsidP="00A1482D">
      <w:pPr>
        <w:tabs>
          <w:tab w:val="left" w:pos="1440"/>
        </w:tabs>
        <w:rPr>
          <w:rFonts w:asciiTheme="minorHAnsi" w:hAnsiTheme="minorHAnsi" w:cs="Times New Roman"/>
          <w:lang w:eastAsia="en-US"/>
        </w:rPr>
      </w:pPr>
    </w:p>
    <w:p w:rsidR="00A73655" w:rsidRDefault="00A73655" w:rsidP="00A1482D">
      <w:pPr>
        <w:tabs>
          <w:tab w:val="left" w:pos="1440"/>
        </w:tabs>
        <w:rPr>
          <w:rFonts w:asciiTheme="minorHAnsi" w:hAnsiTheme="minorHAnsi" w:cs="Times New Roman"/>
          <w:lang w:eastAsia="en-US"/>
        </w:rPr>
      </w:pPr>
    </w:p>
    <w:p w:rsidR="00A73655" w:rsidRPr="006B24A6" w:rsidRDefault="00A73655" w:rsidP="00A1482D">
      <w:pPr>
        <w:tabs>
          <w:tab w:val="left" w:pos="1440"/>
        </w:tabs>
        <w:rPr>
          <w:rFonts w:asciiTheme="minorHAnsi" w:hAnsiTheme="minorHAnsi" w:cs="Times New Roman"/>
          <w:lang w:eastAsia="en-US"/>
        </w:rPr>
      </w:pPr>
    </w:p>
    <w:p w:rsidR="00A1482D" w:rsidRPr="006B24A6" w:rsidRDefault="00A1482D" w:rsidP="00A1482D">
      <w:pPr>
        <w:rPr>
          <w:rFonts w:asciiTheme="minorHAnsi" w:hAnsiTheme="minorHAnsi" w:cs="Times New Roman"/>
          <w:i/>
          <w:iCs/>
          <w:color w:val="000000"/>
          <w:lang w:eastAsia="en-US"/>
        </w:rPr>
      </w:pPr>
    </w:p>
    <w:p w:rsidR="00A1482D" w:rsidRPr="006B24A6" w:rsidRDefault="00A1482D" w:rsidP="000E7CA2">
      <w:pPr>
        <w:numPr>
          <w:ilvl w:val="0"/>
          <w:numId w:val="56"/>
        </w:numPr>
        <w:rPr>
          <w:rFonts w:asciiTheme="minorHAnsi" w:hAnsiTheme="minorHAnsi" w:cs="Times New Roman"/>
          <w:i/>
          <w:iCs/>
          <w:color w:val="000000"/>
          <w:lang w:eastAsia="en-US"/>
        </w:rPr>
      </w:pPr>
      <w:r w:rsidRPr="006B24A6">
        <w:rPr>
          <w:rFonts w:asciiTheme="minorHAnsi" w:hAnsiTheme="minorHAnsi" w:cs="Times New Roman"/>
          <w:i/>
          <w:iCs/>
          <w:color w:val="000000"/>
          <w:lang w:eastAsia="en-US"/>
        </w:rPr>
        <w:lastRenderedPageBreak/>
        <w:t>Study Admin</w:t>
      </w:r>
    </w:p>
    <w:p w:rsidR="00A1482D" w:rsidRPr="006B24A6" w:rsidRDefault="00A1482D" w:rsidP="00A1482D">
      <w:pPr>
        <w:tabs>
          <w:tab w:val="left" w:pos="1440"/>
        </w:tabs>
        <w:rPr>
          <w:rFonts w:asciiTheme="minorHAnsi" w:hAnsiTheme="minorHAnsi" w:cs="Times New Roman"/>
          <w:lang w:eastAsia="en-US"/>
        </w:rPr>
      </w:pPr>
    </w:p>
    <w:tbl>
      <w:tblPr>
        <w:tblW w:w="14034" w:type="dxa"/>
        <w:tblInd w:w="-34" w:type="dxa"/>
        <w:tblBorders>
          <w:top w:val="single" w:sz="4" w:space="0" w:color="0072C6"/>
          <w:left w:val="single" w:sz="4" w:space="0" w:color="0072C6"/>
          <w:bottom w:val="single" w:sz="4" w:space="0" w:color="0072C6"/>
          <w:right w:val="single" w:sz="4" w:space="0" w:color="0072C6"/>
          <w:insideH w:val="single" w:sz="4" w:space="0" w:color="0072C6"/>
          <w:insideV w:val="single" w:sz="4" w:space="0" w:color="0072C6"/>
        </w:tblBorders>
        <w:tblLayout w:type="fixed"/>
        <w:tblLook w:val="01E0" w:firstRow="1" w:lastRow="1" w:firstColumn="1" w:lastColumn="1" w:noHBand="0" w:noVBand="0"/>
      </w:tblPr>
      <w:tblGrid>
        <w:gridCol w:w="5529"/>
        <w:gridCol w:w="1417"/>
        <w:gridCol w:w="1418"/>
        <w:gridCol w:w="1134"/>
        <w:gridCol w:w="4536"/>
      </w:tblGrid>
      <w:tr w:rsidR="00A1482D" w:rsidRPr="00A46166" w:rsidTr="00157B4D">
        <w:trPr>
          <w:cantSplit/>
          <w:tblHeader/>
        </w:trPr>
        <w:tc>
          <w:tcPr>
            <w:tcW w:w="5529"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tabs>
                <w:tab w:val="left" w:pos="1440"/>
              </w:tabs>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Tasks</w:t>
            </w:r>
          </w:p>
        </w:tc>
        <w:tc>
          <w:tcPr>
            <w:tcW w:w="1417"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tabs>
                <w:tab w:val="left" w:pos="1440"/>
              </w:tabs>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Responsible personnel</w:t>
            </w:r>
          </w:p>
        </w:tc>
        <w:tc>
          <w:tcPr>
            <w:tcW w:w="1418"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tabs>
                <w:tab w:val="left" w:pos="1440"/>
              </w:tabs>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Target completion</w:t>
            </w:r>
          </w:p>
        </w:tc>
        <w:tc>
          <w:tcPr>
            <w:tcW w:w="1134"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tabs>
                <w:tab w:val="left" w:pos="1440"/>
              </w:tabs>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Status</w:t>
            </w:r>
          </w:p>
        </w:tc>
        <w:tc>
          <w:tcPr>
            <w:tcW w:w="4536"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tabs>
                <w:tab w:val="left" w:pos="1440"/>
              </w:tabs>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Comments</w:t>
            </w:r>
          </w:p>
        </w:tc>
      </w:tr>
    </w:tbl>
    <w:p w:rsidR="00A1482D" w:rsidRPr="006B24A6" w:rsidRDefault="00A1482D" w:rsidP="00A1482D">
      <w:pPr>
        <w:tabs>
          <w:tab w:val="left" w:pos="1440"/>
        </w:tabs>
        <w:rPr>
          <w:rFonts w:asciiTheme="minorHAnsi" w:hAnsiTheme="minorHAnsi" w:cs="Times New Roman"/>
          <w:vanish/>
          <w:lang w:eastAsia="en-US"/>
        </w:rPr>
      </w:pPr>
    </w:p>
    <w:tbl>
      <w:tblPr>
        <w:tblW w:w="14034" w:type="dxa"/>
        <w:tblInd w:w="-34"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529"/>
        <w:gridCol w:w="1417"/>
        <w:gridCol w:w="1418"/>
        <w:gridCol w:w="1134"/>
        <w:gridCol w:w="4536"/>
      </w:tblGrid>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Design case report forms and database</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8A101C" w:rsidRPr="00A46166" w:rsidTr="00157B4D">
        <w:tc>
          <w:tcPr>
            <w:tcW w:w="5529" w:type="dxa"/>
            <w:shd w:val="clear" w:color="auto" w:fill="auto"/>
          </w:tcPr>
          <w:p w:rsidR="008A101C" w:rsidRPr="006B24A6" w:rsidRDefault="008A101C" w:rsidP="00A1482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Sign off the finalised Case Report Form</w:t>
            </w:r>
          </w:p>
        </w:tc>
        <w:tc>
          <w:tcPr>
            <w:tcW w:w="1417" w:type="dxa"/>
            <w:shd w:val="clear" w:color="auto" w:fill="auto"/>
          </w:tcPr>
          <w:p w:rsidR="008A101C" w:rsidRPr="006B24A6" w:rsidRDefault="008A101C" w:rsidP="00A1482D">
            <w:pPr>
              <w:tabs>
                <w:tab w:val="left" w:pos="1440"/>
              </w:tabs>
              <w:rPr>
                <w:rFonts w:asciiTheme="minorHAnsi" w:hAnsiTheme="minorHAnsi" w:cs="Times New Roman"/>
                <w:lang w:eastAsia="en-US"/>
              </w:rPr>
            </w:pPr>
          </w:p>
        </w:tc>
        <w:tc>
          <w:tcPr>
            <w:tcW w:w="1418" w:type="dxa"/>
            <w:shd w:val="clear" w:color="auto" w:fill="auto"/>
          </w:tcPr>
          <w:p w:rsidR="008A101C" w:rsidRPr="006B24A6" w:rsidRDefault="008A101C" w:rsidP="00A1482D">
            <w:pPr>
              <w:tabs>
                <w:tab w:val="left" w:pos="1440"/>
              </w:tabs>
              <w:rPr>
                <w:rFonts w:asciiTheme="minorHAnsi" w:hAnsiTheme="minorHAnsi" w:cs="Times New Roman"/>
                <w:lang w:eastAsia="en-US"/>
              </w:rPr>
            </w:pPr>
          </w:p>
        </w:tc>
        <w:tc>
          <w:tcPr>
            <w:tcW w:w="1134" w:type="dxa"/>
            <w:shd w:val="clear" w:color="auto" w:fill="auto"/>
          </w:tcPr>
          <w:p w:rsidR="008A101C" w:rsidRPr="006B24A6" w:rsidRDefault="008A101C" w:rsidP="00A1482D">
            <w:pPr>
              <w:tabs>
                <w:tab w:val="left" w:pos="1440"/>
              </w:tabs>
              <w:rPr>
                <w:rFonts w:asciiTheme="minorHAnsi" w:hAnsiTheme="minorHAnsi" w:cs="Times New Roman"/>
                <w:lang w:eastAsia="en-US"/>
              </w:rPr>
            </w:pPr>
          </w:p>
        </w:tc>
        <w:tc>
          <w:tcPr>
            <w:tcW w:w="4536" w:type="dxa"/>
            <w:shd w:val="clear" w:color="auto" w:fill="auto"/>
          </w:tcPr>
          <w:p w:rsidR="008A101C" w:rsidRPr="006B24A6" w:rsidRDefault="008A101C"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Develop appropriate QC and validation process for data</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9224A3" w:rsidRPr="00A46166" w:rsidTr="00157B4D">
        <w:tc>
          <w:tcPr>
            <w:tcW w:w="5529" w:type="dxa"/>
            <w:shd w:val="clear" w:color="auto" w:fill="auto"/>
          </w:tcPr>
          <w:p w:rsidR="009224A3" w:rsidRPr="006B24A6" w:rsidRDefault="009224A3" w:rsidP="00A1482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Complete Data Management Plan</w:t>
            </w:r>
          </w:p>
        </w:tc>
        <w:tc>
          <w:tcPr>
            <w:tcW w:w="1417" w:type="dxa"/>
            <w:shd w:val="clear" w:color="auto" w:fill="auto"/>
          </w:tcPr>
          <w:p w:rsidR="009224A3" w:rsidRPr="006B24A6" w:rsidRDefault="009224A3" w:rsidP="00A1482D">
            <w:pPr>
              <w:tabs>
                <w:tab w:val="left" w:pos="1440"/>
              </w:tabs>
              <w:rPr>
                <w:rFonts w:asciiTheme="minorHAnsi" w:hAnsiTheme="minorHAnsi" w:cs="Times New Roman"/>
                <w:lang w:eastAsia="en-US"/>
              </w:rPr>
            </w:pPr>
          </w:p>
        </w:tc>
        <w:tc>
          <w:tcPr>
            <w:tcW w:w="1418" w:type="dxa"/>
            <w:shd w:val="clear" w:color="auto" w:fill="auto"/>
          </w:tcPr>
          <w:p w:rsidR="009224A3" w:rsidRPr="006B24A6" w:rsidRDefault="009224A3" w:rsidP="00A1482D">
            <w:pPr>
              <w:tabs>
                <w:tab w:val="left" w:pos="1440"/>
              </w:tabs>
              <w:rPr>
                <w:rFonts w:asciiTheme="minorHAnsi" w:hAnsiTheme="minorHAnsi" w:cs="Times New Roman"/>
                <w:lang w:eastAsia="en-US"/>
              </w:rPr>
            </w:pPr>
          </w:p>
        </w:tc>
        <w:tc>
          <w:tcPr>
            <w:tcW w:w="1134" w:type="dxa"/>
            <w:shd w:val="clear" w:color="auto" w:fill="auto"/>
          </w:tcPr>
          <w:p w:rsidR="009224A3" w:rsidRPr="006B24A6" w:rsidRDefault="009224A3" w:rsidP="00A1482D">
            <w:pPr>
              <w:tabs>
                <w:tab w:val="left" w:pos="1440"/>
              </w:tabs>
              <w:rPr>
                <w:rFonts w:asciiTheme="minorHAnsi" w:hAnsiTheme="minorHAnsi" w:cs="Times New Roman"/>
                <w:lang w:eastAsia="en-US"/>
              </w:rPr>
            </w:pPr>
          </w:p>
        </w:tc>
        <w:tc>
          <w:tcPr>
            <w:tcW w:w="4536" w:type="dxa"/>
            <w:shd w:val="clear" w:color="auto" w:fill="auto"/>
          </w:tcPr>
          <w:p w:rsidR="009224A3" w:rsidRPr="006B24A6" w:rsidRDefault="009224A3"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Develop trial-specific standard operating procedures</w:t>
            </w:r>
            <w:r w:rsidR="007B2874">
              <w:rPr>
                <w:rFonts w:asciiTheme="minorHAnsi" w:hAnsiTheme="minorHAnsi" w:cs="Times New Roman"/>
                <w:sz w:val="22"/>
                <w:szCs w:val="22"/>
                <w:lang w:eastAsia="en-US"/>
              </w:rPr>
              <w:t xml:space="preserve"> (if applicable)</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7B2874" w:rsidP="007B2874">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Arrange</w:t>
            </w:r>
            <w:r w:rsidR="00A1482D" w:rsidRPr="006B24A6">
              <w:rPr>
                <w:rFonts w:asciiTheme="minorHAnsi" w:hAnsiTheme="minorHAnsi" w:cs="Times New Roman"/>
                <w:sz w:val="22"/>
                <w:szCs w:val="22"/>
                <w:lang w:eastAsia="en-US"/>
              </w:rPr>
              <w:t xml:space="preserve"> </w:t>
            </w:r>
            <w:r>
              <w:rPr>
                <w:rFonts w:asciiTheme="minorHAnsi" w:hAnsiTheme="minorHAnsi" w:cs="Times New Roman"/>
                <w:sz w:val="22"/>
                <w:szCs w:val="22"/>
                <w:lang w:eastAsia="en-US"/>
              </w:rPr>
              <w:t xml:space="preserve">and document </w:t>
            </w:r>
            <w:r w:rsidR="00A1482D" w:rsidRPr="006B24A6">
              <w:rPr>
                <w:rFonts w:asciiTheme="minorHAnsi" w:hAnsiTheme="minorHAnsi" w:cs="Times New Roman"/>
                <w:bCs/>
                <w:sz w:val="22"/>
                <w:szCs w:val="22"/>
                <w:lang w:eastAsia="en-US"/>
              </w:rPr>
              <w:t>randomi</w:t>
            </w:r>
            <w:r>
              <w:rPr>
                <w:rFonts w:asciiTheme="minorHAnsi" w:hAnsiTheme="minorHAnsi" w:cs="Times New Roman"/>
                <w:bCs/>
                <w:sz w:val="22"/>
                <w:szCs w:val="22"/>
                <w:lang w:eastAsia="en-US"/>
              </w:rPr>
              <w:t>s</w:t>
            </w:r>
            <w:r w:rsidR="00A1482D" w:rsidRPr="006B24A6">
              <w:rPr>
                <w:rFonts w:asciiTheme="minorHAnsi" w:hAnsiTheme="minorHAnsi" w:cs="Times New Roman"/>
                <w:bCs/>
                <w:sz w:val="22"/>
                <w:szCs w:val="22"/>
                <w:lang w:eastAsia="en-US"/>
              </w:rPr>
              <w:t>ation procedures</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A1482D">
            <w:pPr>
              <w:rPr>
                <w:rFonts w:asciiTheme="minorHAnsi" w:eastAsia="Calibri" w:hAnsiTheme="minorHAnsi"/>
                <w:sz w:val="22"/>
                <w:szCs w:val="22"/>
                <w:lang w:eastAsia="en-US"/>
              </w:rPr>
            </w:pPr>
            <w:r w:rsidRPr="006B24A6">
              <w:rPr>
                <w:rFonts w:asciiTheme="minorHAnsi" w:eastAsia="Calibri" w:hAnsiTheme="minorHAnsi"/>
                <w:sz w:val="22"/>
                <w:szCs w:val="22"/>
                <w:lang w:eastAsia="en-US"/>
              </w:rPr>
              <w:t>Ensure Trial Master File (TMF)</w:t>
            </w:r>
            <w:r w:rsidR="007B2874">
              <w:rPr>
                <w:rFonts w:asciiTheme="minorHAnsi" w:eastAsia="Calibri" w:hAnsiTheme="minorHAnsi"/>
                <w:sz w:val="22"/>
                <w:szCs w:val="22"/>
                <w:lang w:eastAsia="en-US"/>
              </w:rPr>
              <w:t>, Investigator Site Files and</w:t>
            </w:r>
            <w:r w:rsidRPr="006B24A6">
              <w:rPr>
                <w:rFonts w:asciiTheme="minorHAnsi" w:eastAsia="Calibri" w:hAnsiTheme="minorHAnsi"/>
                <w:sz w:val="22"/>
                <w:szCs w:val="22"/>
                <w:lang w:eastAsia="en-US"/>
              </w:rPr>
              <w:t xml:space="preserve"> associated documentation is complete, accurate and legible</w:t>
            </w:r>
            <w:r w:rsidR="007B2874">
              <w:rPr>
                <w:rFonts w:asciiTheme="minorHAnsi" w:eastAsia="Calibri" w:hAnsiTheme="minorHAnsi"/>
                <w:sz w:val="22"/>
                <w:szCs w:val="22"/>
                <w:lang w:eastAsia="en-US"/>
              </w:rPr>
              <w:t xml:space="preserve"> in accordance with the Essential Research Documents SOP</w:t>
            </w:r>
          </w:p>
          <w:p w:rsidR="00A1482D" w:rsidRPr="006B24A6" w:rsidRDefault="00A1482D" w:rsidP="00A1482D">
            <w:pPr>
              <w:rPr>
                <w:rFonts w:asciiTheme="minorHAnsi" w:hAnsiTheme="minorHAnsi" w:cs="Times New Roman"/>
                <w:sz w:val="22"/>
                <w:szCs w:val="22"/>
                <w:lang w:eastAsia="en-US"/>
              </w:rPr>
            </w:pP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Maintain a record of patient recruitment and report recruitment to the NIHR (portfolio studies only) and to the R&amp;I Department in line with Trust requirements</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Enter recruitment data to the EDGE database and keep the EDGE study record up to date</w:t>
            </w:r>
          </w:p>
          <w:p w:rsidR="00A1482D" w:rsidRPr="006B24A6" w:rsidRDefault="00AE68E2" w:rsidP="00A1482D">
            <w:pPr>
              <w:tabs>
                <w:tab w:val="left" w:pos="1440"/>
              </w:tabs>
              <w:rPr>
                <w:rFonts w:asciiTheme="minorHAnsi" w:hAnsiTheme="minorHAnsi" w:cs="Times New Roman"/>
                <w:sz w:val="22"/>
                <w:szCs w:val="22"/>
                <w:lang w:eastAsia="en-US"/>
              </w:rPr>
            </w:pPr>
            <w:hyperlink r:id="rId40" w:history="1">
              <w:r w:rsidR="00A1482D" w:rsidRPr="006B24A6">
                <w:rPr>
                  <w:rFonts w:asciiTheme="minorHAnsi" w:hAnsiTheme="minorHAnsi" w:cs="Times New Roman"/>
                  <w:color w:val="0000FF"/>
                  <w:sz w:val="22"/>
                  <w:szCs w:val="22"/>
                  <w:u w:val="single"/>
                  <w:lang w:eastAsia="en-US"/>
                </w:rPr>
                <w:t>www.edge.nhs.uk</w:t>
              </w:r>
            </w:hyperlink>
            <w:r w:rsidR="00A1482D" w:rsidRPr="006B24A6">
              <w:rPr>
                <w:rFonts w:asciiTheme="minorHAnsi" w:hAnsiTheme="minorHAnsi" w:cs="Times New Roman"/>
                <w:sz w:val="22"/>
                <w:szCs w:val="22"/>
                <w:lang w:eastAsia="en-US"/>
              </w:rPr>
              <w:t xml:space="preserve"> </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bl>
    <w:p w:rsidR="00A1482D" w:rsidRPr="006B24A6" w:rsidRDefault="00A1482D" w:rsidP="00A1482D">
      <w:pPr>
        <w:ind w:left="720"/>
        <w:rPr>
          <w:rFonts w:asciiTheme="minorHAnsi" w:hAnsiTheme="minorHAnsi" w:cs="Times New Roman"/>
          <w:i/>
          <w:iCs/>
          <w:color w:val="000000"/>
          <w:lang w:eastAsia="en-US"/>
        </w:rPr>
      </w:pPr>
    </w:p>
    <w:p w:rsidR="00A1482D" w:rsidRPr="006B24A6" w:rsidRDefault="00A1482D" w:rsidP="000E7CA2">
      <w:pPr>
        <w:numPr>
          <w:ilvl w:val="0"/>
          <w:numId w:val="56"/>
        </w:numPr>
        <w:rPr>
          <w:rFonts w:asciiTheme="minorHAnsi" w:hAnsiTheme="minorHAnsi" w:cs="Times New Roman"/>
          <w:i/>
          <w:iCs/>
          <w:color w:val="000000"/>
          <w:lang w:eastAsia="en-US"/>
        </w:rPr>
      </w:pPr>
      <w:r w:rsidRPr="006B24A6">
        <w:rPr>
          <w:rFonts w:asciiTheme="minorHAnsi" w:hAnsiTheme="minorHAnsi" w:cs="Times New Roman"/>
          <w:i/>
          <w:iCs/>
          <w:color w:val="000000"/>
          <w:lang w:eastAsia="en-US"/>
        </w:rPr>
        <w:t>Research Delivery</w:t>
      </w:r>
    </w:p>
    <w:p w:rsidR="00A1482D" w:rsidRPr="006B24A6" w:rsidRDefault="00A1482D" w:rsidP="00A1482D">
      <w:pPr>
        <w:tabs>
          <w:tab w:val="left" w:pos="1440"/>
        </w:tabs>
        <w:rPr>
          <w:rFonts w:asciiTheme="minorHAnsi" w:hAnsiTheme="minorHAnsi" w:cs="Times New Roman"/>
          <w:lang w:eastAsia="en-US"/>
        </w:rPr>
      </w:pPr>
    </w:p>
    <w:tbl>
      <w:tblPr>
        <w:tblW w:w="14034" w:type="dxa"/>
        <w:tblInd w:w="-34" w:type="dxa"/>
        <w:tblBorders>
          <w:top w:val="single" w:sz="4" w:space="0" w:color="0072C6"/>
          <w:left w:val="single" w:sz="4" w:space="0" w:color="0072C6"/>
          <w:bottom w:val="single" w:sz="4" w:space="0" w:color="0072C6"/>
          <w:right w:val="single" w:sz="4" w:space="0" w:color="0072C6"/>
          <w:insideH w:val="single" w:sz="4" w:space="0" w:color="0072C6"/>
          <w:insideV w:val="single" w:sz="4" w:space="0" w:color="0072C6"/>
        </w:tblBorders>
        <w:tblLayout w:type="fixed"/>
        <w:tblLook w:val="01E0" w:firstRow="1" w:lastRow="1" w:firstColumn="1" w:lastColumn="1" w:noHBand="0" w:noVBand="0"/>
      </w:tblPr>
      <w:tblGrid>
        <w:gridCol w:w="5529"/>
        <w:gridCol w:w="1417"/>
        <w:gridCol w:w="1418"/>
        <w:gridCol w:w="1134"/>
        <w:gridCol w:w="4536"/>
      </w:tblGrid>
      <w:tr w:rsidR="00A1482D" w:rsidRPr="00A46166" w:rsidTr="00157B4D">
        <w:trPr>
          <w:cantSplit/>
          <w:tblHeader/>
        </w:trPr>
        <w:tc>
          <w:tcPr>
            <w:tcW w:w="5529"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Tasks</w:t>
            </w:r>
          </w:p>
        </w:tc>
        <w:tc>
          <w:tcPr>
            <w:tcW w:w="1417"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Responsible personnel</w:t>
            </w:r>
          </w:p>
        </w:tc>
        <w:tc>
          <w:tcPr>
            <w:tcW w:w="1418"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Target completion</w:t>
            </w:r>
          </w:p>
        </w:tc>
        <w:tc>
          <w:tcPr>
            <w:tcW w:w="1134"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Status</w:t>
            </w:r>
          </w:p>
        </w:tc>
        <w:tc>
          <w:tcPr>
            <w:tcW w:w="4536"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Comments</w:t>
            </w:r>
          </w:p>
        </w:tc>
      </w:tr>
    </w:tbl>
    <w:p w:rsidR="00A1482D" w:rsidRPr="006B24A6" w:rsidRDefault="00A1482D" w:rsidP="00A1482D">
      <w:pPr>
        <w:rPr>
          <w:rFonts w:asciiTheme="minorHAnsi" w:hAnsiTheme="minorHAnsi" w:cs="Times New Roman"/>
          <w:vanish/>
          <w:lang w:eastAsia="en-US"/>
        </w:rPr>
      </w:pPr>
    </w:p>
    <w:tbl>
      <w:tblPr>
        <w:tblW w:w="14034" w:type="dxa"/>
        <w:tblInd w:w="-34"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529"/>
        <w:gridCol w:w="1417"/>
        <w:gridCol w:w="1418"/>
        <w:gridCol w:w="1134"/>
        <w:gridCol w:w="4536"/>
      </w:tblGrid>
      <w:tr w:rsidR="00A1482D" w:rsidRPr="00A46166" w:rsidTr="00157B4D">
        <w:tc>
          <w:tcPr>
            <w:tcW w:w="5529" w:type="dxa"/>
            <w:shd w:val="clear" w:color="auto" w:fill="auto"/>
          </w:tcPr>
          <w:p w:rsidR="00A1482D" w:rsidRPr="006B24A6" w:rsidRDefault="00A1482D" w:rsidP="00A1482D">
            <w:pPr>
              <w:rPr>
                <w:rFonts w:asciiTheme="minorHAnsi" w:hAnsiTheme="minorHAnsi" w:cs="Times New Roman"/>
                <w:sz w:val="22"/>
                <w:szCs w:val="22"/>
                <w:lang w:eastAsia="en-US"/>
              </w:rPr>
            </w:pPr>
            <w:r w:rsidRPr="006B24A6">
              <w:rPr>
                <w:rFonts w:asciiTheme="minorHAnsi" w:hAnsiTheme="minorHAnsi" w:cs="Times New Roman"/>
                <w:sz w:val="22"/>
                <w:szCs w:val="22"/>
                <w:lang w:eastAsia="en-US"/>
              </w:rPr>
              <w:t>Ensure trial is managed, monitored and reported as agreed in the protocol and main contract with funder and collaboration agreements</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9224A3" w:rsidRPr="00A46166" w:rsidTr="00157B4D">
        <w:tc>
          <w:tcPr>
            <w:tcW w:w="5529" w:type="dxa"/>
            <w:shd w:val="clear" w:color="auto" w:fill="auto"/>
          </w:tcPr>
          <w:p w:rsidR="009224A3" w:rsidRPr="006B24A6" w:rsidRDefault="007B2874" w:rsidP="007B2874">
            <w:pPr>
              <w:rPr>
                <w:rFonts w:asciiTheme="minorHAnsi" w:hAnsiTheme="minorHAnsi" w:cs="Times New Roman"/>
                <w:sz w:val="22"/>
                <w:szCs w:val="22"/>
                <w:lang w:eastAsia="en-US"/>
              </w:rPr>
            </w:pPr>
            <w:r>
              <w:rPr>
                <w:rFonts w:asciiTheme="minorHAnsi" w:hAnsiTheme="minorHAnsi" w:cs="Times New Roman"/>
                <w:sz w:val="22"/>
                <w:szCs w:val="22"/>
                <w:lang w:eastAsia="en-US"/>
              </w:rPr>
              <w:t xml:space="preserve">Train </w:t>
            </w:r>
            <w:r w:rsidR="009224A3">
              <w:rPr>
                <w:rFonts w:asciiTheme="minorHAnsi" w:hAnsiTheme="minorHAnsi" w:cs="Times New Roman"/>
                <w:sz w:val="22"/>
                <w:szCs w:val="22"/>
                <w:lang w:eastAsia="en-US"/>
              </w:rPr>
              <w:t xml:space="preserve"> research team in all applicable Sponsor SOPs and any updates and ensure this is documented</w:t>
            </w:r>
          </w:p>
        </w:tc>
        <w:tc>
          <w:tcPr>
            <w:tcW w:w="1417" w:type="dxa"/>
            <w:shd w:val="clear" w:color="auto" w:fill="auto"/>
          </w:tcPr>
          <w:p w:rsidR="009224A3" w:rsidRPr="006B24A6" w:rsidRDefault="009224A3" w:rsidP="00A1482D">
            <w:pPr>
              <w:tabs>
                <w:tab w:val="left" w:pos="1440"/>
              </w:tabs>
              <w:rPr>
                <w:rFonts w:asciiTheme="minorHAnsi" w:hAnsiTheme="minorHAnsi" w:cs="Times New Roman"/>
                <w:lang w:eastAsia="en-US"/>
              </w:rPr>
            </w:pPr>
          </w:p>
        </w:tc>
        <w:tc>
          <w:tcPr>
            <w:tcW w:w="1418" w:type="dxa"/>
            <w:shd w:val="clear" w:color="auto" w:fill="auto"/>
          </w:tcPr>
          <w:p w:rsidR="009224A3" w:rsidRPr="006B24A6" w:rsidRDefault="009224A3" w:rsidP="00A1482D">
            <w:pPr>
              <w:tabs>
                <w:tab w:val="left" w:pos="1440"/>
              </w:tabs>
              <w:rPr>
                <w:rFonts w:asciiTheme="minorHAnsi" w:hAnsiTheme="minorHAnsi" w:cs="Times New Roman"/>
                <w:lang w:eastAsia="en-US"/>
              </w:rPr>
            </w:pPr>
          </w:p>
        </w:tc>
        <w:tc>
          <w:tcPr>
            <w:tcW w:w="1134" w:type="dxa"/>
            <w:shd w:val="clear" w:color="auto" w:fill="auto"/>
          </w:tcPr>
          <w:p w:rsidR="009224A3" w:rsidRPr="006B24A6" w:rsidRDefault="009224A3" w:rsidP="00A1482D">
            <w:pPr>
              <w:tabs>
                <w:tab w:val="left" w:pos="1440"/>
              </w:tabs>
              <w:rPr>
                <w:rFonts w:asciiTheme="minorHAnsi" w:hAnsiTheme="minorHAnsi" w:cs="Times New Roman"/>
                <w:lang w:eastAsia="en-US"/>
              </w:rPr>
            </w:pPr>
          </w:p>
        </w:tc>
        <w:tc>
          <w:tcPr>
            <w:tcW w:w="4536" w:type="dxa"/>
            <w:shd w:val="clear" w:color="auto" w:fill="auto"/>
          </w:tcPr>
          <w:p w:rsidR="009224A3" w:rsidRPr="00600EB5" w:rsidRDefault="007B2874" w:rsidP="00A1482D">
            <w:pPr>
              <w:tabs>
                <w:tab w:val="left" w:pos="1440"/>
              </w:tabs>
              <w:rPr>
                <w:rFonts w:asciiTheme="minorHAnsi" w:hAnsiTheme="minorHAnsi" w:cs="Times New Roman"/>
                <w:i/>
                <w:lang w:eastAsia="en-US"/>
              </w:rPr>
            </w:pPr>
            <w:r w:rsidRPr="00600EB5">
              <w:rPr>
                <w:rFonts w:asciiTheme="minorHAnsi" w:hAnsiTheme="minorHAnsi" w:cs="Times New Roman"/>
                <w:i/>
                <w:lang w:eastAsia="en-US"/>
              </w:rPr>
              <w:t>[List applicable Sponsor SOPs here</w:t>
            </w:r>
            <w:r>
              <w:rPr>
                <w:rFonts w:asciiTheme="minorHAnsi" w:hAnsiTheme="minorHAnsi" w:cs="Times New Roman"/>
                <w:i/>
                <w:lang w:eastAsia="en-US"/>
              </w:rPr>
              <w:t xml:space="preserve"> and document where trials unit/research team have own SOPs they wish to use instead</w:t>
            </w:r>
            <w:r w:rsidRPr="00600EB5">
              <w:rPr>
                <w:rFonts w:asciiTheme="minorHAnsi" w:hAnsiTheme="minorHAnsi" w:cs="Times New Roman"/>
                <w:i/>
                <w:lang w:eastAsia="en-US"/>
              </w:rPr>
              <w:t>]</w:t>
            </w:r>
          </w:p>
        </w:tc>
      </w:tr>
      <w:tr w:rsidR="009224A3" w:rsidRPr="00A46166" w:rsidTr="00157B4D">
        <w:tc>
          <w:tcPr>
            <w:tcW w:w="5529" w:type="dxa"/>
            <w:shd w:val="clear" w:color="auto" w:fill="auto"/>
          </w:tcPr>
          <w:p w:rsidR="009224A3" w:rsidRPr="006B24A6" w:rsidRDefault="009224A3" w:rsidP="00A1482D">
            <w:pPr>
              <w:rPr>
                <w:rFonts w:asciiTheme="minorHAnsi" w:hAnsiTheme="minorHAnsi" w:cs="Times New Roman"/>
                <w:sz w:val="22"/>
                <w:szCs w:val="22"/>
                <w:lang w:eastAsia="en-US"/>
              </w:rPr>
            </w:pPr>
            <w:r>
              <w:rPr>
                <w:rFonts w:asciiTheme="minorHAnsi" w:hAnsiTheme="minorHAnsi" w:cs="Times New Roman"/>
                <w:sz w:val="22"/>
                <w:szCs w:val="22"/>
                <w:lang w:eastAsia="en-US"/>
              </w:rPr>
              <w:t>Monitoring plan finalised</w:t>
            </w:r>
          </w:p>
        </w:tc>
        <w:tc>
          <w:tcPr>
            <w:tcW w:w="1417" w:type="dxa"/>
            <w:shd w:val="clear" w:color="auto" w:fill="auto"/>
          </w:tcPr>
          <w:p w:rsidR="009224A3" w:rsidRPr="006B24A6" w:rsidRDefault="009224A3" w:rsidP="00A1482D">
            <w:pPr>
              <w:tabs>
                <w:tab w:val="left" w:pos="1440"/>
              </w:tabs>
              <w:rPr>
                <w:rFonts w:asciiTheme="minorHAnsi" w:hAnsiTheme="minorHAnsi" w:cs="Times New Roman"/>
                <w:lang w:eastAsia="en-US"/>
              </w:rPr>
            </w:pPr>
          </w:p>
        </w:tc>
        <w:tc>
          <w:tcPr>
            <w:tcW w:w="1418" w:type="dxa"/>
            <w:shd w:val="clear" w:color="auto" w:fill="auto"/>
          </w:tcPr>
          <w:p w:rsidR="009224A3" w:rsidRPr="006B24A6" w:rsidRDefault="009224A3" w:rsidP="00A1482D">
            <w:pPr>
              <w:tabs>
                <w:tab w:val="left" w:pos="1440"/>
              </w:tabs>
              <w:rPr>
                <w:rFonts w:asciiTheme="minorHAnsi" w:hAnsiTheme="minorHAnsi" w:cs="Times New Roman"/>
                <w:lang w:eastAsia="en-US"/>
              </w:rPr>
            </w:pPr>
          </w:p>
        </w:tc>
        <w:tc>
          <w:tcPr>
            <w:tcW w:w="1134" w:type="dxa"/>
            <w:shd w:val="clear" w:color="auto" w:fill="auto"/>
          </w:tcPr>
          <w:p w:rsidR="009224A3" w:rsidRPr="006B24A6" w:rsidRDefault="009224A3" w:rsidP="00A1482D">
            <w:pPr>
              <w:tabs>
                <w:tab w:val="left" w:pos="1440"/>
              </w:tabs>
              <w:rPr>
                <w:rFonts w:asciiTheme="minorHAnsi" w:hAnsiTheme="minorHAnsi" w:cs="Times New Roman"/>
                <w:lang w:eastAsia="en-US"/>
              </w:rPr>
            </w:pPr>
          </w:p>
        </w:tc>
        <w:tc>
          <w:tcPr>
            <w:tcW w:w="4536" w:type="dxa"/>
            <w:shd w:val="clear" w:color="auto" w:fill="auto"/>
          </w:tcPr>
          <w:p w:rsidR="009224A3" w:rsidRPr="006B24A6" w:rsidRDefault="009224A3"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A1482D">
            <w:pPr>
              <w:rPr>
                <w:rFonts w:asciiTheme="minorHAnsi" w:hAnsiTheme="minorHAnsi" w:cs="Times New Roman"/>
                <w:sz w:val="22"/>
                <w:szCs w:val="22"/>
                <w:lang w:eastAsia="en-US"/>
              </w:rPr>
            </w:pPr>
            <w:r w:rsidRPr="006B24A6">
              <w:rPr>
                <w:rFonts w:asciiTheme="minorHAnsi" w:hAnsiTheme="minorHAnsi" w:cs="Times New Roman"/>
                <w:sz w:val="22"/>
                <w:szCs w:val="22"/>
                <w:lang w:eastAsia="en-US"/>
              </w:rPr>
              <w:lastRenderedPageBreak/>
              <w:t>Report suspected breaches of protocol, ICH GCP and research misconduct and fraud, in accordance with relevant policies and guidelines</w:t>
            </w:r>
            <w:r w:rsidR="008B1CC7">
              <w:rPr>
                <w:rFonts w:asciiTheme="minorHAnsi" w:hAnsiTheme="minorHAnsi" w:cs="Times New Roman"/>
                <w:sz w:val="22"/>
                <w:szCs w:val="22"/>
                <w:lang w:eastAsia="en-US"/>
              </w:rPr>
              <w:t xml:space="preserve"> and ensure all are submitted to Sponsor for assessment of seriousness and required reporting.</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A1482D">
            <w:pPr>
              <w:rPr>
                <w:rFonts w:asciiTheme="minorHAnsi" w:hAnsiTheme="minorHAnsi" w:cs="Times New Roman"/>
                <w:sz w:val="22"/>
                <w:szCs w:val="22"/>
                <w:lang w:eastAsia="en-US"/>
              </w:rPr>
            </w:pPr>
            <w:r w:rsidRPr="006B24A6">
              <w:rPr>
                <w:rFonts w:asciiTheme="minorHAnsi" w:hAnsiTheme="minorHAnsi" w:cs="Times New Roman"/>
                <w:sz w:val="22"/>
                <w:szCs w:val="22"/>
                <w:lang w:eastAsia="en-US"/>
              </w:rPr>
              <w:t>Submit progress reports to funder and HRA</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bl>
    <w:p w:rsidR="00A1482D" w:rsidRPr="006B24A6" w:rsidRDefault="00A1482D" w:rsidP="00A1482D">
      <w:pPr>
        <w:tabs>
          <w:tab w:val="left" w:pos="1440"/>
        </w:tabs>
        <w:rPr>
          <w:rFonts w:asciiTheme="minorHAnsi" w:hAnsiTheme="minorHAnsi" w:cs="Times New Roman"/>
          <w:lang w:eastAsia="en-US"/>
        </w:rPr>
      </w:pPr>
    </w:p>
    <w:p w:rsidR="00A1482D" w:rsidRPr="006B24A6" w:rsidRDefault="00A1482D" w:rsidP="00A1482D">
      <w:pPr>
        <w:tabs>
          <w:tab w:val="left" w:pos="1440"/>
        </w:tabs>
        <w:rPr>
          <w:rFonts w:asciiTheme="minorHAnsi" w:hAnsiTheme="minorHAnsi" w:cs="Times New Roman"/>
          <w:lang w:eastAsia="en-US"/>
        </w:rPr>
      </w:pPr>
    </w:p>
    <w:p w:rsidR="00A1482D" w:rsidRPr="006B24A6" w:rsidRDefault="00A1482D" w:rsidP="000E7CA2">
      <w:pPr>
        <w:numPr>
          <w:ilvl w:val="0"/>
          <w:numId w:val="56"/>
        </w:numPr>
        <w:rPr>
          <w:rFonts w:asciiTheme="minorHAnsi" w:hAnsiTheme="minorHAnsi" w:cs="Times New Roman"/>
          <w:i/>
          <w:iCs/>
          <w:color w:val="000000"/>
          <w:lang w:eastAsia="en-US"/>
        </w:rPr>
      </w:pPr>
      <w:r w:rsidRPr="006B24A6">
        <w:rPr>
          <w:rFonts w:asciiTheme="minorHAnsi" w:hAnsiTheme="minorHAnsi" w:cs="Times New Roman"/>
          <w:i/>
          <w:iCs/>
          <w:color w:val="000000"/>
          <w:lang w:eastAsia="en-US"/>
        </w:rPr>
        <w:t>Amendments</w:t>
      </w:r>
    </w:p>
    <w:p w:rsidR="00A1482D" w:rsidRPr="006B24A6" w:rsidRDefault="00A1482D" w:rsidP="00A1482D">
      <w:pPr>
        <w:tabs>
          <w:tab w:val="left" w:pos="1440"/>
        </w:tabs>
        <w:rPr>
          <w:rFonts w:asciiTheme="minorHAnsi" w:hAnsiTheme="minorHAnsi" w:cs="Times New Roman"/>
          <w:lang w:eastAsia="en-US"/>
        </w:rPr>
      </w:pPr>
    </w:p>
    <w:tbl>
      <w:tblPr>
        <w:tblW w:w="14034" w:type="dxa"/>
        <w:tblInd w:w="-34" w:type="dxa"/>
        <w:tblBorders>
          <w:top w:val="single" w:sz="4" w:space="0" w:color="0072C6"/>
          <w:left w:val="single" w:sz="4" w:space="0" w:color="0072C6"/>
          <w:bottom w:val="single" w:sz="4" w:space="0" w:color="0072C6"/>
          <w:right w:val="single" w:sz="4" w:space="0" w:color="0072C6"/>
          <w:insideH w:val="single" w:sz="4" w:space="0" w:color="0072C6"/>
          <w:insideV w:val="single" w:sz="4" w:space="0" w:color="0072C6"/>
        </w:tblBorders>
        <w:tblLayout w:type="fixed"/>
        <w:tblLook w:val="01E0" w:firstRow="1" w:lastRow="1" w:firstColumn="1" w:lastColumn="1" w:noHBand="0" w:noVBand="0"/>
      </w:tblPr>
      <w:tblGrid>
        <w:gridCol w:w="5529"/>
        <w:gridCol w:w="1417"/>
        <w:gridCol w:w="1418"/>
        <w:gridCol w:w="1134"/>
        <w:gridCol w:w="4536"/>
      </w:tblGrid>
      <w:tr w:rsidR="00A1482D" w:rsidRPr="00A46166" w:rsidTr="00157B4D">
        <w:trPr>
          <w:cantSplit/>
          <w:tblHeader/>
        </w:trPr>
        <w:tc>
          <w:tcPr>
            <w:tcW w:w="5529"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Tasks</w:t>
            </w:r>
          </w:p>
        </w:tc>
        <w:tc>
          <w:tcPr>
            <w:tcW w:w="1417"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Responsible personnel</w:t>
            </w:r>
          </w:p>
        </w:tc>
        <w:tc>
          <w:tcPr>
            <w:tcW w:w="1418"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Target completion</w:t>
            </w:r>
          </w:p>
        </w:tc>
        <w:tc>
          <w:tcPr>
            <w:tcW w:w="1134"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Status</w:t>
            </w:r>
          </w:p>
        </w:tc>
        <w:tc>
          <w:tcPr>
            <w:tcW w:w="4536"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Comments</w:t>
            </w:r>
          </w:p>
        </w:tc>
      </w:tr>
    </w:tbl>
    <w:p w:rsidR="00A1482D" w:rsidRPr="006B24A6" w:rsidRDefault="00A1482D" w:rsidP="00A1482D">
      <w:pPr>
        <w:rPr>
          <w:rFonts w:asciiTheme="minorHAnsi" w:hAnsiTheme="minorHAnsi" w:cs="Times New Roman"/>
          <w:vanish/>
          <w:lang w:eastAsia="en-US"/>
        </w:rPr>
      </w:pPr>
    </w:p>
    <w:tbl>
      <w:tblPr>
        <w:tblW w:w="14034" w:type="dxa"/>
        <w:tblInd w:w="-34"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529"/>
        <w:gridCol w:w="1417"/>
        <w:gridCol w:w="1418"/>
        <w:gridCol w:w="1134"/>
        <w:gridCol w:w="4536"/>
      </w:tblGrid>
      <w:tr w:rsidR="00A1482D" w:rsidRPr="00A46166" w:rsidTr="00157B4D">
        <w:tc>
          <w:tcPr>
            <w:tcW w:w="5529" w:type="dxa"/>
            <w:shd w:val="clear" w:color="auto" w:fill="auto"/>
          </w:tcPr>
          <w:p w:rsidR="00A1482D" w:rsidRPr="006B24A6" w:rsidRDefault="00593F47" w:rsidP="00593F47">
            <w:pPr>
              <w:tabs>
                <w:tab w:val="left" w:pos="1440"/>
              </w:tabs>
              <w:rPr>
                <w:rFonts w:asciiTheme="minorHAnsi" w:hAnsiTheme="minorHAnsi" w:cs="Times New Roman"/>
                <w:lang w:eastAsia="en-US"/>
              </w:rPr>
            </w:pPr>
            <w:r>
              <w:rPr>
                <w:rFonts w:asciiTheme="minorHAnsi" w:hAnsiTheme="minorHAnsi" w:cs="Times New Roman"/>
                <w:sz w:val="22"/>
                <w:szCs w:val="22"/>
                <w:lang w:eastAsia="en-US"/>
              </w:rPr>
              <w:t>Send</w:t>
            </w:r>
            <w:r w:rsidR="00A1482D" w:rsidRPr="006B24A6">
              <w:rPr>
                <w:rFonts w:asciiTheme="minorHAnsi" w:hAnsiTheme="minorHAnsi" w:cs="Times New Roman"/>
                <w:sz w:val="22"/>
                <w:szCs w:val="22"/>
                <w:lang w:eastAsia="en-US"/>
              </w:rPr>
              <w:t xml:space="preserve"> protocol amendments</w:t>
            </w:r>
            <w:r>
              <w:rPr>
                <w:rFonts w:asciiTheme="minorHAnsi" w:hAnsiTheme="minorHAnsi" w:cs="Times New Roman"/>
                <w:sz w:val="22"/>
                <w:szCs w:val="22"/>
                <w:lang w:eastAsia="en-US"/>
              </w:rPr>
              <w:t xml:space="preserve"> to sponsor for prior agreement prior</w:t>
            </w:r>
            <w:r w:rsidR="00A1482D" w:rsidRPr="006B24A6">
              <w:rPr>
                <w:rFonts w:asciiTheme="minorHAnsi" w:hAnsiTheme="minorHAnsi" w:cs="Times New Roman"/>
                <w:sz w:val="22"/>
                <w:szCs w:val="22"/>
                <w:lang w:eastAsia="en-US"/>
              </w:rPr>
              <w:t xml:space="preserve"> to submission </w:t>
            </w:r>
            <w:r>
              <w:rPr>
                <w:rFonts w:asciiTheme="minorHAnsi" w:hAnsiTheme="minorHAnsi" w:cs="Times New Roman"/>
                <w:sz w:val="22"/>
                <w:szCs w:val="22"/>
                <w:lang w:eastAsia="en-US"/>
              </w:rPr>
              <w:t xml:space="preserve">to REC and MHRA </w:t>
            </w:r>
            <w:r w:rsidR="00A1482D" w:rsidRPr="006B24A6">
              <w:rPr>
                <w:rFonts w:asciiTheme="minorHAnsi" w:hAnsiTheme="minorHAnsi" w:cs="Times New Roman"/>
                <w:sz w:val="22"/>
                <w:szCs w:val="22"/>
                <w:lang w:eastAsia="en-US"/>
              </w:rPr>
              <w:t>for approval and implementation</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00EB5" w:rsidRDefault="00593F47" w:rsidP="00A1482D">
            <w:pPr>
              <w:tabs>
                <w:tab w:val="left" w:pos="1440"/>
              </w:tabs>
              <w:rPr>
                <w:rFonts w:asciiTheme="minorHAnsi" w:hAnsiTheme="minorHAnsi" w:cs="Times New Roman"/>
                <w:i/>
                <w:lang w:eastAsia="en-US"/>
              </w:rPr>
            </w:pPr>
            <w:r w:rsidRPr="00600EB5">
              <w:rPr>
                <w:rFonts w:asciiTheme="minorHAnsi" w:hAnsiTheme="minorHAnsi" w:cs="Times New Roman"/>
                <w:i/>
                <w:lang w:eastAsia="en-US"/>
              </w:rPr>
              <w:t>[Agree Sponsor contact person to send amendments to]</w:t>
            </w:r>
          </w:p>
        </w:tc>
      </w:tr>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 xml:space="preserve">Prepare and submit substantial amendments to the MHRA, REC </w:t>
            </w:r>
          </w:p>
          <w:p w:rsidR="00A1482D" w:rsidRPr="006B24A6" w:rsidRDefault="00AE68E2" w:rsidP="00A1482D">
            <w:pPr>
              <w:tabs>
                <w:tab w:val="left" w:pos="1440"/>
              </w:tabs>
              <w:rPr>
                <w:rFonts w:asciiTheme="minorHAnsi" w:hAnsiTheme="minorHAnsi" w:cs="Times New Roman"/>
                <w:lang w:eastAsia="en-US"/>
              </w:rPr>
            </w:pPr>
            <w:hyperlink r:id="rId41" w:history="1">
              <w:r w:rsidR="00A1482D" w:rsidRPr="006B24A6">
                <w:rPr>
                  <w:rFonts w:asciiTheme="minorHAnsi" w:hAnsiTheme="minorHAnsi" w:cs="Times New Roman"/>
                  <w:color w:val="0000FF"/>
                  <w:u w:val="single"/>
                  <w:lang w:eastAsia="en-US"/>
                </w:rPr>
                <w:t>http://www.uhbristol.nhs.uk/research-innovation/information-for-researchers/setting-up-and-running-a-clinical-research-study/what-to-do-when-approval-is-received/submitting-amendments/</w:t>
              </w:r>
            </w:hyperlink>
            <w:r w:rsidR="00A1482D" w:rsidRPr="006B24A6">
              <w:rPr>
                <w:rFonts w:asciiTheme="minorHAnsi" w:hAnsiTheme="minorHAnsi" w:cs="Times New Roman"/>
                <w:lang w:eastAsia="en-US"/>
              </w:rPr>
              <w:t xml:space="preserve"> </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A1482D">
            <w:pPr>
              <w:tabs>
                <w:tab w:val="left" w:pos="1440"/>
              </w:tabs>
              <w:rPr>
                <w:rFonts w:asciiTheme="minorHAnsi" w:hAnsiTheme="minorHAnsi" w:cs="Times New Roman"/>
                <w:sz w:val="22"/>
                <w:szCs w:val="22"/>
                <w:lang w:eastAsia="en-US"/>
              </w:rPr>
            </w:pPr>
            <w:r w:rsidRPr="006B24A6">
              <w:rPr>
                <w:rFonts w:asciiTheme="minorHAnsi" w:hAnsiTheme="minorHAnsi" w:cs="Times New Roman"/>
                <w:sz w:val="22"/>
                <w:szCs w:val="22"/>
                <w:lang w:eastAsia="en-US"/>
              </w:rPr>
              <w:t xml:space="preserve">Arrange amendments and/or extensions with the funder as necessary following discussion with R&amp;I. </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9224A3" w:rsidP="00A1482D">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Obtain continuing confirmation of capability and capacity review at</w:t>
            </w:r>
            <w:r w:rsidR="00A1482D" w:rsidRPr="006B24A6">
              <w:rPr>
                <w:rFonts w:asciiTheme="minorHAnsi" w:hAnsiTheme="minorHAnsi" w:cs="Times New Roman"/>
                <w:sz w:val="22"/>
                <w:szCs w:val="22"/>
                <w:lang w:eastAsia="en-US"/>
              </w:rPr>
              <w:t xml:space="preserve"> participating sites</w:t>
            </w:r>
            <w:r>
              <w:rPr>
                <w:rFonts w:asciiTheme="minorHAnsi" w:hAnsiTheme="minorHAnsi" w:cs="Times New Roman"/>
                <w:sz w:val="22"/>
                <w:szCs w:val="22"/>
                <w:lang w:eastAsia="en-US"/>
              </w:rPr>
              <w:t xml:space="preserve"> following amendments</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9224A3" w:rsidRPr="00A46166" w:rsidTr="00157B4D">
        <w:tc>
          <w:tcPr>
            <w:tcW w:w="5529" w:type="dxa"/>
            <w:shd w:val="clear" w:color="auto" w:fill="auto"/>
          </w:tcPr>
          <w:p w:rsidR="009224A3" w:rsidRPr="006B24A6" w:rsidDel="009224A3" w:rsidRDefault="009224A3" w:rsidP="00593F47">
            <w:pPr>
              <w:tabs>
                <w:tab w:val="left" w:pos="1440"/>
              </w:tabs>
              <w:rPr>
                <w:rFonts w:asciiTheme="minorHAnsi" w:hAnsiTheme="minorHAnsi" w:cs="Times New Roman"/>
                <w:sz w:val="22"/>
                <w:szCs w:val="22"/>
                <w:lang w:eastAsia="en-US"/>
              </w:rPr>
            </w:pPr>
            <w:r>
              <w:rPr>
                <w:rFonts w:asciiTheme="minorHAnsi" w:hAnsiTheme="minorHAnsi" w:cs="Times New Roman"/>
                <w:sz w:val="22"/>
                <w:szCs w:val="22"/>
                <w:lang w:eastAsia="en-US"/>
              </w:rPr>
              <w:t>Ensure participating sites have latest versions of study documents as approved by the MHRA and REC</w:t>
            </w:r>
            <w:r w:rsidR="00593F47">
              <w:rPr>
                <w:rFonts w:asciiTheme="minorHAnsi" w:hAnsiTheme="minorHAnsi" w:cs="Times New Roman"/>
                <w:sz w:val="22"/>
                <w:szCs w:val="22"/>
                <w:lang w:eastAsia="en-US"/>
              </w:rPr>
              <w:t xml:space="preserve"> </w:t>
            </w:r>
          </w:p>
        </w:tc>
        <w:tc>
          <w:tcPr>
            <w:tcW w:w="1417" w:type="dxa"/>
            <w:shd w:val="clear" w:color="auto" w:fill="auto"/>
          </w:tcPr>
          <w:p w:rsidR="009224A3" w:rsidRPr="006B24A6" w:rsidRDefault="009224A3" w:rsidP="00A1482D">
            <w:pPr>
              <w:tabs>
                <w:tab w:val="left" w:pos="1440"/>
              </w:tabs>
              <w:rPr>
                <w:rFonts w:asciiTheme="minorHAnsi" w:hAnsiTheme="minorHAnsi" w:cs="Times New Roman"/>
                <w:lang w:eastAsia="en-US"/>
              </w:rPr>
            </w:pPr>
          </w:p>
        </w:tc>
        <w:tc>
          <w:tcPr>
            <w:tcW w:w="1418" w:type="dxa"/>
            <w:shd w:val="clear" w:color="auto" w:fill="auto"/>
          </w:tcPr>
          <w:p w:rsidR="009224A3" w:rsidRPr="006B24A6" w:rsidRDefault="009224A3" w:rsidP="00A1482D">
            <w:pPr>
              <w:tabs>
                <w:tab w:val="left" w:pos="1440"/>
              </w:tabs>
              <w:rPr>
                <w:rFonts w:asciiTheme="minorHAnsi" w:hAnsiTheme="minorHAnsi" w:cs="Times New Roman"/>
                <w:lang w:eastAsia="en-US"/>
              </w:rPr>
            </w:pPr>
          </w:p>
        </w:tc>
        <w:tc>
          <w:tcPr>
            <w:tcW w:w="1134" w:type="dxa"/>
            <w:shd w:val="clear" w:color="auto" w:fill="auto"/>
          </w:tcPr>
          <w:p w:rsidR="009224A3" w:rsidRPr="006B24A6" w:rsidRDefault="009224A3" w:rsidP="00A1482D">
            <w:pPr>
              <w:tabs>
                <w:tab w:val="left" w:pos="1440"/>
              </w:tabs>
              <w:rPr>
                <w:rFonts w:asciiTheme="minorHAnsi" w:hAnsiTheme="minorHAnsi" w:cs="Times New Roman"/>
                <w:lang w:eastAsia="en-US"/>
              </w:rPr>
            </w:pPr>
          </w:p>
        </w:tc>
        <w:tc>
          <w:tcPr>
            <w:tcW w:w="4536" w:type="dxa"/>
            <w:shd w:val="clear" w:color="auto" w:fill="auto"/>
          </w:tcPr>
          <w:p w:rsidR="009224A3" w:rsidRPr="006B24A6" w:rsidRDefault="009224A3" w:rsidP="00A1482D">
            <w:pPr>
              <w:tabs>
                <w:tab w:val="left" w:pos="1440"/>
              </w:tabs>
              <w:rPr>
                <w:rFonts w:asciiTheme="minorHAnsi" w:hAnsiTheme="minorHAnsi" w:cs="Times New Roman"/>
                <w:lang w:eastAsia="en-US"/>
              </w:rPr>
            </w:pPr>
          </w:p>
        </w:tc>
      </w:tr>
    </w:tbl>
    <w:p w:rsidR="00A1482D" w:rsidRPr="006B24A6" w:rsidRDefault="00A1482D" w:rsidP="00A1482D">
      <w:pPr>
        <w:tabs>
          <w:tab w:val="left" w:pos="1440"/>
        </w:tabs>
        <w:rPr>
          <w:rFonts w:asciiTheme="minorHAnsi" w:hAnsiTheme="minorHAnsi" w:cs="Times New Roman"/>
          <w:lang w:eastAsia="en-US"/>
        </w:rPr>
      </w:pPr>
    </w:p>
    <w:p w:rsidR="00A1482D" w:rsidRPr="006B24A6" w:rsidRDefault="00A1482D" w:rsidP="00A1482D">
      <w:pPr>
        <w:tabs>
          <w:tab w:val="left" w:pos="1440"/>
        </w:tabs>
        <w:rPr>
          <w:rFonts w:asciiTheme="minorHAnsi" w:hAnsiTheme="minorHAnsi" w:cs="Times New Roman"/>
          <w:lang w:eastAsia="en-US"/>
        </w:rPr>
      </w:pPr>
    </w:p>
    <w:p w:rsidR="00A1482D" w:rsidRPr="006B24A6" w:rsidRDefault="00A1482D" w:rsidP="000E7CA2">
      <w:pPr>
        <w:numPr>
          <w:ilvl w:val="0"/>
          <w:numId w:val="56"/>
        </w:numPr>
        <w:rPr>
          <w:rFonts w:asciiTheme="minorHAnsi" w:hAnsiTheme="minorHAnsi" w:cs="Times New Roman"/>
          <w:i/>
          <w:iCs/>
          <w:color w:val="000000"/>
          <w:lang w:eastAsia="en-US"/>
        </w:rPr>
      </w:pPr>
      <w:r w:rsidRPr="006B24A6">
        <w:rPr>
          <w:rFonts w:asciiTheme="minorHAnsi" w:hAnsiTheme="minorHAnsi" w:cs="Times New Roman"/>
          <w:i/>
          <w:iCs/>
          <w:color w:val="000000"/>
          <w:lang w:eastAsia="en-US"/>
        </w:rPr>
        <w:t>Study Completion</w:t>
      </w:r>
    </w:p>
    <w:p w:rsidR="00A1482D" w:rsidRPr="006B24A6" w:rsidRDefault="00A1482D" w:rsidP="00A1482D">
      <w:pPr>
        <w:tabs>
          <w:tab w:val="left" w:pos="1440"/>
        </w:tabs>
        <w:rPr>
          <w:rFonts w:asciiTheme="minorHAnsi" w:hAnsiTheme="minorHAnsi" w:cs="Times New Roman"/>
          <w:lang w:eastAsia="en-US"/>
        </w:rPr>
      </w:pPr>
    </w:p>
    <w:tbl>
      <w:tblPr>
        <w:tblW w:w="14034" w:type="dxa"/>
        <w:tblInd w:w="-34" w:type="dxa"/>
        <w:tblBorders>
          <w:top w:val="single" w:sz="4" w:space="0" w:color="0072C6"/>
          <w:left w:val="single" w:sz="4" w:space="0" w:color="0072C6"/>
          <w:bottom w:val="single" w:sz="4" w:space="0" w:color="0072C6"/>
          <w:right w:val="single" w:sz="4" w:space="0" w:color="0072C6"/>
          <w:insideH w:val="single" w:sz="4" w:space="0" w:color="0072C6"/>
          <w:insideV w:val="single" w:sz="4" w:space="0" w:color="0072C6"/>
        </w:tblBorders>
        <w:tblLayout w:type="fixed"/>
        <w:tblLook w:val="01E0" w:firstRow="1" w:lastRow="1" w:firstColumn="1" w:lastColumn="1" w:noHBand="0" w:noVBand="0"/>
      </w:tblPr>
      <w:tblGrid>
        <w:gridCol w:w="5529"/>
        <w:gridCol w:w="1417"/>
        <w:gridCol w:w="1418"/>
        <w:gridCol w:w="1134"/>
        <w:gridCol w:w="4536"/>
      </w:tblGrid>
      <w:tr w:rsidR="00A1482D" w:rsidRPr="00A46166" w:rsidTr="00157B4D">
        <w:trPr>
          <w:cantSplit/>
          <w:tblHeader/>
        </w:trPr>
        <w:tc>
          <w:tcPr>
            <w:tcW w:w="5529"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Tasks</w:t>
            </w:r>
          </w:p>
        </w:tc>
        <w:tc>
          <w:tcPr>
            <w:tcW w:w="1417"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Responsible personnel</w:t>
            </w:r>
          </w:p>
        </w:tc>
        <w:tc>
          <w:tcPr>
            <w:tcW w:w="1418" w:type="dxa"/>
            <w:tcBorders>
              <w:top w:val="single" w:sz="4" w:space="0" w:color="0091C9"/>
              <w:left w:val="single" w:sz="4" w:space="0" w:color="0091C9"/>
              <w:bottom w:val="single" w:sz="4" w:space="0" w:color="0091C9"/>
              <w:right w:val="single" w:sz="4" w:space="0" w:color="0091C9"/>
            </w:tcBorders>
            <w:shd w:val="clear" w:color="auto" w:fill="0091C9"/>
            <w:tcMar>
              <w:top w:w="57" w:type="dxa"/>
              <w:bottom w:w="57" w:type="dxa"/>
            </w:tcMar>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Target completion</w:t>
            </w:r>
          </w:p>
        </w:tc>
        <w:tc>
          <w:tcPr>
            <w:tcW w:w="1134"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Status</w:t>
            </w:r>
          </w:p>
        </w:tc>
        <w:tc>
          <w:tcPr>
            <w:tcW w:w="4536" w:type="dxa"/>
            <w:tcBorders>
              <w:top w:val="single" w:sz="4" w:space="0" w:color="0091C9"/>
              <w:left w:val="single" w:sz="4" w:space="0" w:color="0091C9"/>
              <w:bottom w:val="single" w:sz="4" w:space="0" w:color="0091C9"/>
              <w:right w:val="single" w:sz="4" w:space="0" w:color="0091C9"/>
            </w:tcBorders>
            <w:shd w:val="clear" w:color="auto" w:fill="0091C9"/>
          </w:tcPr>
          <w:p w:rsidR="00A1482D" w:rsidRPr="006B24A6" w:rsidRDefault="00A1482D" w:rsidP="00A1482D">
            <w:pPr>
              <w:jc w:val="center"/>
              <w:rPr>
                <w:rFonts w:asciiTheme="minorHAnsi" w:hAnsiTheme="minorHAnsi" w:cs="Times New Roman"/>
                <w:b/>
                <w:color w:val="FFFFFF"/>
                <w:sz w:val="22"/>
                <w:szCs w:val="22"/>
                <w:lang w:eastAsia="en-US"/>
              </w:rPr>
            </w:pPr>
            <w:r w:rsidRPr="006B24A6">
              <w:rPr>
                <w:rFonts w:asciiTheme="minorHAnsi" w:hAnsiTheme="minorHAnsi" w:cs="Times New Roman"/>
                <w:b/>
                <w:color w:val="FFFFFF"/>
                <w:sz w:val="22"/>
                <w:szCs w:val="22"/>
                <w:lang w:eastAsia="en-US"/>
              </w:rPr>
              <w:t>Comments</w:t>
            </w:r>
          </w:p>
        </w:tc>
      </w:tr>
    </w:tbl>
    <w:p w:rsidR="00A1482D" w:rsidRPr="006B24A6" w:rsidRDefault="00A1482D" w:rsidP="00A1482D">
      <w:pPr>
        <w:rPr>
          <w:rFonts w:asciiTheme="minorHAnsi" w:hAnsiTheme="minorHAnsi" w:cs="Times New Roman"/>
          <w:vanish/>
          <w:lang w:eastAsia="en-US"/>
        </w:rPr>
      </w:pPr>
    </w:p>
    <w:tbl>
      <w:tblPr>
        <w:tblW w:w="14034" w:type="dxa"/>
        <w:tblInd w:w="-34"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529"/>
        <w:gridCol w:w="1417"/>
        <w:gridCol w:w="1418"/>
        <w:gridCol w:w="1134"/>
        <w:gridCol w:w="4536"/>
      </w:tblGrid>
      <w:tr w:rsidR="00A1482D" w:rsidRPr="00A46166" w:rsidTr="00157B4D">
        <w:tc>
          <w:tcPr>
            <w:tcW w:w="5529" w:type="dxa"/>
            <w:shd w:val="clear" w:color="auto" w:fill="auto"/>
          </w:tcPr>
          <w:p w:rsidR="00A1482D" w:rsidRPr="006B24A6" w:rsidRDefault="00A1482D" w:rsidP="00A1482D">
            <w:pPr>
              <w:rPr>
                <w:rFonts w:asciiTheme="minorHAnsi" w:hAnsiTheme="minorHAnsi" w:cs="Times New Roman"/>
                <w:sz w:val="22"/>
                <w:szCs w:val="22"/>
                <w:lang w:eastAsia="en-US"/>
              </w:rPr>
            </w:pPr>
            <w:r w:rsidRPr="006B24A6">
              <w:rPr>
                <w:rFonts w:asciiTheme="minorHAnsi" w:hAnsiTheme="minorHAnsi" w:cs="Times New Roman"/>
                <w:sz w:val="22"/>
                <w:szCs w:val="22"/>
                <w:lang w:eastAsia="en-US"/>
              </w:rPr>
              <w:t>Notify regulatory authority(</w:t>
            </w:r>
            <w:proofErr w:type="spellStart"/>
            <w:r w:rsidRPr="006B24A6">
              <w:rPr>
                <w:rFonts w:asciiTheme="minorHAnsi" w:hAnsiTheme="minorHAnsi" w:cs="Times New Roman"/>
                <w:sz w:val="22"/>
                <w:szCs w:val="22"/>
                <w:lang w:eastAsia="en-US"/>
              </w:rPr>
              <w:t>ies</w:t>
            </w:r>
            <w:proofErr w:type="spellEnd"/>
            <w:r w:rsidRPr="006B24A6">
              <w:rPr>
                <w:rFonts w:asciiTheme="minorHAnsi" w:hAnsiTheme="minorHAnsi" w:cs="Times New Roman"/>
                <w:sz w:val="22"/>
                <w:szCs w:val="22"/>
                <w:lang w:eastAsia="en-US"/>
              </w:rPr>
              <w:t>) and relevant REC if trial suspended or terminates early</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A1482D">
            <w:pPr>
              <w:rPr>
                <w:rFonts w:asciiTheme="minorHAnsi" w:hAnsiTheme="minorHAnsi" w:cs="Times New Roman"/>
                <w:sz w:val="22"/>
                <w:szCs w:val="22"/>
                <w:lang w:eastAsia="en-US"/>
              </w:rPr>
            </w:pPr>
            <w:r w:rsidRPr="006B24A6">
              <w:rPr>
                <w:rFonts w:asciiTheme="minorHAnsi" w:hAnsiTheme="minorHAnsi" w:cs="Times New Roman"/>
                <w:sz w:val="22"/>
                <w:szCs w:val="22"/>
                <w:lang w:eastAsia="en-US"/>
              </w:rPr>
              <w:lastRenderedPageBreak/>
              <w:t>Notify regulatory authority(</w:t>
            </w:r>
            <w:proofErr w:type="spellStart"/>
            <w:r w:rsidRPr="006B24A6">
              <w:rPr>
                <w:rFonts w:asciiTheme="minorHAnsi" w:hAnsiTheme="minorHAnsi" w:cs="Times New Roman"/>
                <w:sz w:val="22"/>
                <w:szCs w:val="22"/>
                <w:lang w:eastAsia="en-US"/>
              </w:rPr>
              <w:t>ies</w:t>
            </w:r>
            <w:proofErr w:type="spellEnd"/>
            <w:r w:rsidRPr="006B24A6">
              <w:rPr>
                <w:rFonts w:asciiTheme="minorHAnsi" w:hAnsiTheme="minorHAnsi" w:cs="Times New Roman"/>
                <w:sz w:val="22"/>
                <w:szCs w:val="22"/>
                <w:lang w:eastAsia="en-US"/>
              </w:rPr>
              <w:t>) of the end of the trial</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vAlign w:val="center"/>
          </w:tcPr>
          <w:p w:rsidR="00A1482D" w:rsidRPr="006B24A6" w:rsidRDefault="00A1482D" w:rsidP="00A1482D">
            <w:pPr>
              <w:rPr>
                <w:rFonts w:asciiTheme="minorHAnsi" w:hAnsiTheme="minorHAnsi" w:cs="Times New Roman"/>
                <w:sz w:val="22"/>
                <w:szCs w:val="22"/>
                <w:lang w:eastAsia="en-US"/>
              </w:rPr>
            </w:pPr>
            <w:r w:rsidRPr="006B24A6">
              <w:rPr>
                <w:rFonts w:asciiTheme="minorHAnsi" w:hAnsiTheme="minorHAnsi" w:cs="Times New Roman"/>
                <w:sz w:val="22"/>
                <w:szCs w:val="22"/>
                <w:lang w:eastAsia="en-US"/>
              </w:rPr>
              <w:t>Ensure all trial records at each site are archived appropriately on conclusion of the trial and retained in accordance with current regulations and guidelines</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A1482D">
            <w:pPr>
              <w:rPr>
                <w:rFonts w:asciiTheme="minorHAnsi" w:hAnsiTheme="minorHAnsi" w:cs="Times New Roman"/>
                <w:sz w:val="22"/>
                <w:szCs w:val="22"/>
                <w:lang w:eastAsia="en-US"/>
              </w:rPr>
            </w:pPr>
            <w:r w:rsidRPr="006B24A6">
              <w:rPr>
                <w:rFonts w:asciiTheme="minorHAnsi" w:hAnsiTheme="minorHAnsi" w:cs="Times New Roman"/>
                <w:sz w:val="22"/>
                <w:szCs w:val="22"/>
                <w:lang w:eastAsia="en-US"/>
              </w:rPr>
              <w:t>Initiate and coordinate review and submission of abstracts, posters and publications</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r w:rsidR="00A1482D" w:rsidRPr="00A46166" w:rsidTr="00157B4D">
        <w:tc>
          <w:tcPr>
            <w:tcW w:w="5529" w:type="dxa"/>
            <w:shd w:val="clear" w:color="auto" w:fill="auto"/>
          </w:tcPr>
          <w:p w:rsidR="00A1482D" w:rsidRPr="006B24A6" w:rsidRDefault="00A1482D" w:rsidP="009224A3">
            <w:pPr>
              <w:rPr>
                <w:rFonts w:asciiTheme="minorHAnsi" w:hAnsiTheme="minorHAnsi" w:cs="Times New Roman"/>
                <w:sz w:val="22"/>
                <w:szCs w:val="22"/>
                <w:lang w:eastAsia="en-US"/>
              </w:rPr>
            </w:pPr>
            <w:r w:rsidRPr="006B24A6">
              <w:rPr>
                <w:rFonts w:asciiTheme="minorHAnsi" w:hAnsiTheme="minorHAnsi" w:cs="Times New Roman"/>
                <w:sz w:val="22"/>
                <w:szCs w:val="22"/>
                <w:lang w:eastAsia="en-US"/>
              </w:rPr>
              <w:t xml:space="preserve">Submit final report to all applicable regulatory authorities and </w:t>
            </w:r>
            <w:r w:rsidR="009224A3">
              <w:rPr>
                <w:rFonts w:asciiTheme="minorHAnsi" w:hAnsiTheme="minorHAnsi" w:cs="Times New Roman"/>
                <w:sz w:val="22"/>
                <w:szCs w:val="22"/>
                <w:lang w:eastAsia="en-US"/>
              </w:rPr>
              <w:t>Sponsor</w:t>
            </w:r>
          </w:p>
        </w:tc>
        <w:tc>
          <w:tcPr>
            <w:tcW w:w="1417"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418"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1134" w:type="dxa"/>
            <w:shd w:val="clear" w:color="auto" w:fill="auto"/>
          </w:tcPr>
          <w:p w:rsidR="00A1482D" w:rsidRPr="006B24A6" w:rsidRDefault="00A1482D" w:rsidP="00A1482D">
            <w:pPr>
              <w:tabs>
                <w:tab w:val="left" w:pos="1440"/>
              </w:tabs>
              <w:rPr>
                <w:rFonts w:asciiTheme="minorHAnsi" w:hAnsiTheme="minorHAnsi" w:cs="Times New Roman"/>
                <w:lang w:eastAsia="en-US"/>
              </w:rPr>
            </w:pPr>
          </w:p>
        </w:tc>
        <w:tc>
          <w:tcPr>
            <w:tcW w:w="4536" w:type="dxa"/>
            <w:shd w:val="clear" w:color="auto" w:fill="auto"/>
          </w:tcPr>
          <w:p w:rsidR="00A1482D" w:rsidRPr="006B24A6" w:rsidRDefault="00A1482D" w:rsidP="00A1482D">
            <w:pPr>
              <w:tabs>
                <w:tab w:val="left" w:pos="1440"/>
              </w:tabs>
              <w:rPr>
                <w:rFonts w:asciiTheme="minorHAnsi" w:hAnsiTheme="minorHAnsi" w:cs="Times New Roman"/>
                <w:lang w:eastAsia="en-US"/>
              </w:rPr>
            </w:pPr>
          </w:p>
        </w:tc>
      </w:tr>
    </w:tbl>
    <w:p w:rsidR="00A1482D" w:rsidRPr="006B24A6" w:rsidRDefault="00A1482D" w:rsidP="00A1482D">
      <w:pPr>
        <w:tabs>
          <w:tab w:val="left" w:pos="1440"/>
        </w:tabs>
        <w:rPr>
          <w:rFonts w:asciiTheme="minorHAnsi" w:hAnsiTheme="minorHAnsi" w:cs="Times New Roman"/>
          <w:lang w:eastAsia="en-US"/>
        </w:rPr>
      </w:pPr>
    </w:p>
    <w:tbl>
      <w:tblPr>
        <w:tblStyle w:val="TableGrid"/>
        <w:tblW w:w="0" w:type="auto"/>
        <w:tblLook w:val="04A0" w:firstRow="1" w:lastRow="0" w:firstColumn="1" w:lastColumn="0" w:noHBand="0" w:noVBand="1"/>
      </w:tblPr>
      <w:tblGrid>
        <w:gridCol w:w="14850"/>
      </w:tblGrid>
      <w:tr w:rsidR="0001743D" w:rsidTr="006B5567">
        <w:tc>
          <w:tcPr>
            <w:tcW w:w="14850" w:type="dxa"/>
            <w:shd w:val="clear" w:color="auto" w:fill="31849B" w:themeFill="accent5" w:themeFillShade="BF"/>
          </w:tcPr>
          <w:p w:rsidR="0001743D" w:rsidRPr="006B24A6" w:rsidRDefault="0001743D" w:rsidP="00A1482D">
            <w:pPr>
              <w:tabs>
                <w:tab w:val="left" w:pos="1440"/>
              </w:tabs>
              <w:rPr>
                <w:rFonts w:asciiTheme="minorHAnsi" w:hAnsiTheme="minorHAnsi" w:cs="Times New Roman"/>
                <w:b/>
                <w:lang w:eastAsia="en-US"/>
              </w:rPr>
            </w:pPr>
          </w:p>
        </w:tc>
      </w:tr>
    </w:tbl>
    <w:p w:rsidR="00A1482D" w:rsidRPr="006B24A6" w:rsidRDefault="00A1482D" w:rsidP="00A1482D">
      <w:pPr>
        <w:tabs>
          <w:tab w:val="left" w:pos="1440"/>
        </w:tabs>
        <w:rPr>
          <w:rFonts w:asciiTheme="minorHAnsi" w:hAnsiTheme="minorHAnsi" w:cs="Times New Roman"/>
          <w:lang w:eastAsia="en-US"/>
        </w:rPr>
      </w:pPr>
    </w:p>
    <w:p w:rsidR="0001743D" w:rsidRDefault="0001743D" w:rsidP="00A1482D">
      <w:pPr>
        <w:tabs>
          <w:tab w:val="left" w:pos="1440"/>
        </w:tabs>
        <w:rPr>
          <w:rFonts w:asciiTheme="minorHAnsi" w:hAnsiTheme="minorHAnsi" w:cs="Times New Roman"/>
          <w:lang w:eastAsia="en-US"/>
        </w:rPr>
      </w:pPr>
    </w:p>
    <w:p w:rsidR="0001743D" w:rsidRDefault="0001743D" w:rsidP="00A1482D">
      <w:pPr>
        <w:tabs>
          <w:tab w:val="left" w:pos="1440"/>
        </w:tabs>
        <w:rPr>
          <w:rFonts w:asciiTheme="minorHAnsi" w:hAnsiTheme="minorHAnsi" w:cs="Times New Roman"/>
          <w:lang w:eastAsia="en-US"/>
        </w:rPr>
      </w:pPr>
    </w:p>
    <w:p w:rsidR="0001743D" w:rsidRDefault="0001743D" w:rsidP="00A1482D">
      <w:pPr>
        <w:tabs>
          <w:tab w:val="left" w:pos="1440"/>
        </w:tabs>
        <w:rPr>
          <w:rFonts w:asciiTheme="minorHAnsi" w:hAnsiTheme="minorHAnsi" w:cs="Times New Roman"/>
          <w:lang w:eastAsia="en-US"/>
        </w:rPr>
      </w:pPr>
    </w:p>
    <w:p w:rsidR="0001743D" w:rsidRDefault="0001743D" w:rsidP="00A1482D">
      <w:pPr>
        <w:tabs>
          <w:tab w:val="left" w:pos="1440"/>
        </w:tabs>
        <w:rPr>
          <w:rFonts w:asciiTheme="minorHAnsi" w:hAnsiTheme="minorHAnsi" w:cs="Times New Roman"/>
          <w:lang w:eastAsia="en-US"/>
        </w:rPr>
      </w:pPr>
    </w:p>
    <w:p w:rsidR="0001743D" w:rsidRDefault="0001743D" w:rsidP="00A1482D">
      <w:pPr>
        <w:tabs>
          <w:tab w:val="left" w:pos="1440"/>
        </w:tabs>
        <w:rPr>
          <w:rFonts w:asciiTheme="minorHAnsi" w:hAnsiTheme="minorHAnsi" w:cs="Times New Roman"/>
          <w:lang w:eastAsia="en-US"/>
        </w:rPr>
      </w:pPr>
    </w:p>
    <w:p w:rsidR="00A1482D" w:rsidRPr="006B5567" w:rsidRDefault="00A1482D" w:rsidP="00A1482D">
      <w:pPr>
        <w:tabs>
          <w:tab w:val="left" w:pos="1440"/>
        </w:tabs>
        <w:rPr>
          <w:rFonts w:asciiTheme="minorHAnsi" w:hAnsiTheme="minorHAnsi" w:cs="Times New Roman"/>
          <w:lang w:eastAsia="en-US"/>
        </w:rPr>
      </w:pPr>
      <w:r w:rsidRPr="006B5567">
        <w:rPr>
          <w:rFonts w:asciiTheme="minorHAnsi" w:hAnsiTheme="minorHAnsi" w:cs="Times New Roman"/>
          <w:lang w:eastAsia="en-US"/>
        </w:rPr>
        <w:t xml:space="preserve">Date of Initial </w:t>
      </w:r>
      <w:r w:rsidR="009224A3">
        <w:rPr>
          <w:rFonts w:asciiTheme="minorHAnsi" w:hAnsiTheme="minorHAnsi" w:cs="Times New Roman"/>
          <w:lang w:eastAsia="en-US"/>
        </w:rPr>
        <w:t>meeting</w:t>
      </w:r>
      <w:r w:rsidR="009224A3" w:rsidRPr="006B5567">
        <w:rPr>
          <w:rFonts w:asciiTheme="minorHAnsi" w:hAnsiTheme="minorHAnsi" w:cs="Times New Roman"/>
          <w:lang w:eastAsia="en-US"/>
        </w:rPr>
        <w:t xml:space="preserve"> </w:t>
      </w:r>
      <w:r w:rsidRPr="006B5567">
        <w:rPr>
          <w:rFonts w:asciiTheme="minorHAnsi" w:hAnsiTheme="minorHAnsi" w:cs="Times New Roman"/>
          <w:lang w:eastAsia="en-US"/>
        </w:rPr>
        <w:t>_______</w:t>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r>
      <w:r w:rsidRPr="006B5567">
        <w:rPr>
          <w:rFonts w:asciiTheme="minorHAnsi" w:hAnsiTheme="minorHAnsi" w:cs="Times New Roman"/>
          <w:lang w:eastAsia="en-US"/>
        </w:rPr>
        <w:softHyphen/>
        <w:t>_______________________________</w:t>
      </w:r>
    </w:p>
    <w:p w:rsidR="00A1482D" w:rsidRPr="006B5567" w:rsidRDefault="00A1482D" w:rsidP="00A1482D">
      <w:pPr>
        <w:tabs>
          <w:tab w:val="left" w:pos="1440"/>
        </w:tabs>
        <w:rPr>
          <w:rFonts w:asciiTheme="minorHAnsi" w:hAnsiTheme="minorHAnsi" w:cs="Times New Roman"/>
          <w:lang w:eastAsia="en-US"/>
        </w:rPr>
      </w:pPr>
    </w:p>
    <w:p w:rsidR="00A1482D" w:rsidRPr="006B5567" w:rsidRDefault="00A1482D" w:rsidP="00A1482D">
      <w:pPr>
        <w:tabs>
          <w:tab w:val="left" w:pos="1440"/>
        </w:tabs>
        <w:rPr>
          <w:rFonts w:asciiTheme="minorHAnsi" w:hAnsiTheme="minorHAnsi" w:cs="Times New Roman"/>
          <w:lang w:eastAsia="en-US"/>
        </w:rPr>
      </w:pPr>
      <w:r w:rsidRPr="006B5567">
        <w:rPr>
          <w:rFonts w:asciiTheme="minorHAnsi" w:hAnsiTheme="minorHAnsi" w:cs="Times New Roman"/>
          <w:lang w:eastAsia="en-US"/>
        </w:rPr>
        <w:t>Name of CI ____</w:t>
      </w:r>
      <w:r w:rsidRPr="006B5567">
        <w:rPr>
          <w:rFonts w:asciiTheme="minorHAnsi" w:hAnsiTheme="minorHAnsi" w:cs="Calibri"/>
          <w:sz w:val="22"/>
          <w:szCs w:val="22"/>
          <w:u w:val="single"/>
        </w:rPr>
        <w:t>__________________</w:t>
      </w:r>
      <w:r w:rsidRPr="006B5567">
        <w:rPr>
          <w:rFonts w:asciiTheme="minorHAnsi" w:hAnsiTheme="minorHAnsi" w:cs="Times New Roman"/>
          <w:lang w:eastAsia="en-US"/>
        </w:rPr>
        <w:t>__________________</w:t>
      </w:r>
    </w:p>
    <w:p w:rsidR="00A1482D" w:rsidRPr="006B5567" w:rsidRDefault="008A101C" w:rsidP="00A1482D">
      <w:pPr>
        <w:tabs>
          <w:tab w:val="left" w:pos="1440"/>
        </w:tabs>
        <w:rPr>
          <w:rFonts w:asciiTheme="minorHAnsi" w:hAnsiTheme="minorHAnsi" w:cs="Times New Roman"/>
          <w:lang w:eastAsia="en-US"/>
        </w:rPr>
      </w:pPr>
      <w:r>
        <w:rPr>
          <w:rFonts w:asciiTheme="minorHAnsi" w:hAnsiTheme="minorHAnsi" w:cs="Times New Roman"/>
          <w:lang w:eastAsia="en-US"/>
        </w:rPr>
        <w:t xml:space="preserve">I confirm that updates </w:t>
      </w:r>
      <w:r w:rsidR="000A1E9A">
        <w:rPr>
          <w:rFonts w:asciiTheme="minorHAnsi" w:hAnsiTheme="minorHAnsi" w:cs="Times New Roman"/>
          <w:lang w:eastAsia="en-US"/>
        </w:rPr>
        <w:t xml:space="preserve">to the SUMP </w:t>
      </w:r>
      <w:r>
        <w:rPr>
          <w:rFonts w:asciiTheme="minorHAnsi" w:hAnsiTheme="minorHAnsi" w:cs="Times New Roman"/>
          <w:lang w:eastAsia="en-US"/>
        </w:rPr>
        <w:t xml:space="preserve">may be signed off by the </w:t>
      </w:r>
      <w:r w:rsidR="000A1E9A">
        <w:rPr>
          <w:rFonts w:asciiTheme="minorHAnsi" w:hAnsiTheme="minorHAnsi" w:cs="Times New Roman"/>
          <w:lang w:eastAsia="en-US"/>
        </w:rPr>
        <w:t xml:space="preserve">Trial Manager on my behalf      Yes  </w:t>
      </w:r>
      <w:r w:rsidR="000A1E9A">
        <w:rPr>
          <w:rFonts w:asciiTheme="minorHAnsi" w:hAnsiTheme="minorHAnsi" w:cs="Times New Roman"/>
          <w:lang w:eastAsia="en-US"/>
        </w:rPr>
        <w:sym w:font="Wingdings" w:char="F0A8"/>
      </w:r>
      <w:r w:rsidR="000A1E9A">
        <w:rPr>
          <w:rFonts w:asciiTheme="minorHAnsi" w:hAnsiTheme="minorHAnsi" w:cs="Times New Roman"/>
          <w:lang w:eastAsia="en-US"/>
        </w:rPr>
        <w:t xml:space="preserve">    No  </w:t>
      </w:r>
      <w:r w:rsidR="000A1E9A">
        <w:rPr>
          <w:rFonts w:asciiTheme="minorHAnsi" w:hAnsiTheme="minorHAnsi" w:cs="Times New Roman"/>
          <w:lang w:eastAsia="en-US"/>
        </w:rPr>
        <w:sym w:font="Wingdings" w:char="F0A8"/>
      </w:r>
    </w:p>
    <w:p w:rsidR="00A1482D" w:rsidRPr="006B5567" w:rsidRDefault="00A1482D" w:rsidP="00A1482D">
      <w:pPr>
        <w:tabs>
          <w:tab w:val="left" w:pos="1440"/>
        </w:tabs>
        <w:rPr>
          <w:rFonts w:asciiTheme="minorHAnsi" w:hAnsiTheme="minorHAnsi" w:cs="Times New Roman"/>
          <w:lang w:eastAsia="en-US"/>
        </w:rPr>
      </w:pPr>
      <w:r w:rsidRPr="006B5567">
        <w:rPr>
          <w:rFonts w:asciiTheme="minorHAnsi" w:hAnsiTheme="minorHAnsi" w:cs="Times New Roman"/>
          <w:lang w:eastAsia="en-US"/>
        </w:rPr>
        <w:t>Signed _________</w:t>
      </w:r>
      <w:r w:rsidRPr="006B5567">
        <w:rPr>
          <w:rFonts w:asciiTheme="minorHAnsi" w:hAnsiTheme="minorHAnsi" w:cs="Calibri"/>
          <w:sz w:val="22"/>
          <w:szCs w:val="22"/>
          <w:u w:val="single"/>
        </w:rPr>
        <w:t xml:space="preserve"> ______________________</w:t>
      </w:r>
      <w:r w:rsidRPr="006B5567">
        <w:rPr>
          <w:rFonts w:asciiTheme="minorHAnsi" w:hAnsiTheme="minorHAnsi" w:cs="Times New Roman"/>
          <w:lang w:eastAsia="en-US"/>
        </w:rPr>
        <w:t>________________                  Date _____________</w:t>
      </w:r>
    </w:p>
    <w:p w:rsidR="00A1482D" w:rsidRPr="006B5567" w:rsidRDefault="00A1482D" w:rsidP="00A1482D">
      <w:pPr>
        <w:tabs>
          <w:tab w:val="left" w:pos="1440"/>
        </w:tabs>
        <w:rPr>
          <w:rFonts w:asciiTheme="minorHAnsi" w:hAnsiTheme="minorHAnsi" w:cs="Times New Roman"/>
          <w:lang w:eastAsia="en-US"/>
        </w:rPr>
      </w:pPr>
    </w:p>
    <w:p w:rsidR="00A1482D" w:rsidRPr="006B5567" w:rsidRDefault="00A1482D" w:rsidP="00A1482D">
      <w:pPr>
        <w:tabs>
          <w:tab w:val="left" w:pos="1440"/>
        </w:tabs>
        <w:rPr>
          <w:rFonts w:asciiTheme="minorHAnsi" w:hAnsiTheme="minorHAnsi" w:cs="Times New Roman"/>
          <w:lang w:eastAsia="en-US"/>
        </w:rPr>
      </w:pPr>
      <w:r w:rsidRPr="006B5567">
        <w:rPr>
          <w:rFonts w:asciiTheme="minorHAnsi" w:hAnsiTheme="minorHAnsi" w:cs="Times New Roman"/>
          <w:lang w:eastAsia="en-US"/>
        </w:rPr>
        <w:t>Name of Sponsor’s Representative ____</w:t>
      </w:r>
      <w:r w:rsidRPr="006B5567">
        <w:rPr>
          <w:rFonts w:asciiTheme="minorHAnsi" w:hAnsiTheme="minorHAnsi" w:cs="Times New Roman"/>
          <w:u w:val="single"/>
          <w:lang w:eastAsia="en-US"/>
        </w:rPr>
        <w:t>_____________</w:t>
      </w:r>
      <w:r w:rsidRPr="006B5567">
        <w:rPr>
          <w:rFonts w:asciiTheme="minorHAnsi" w:hAnsiTheme="minorHAnsi" w:cs="Times New Roman"/>
          <w:lang w:eastAsia="en-US"/>
        </w:rPr>
        <w:t>___________</w:t>
      </w:r>
    </w:p>
    <w:p w:rsidR="008A101C" w:rsidRPr="006B5567" w:rsidRDefault="008A101C" w:rsidP="00A1482D">
      <w:pPr>
        <w:tabs>
          <w:tab w:val="left" w:pos="1440"/>
        </w:tabs>
        <w:rPr>
          <w:rFonts w:asciiTheme="minorHAnsi" w:hAnsiTheme="minorHAnsi" w:cs="Times New Roman"/>
          <w:lang w:eastAsia="en-US"/>
        </w:rPr>
      </w:pPr>
    </w:p>
    <w:p w:rsidR="00157B4D" w:rsidRDefault="00A1482D" w:rsidP="00A1482D">
      <w:pPr>
        <w:spacing w:after="120"/>
        <w:rPr>
          <w:rFonts w:asciiTheme="minorHAnsi" w:hAnsiTheme="minorHAnsi" w:cs="Times New Roman"/>
          <w:lang w:eastAsia="en-US"/>
        </w:rPr>
      </w:pPr>
      <w:r w:rsidRPr="006B5567">
        <w:rPr>
          <w:rFonts w:asciiTheme="minorHAnsi" w:hAnsiTheme="minorHAnsi" w:cs="Times New Roman"/>
          <w:lang w:eastAsia="en-US"/>
        </w:rPr>
        <w:t xml:space="preserve">Signed _________________________________                 Date _____________        </w:t>
      </w:r>
    </w:p>
    <w:p w:rsidR="008A101C" w:rsidRDefault="008A101C" w:rsidP="00A1482D">
      <w:pPr>
        <w:spacing w:after="120"/>
        <w:rPr>
          <w:rFonts w:asciiTheme="minorHAnsi" w:hAnsiTheme="minorHAnsi" w:cs="Times New Roman"/>
          <w:lang w:eastAsia="en-US"/>
        </w:rPr>
      </w:pPr>
    </w:p>
    <w:p w:rsidR="008A101C" w:rsidRDefault="008A101C" w:rsidP="00A1482D">
      <w:pPr>
        <w:spacing w:after="120"/>
        <w:rPr>
          <w:rFonts w:asciiTheme="minorHAnsi" w:hAnsiTheme="minorHAnsi" w:cs="Times New Roman"/>
          <w:lang w:eastAsia="en-US"/>
        </w:rPr>
      </w:pPr>
      <w:r>
        <w:rPr>
          <w:rFonts w:asciiTheme="minorHAnsi" w:hAnsiTheme="minorHAnsi" w:cs="Times New Roman"/>
          <w:lang w:eastAsia="en-US"/>
        </w:rPr>
        <w:t>Name of Trial Manager (where applicable)</w:t>
      </w:r>
    </w:p>
    <w:p w:rsidR="008A101C" w:rsidRDefault="008A101C" w:rsidP="00A1482D">
      <w:pPr>
        <w:spacing w:after="120"/>
        <w:rPr>
          <w:rFonts w:asciiTheme="minorHAnsi" w:hAnsiTheme="minorHAnsi" w:cs="Times New Roman"/>
          <w:lang w:eastAsia="en-US"/>
        </w:rPr>
      </w:pPr>
    </w:p>
    <w:p w:rsidR="008A101C" w:rsidRPr="006B5567" w:rsidRDefault="008A101C" w:rsidP="00A1482D">
      <w:pPr>
        <w:spacing w:after="120"/>
        <w:rPr>
          <w:rFonts w:asciiTheme="minorHAnsi" w:hAnsiTheme="minorHAnsi" w:cs="Times New Roman"/>
          <w:lang w:eastAsia="en-US"/>
        </w:rPr>
      </w:pPr>
      <w:r>
        <w:rPr>
          <w:rFonts w:asciiTheme="minorHAnsi" w:hAnsiTheme="minorHAnsi" w:cs="Times New Roman"/>
          <w:lang w:eastAsia="en-US"/>
        </w:rPr>
        <w:t>Signed ___________________________                             Date _____________</w:t>
      </w:r>
    </w:p>
    <w:p w:rsidR="00F7400A" w:rsidRPr="006B5567" w:rsidRDefault="00F7400A">
      <w:pPr>
        <w:rPr>
          <w:rFonts w:asciiTheme="minorHAnsi" w:hAnsiTheme="minorHAnsi" w:cs="Times New Roman"/>
          <w:lang w:eastAsia="en-US"/>
        </w:rPr>
      </w:pPr>
      <w:r w:rsidRPr="006B5567">
        <w:rPr>
          <w:rFonts w:asciiTheme="minorHAnsi" w:hAnsiTheme="minorHAnsi" w:cs="Times New Roman"/>
          <w:lang w:eastAsia="en-US"/>
        </w:rPr>
        <w:br w:type="page"/>
      </w:r>
    </w:p>
    <w:p w:rsidR="00F7400A" w:rsidRPr="006B5567" w:rsidRDefault="00F7400A">
      <w:pPr>
        <w:rPr>
          <w:rFonts w:asciiTheme="minorHAnsi" w:hAnsiTheme="minorHAnsi" w:cs="Times New Roman"/>
          <w:lang w:eastAsia="en-US"/>
        </w:rPr>
        <w:sectPr w:rsidR="00F7400A" w:rsidRPr="006B5567" w:rsidSect="006D06BB">
          <w:headerReference w:type="default" r:id="rId42"/>
          <w:footerReference w:type="default" r:id="rId43"/>
          <w:pgSz w:w="16838" w:h="11906" w:orient="landscape" w:code="9"/>
          <w:pgMar w:top="851" w:right="851" w:bottom="851" w:left="709" w:header="425" w:footer="0" w:gutter="0"/>
          <w:cols w:space="708"/>
          <w:docGrid w:linePitch="360"/>
        </w:sectPr>
      </w:pPr>
    </w:p>
    <w:p w:rsidR="00157B4D" w:rsidRPr="006B5567" w:rsidRDefault="00157B4D">
      <w:pPr>
        <w:rPr>
          <w:rFonts w:asciiTheme="minorHAnsi" w:hAnsiTheme="minorHAnsi" w:cs="Times New Roman"/>
          <w:lang w:eastAsia="en-US"/>
        </w:rPr>
      </w:pPr>
    </w:p>
    <w:p w:rsidR="007F5DA1" w:rsidRDefault="007F5DA1" w:rsidP="00915C96">
      <w:pPr>
        <w:spacing w:after="120"/>
        <w:jc w:val="center"/>
        <w:rPr>
          <w:rFonts w:asciiTheme="minorHAnsi" w:hAnsiTheme="minorHAnsi"/>
          <w:b/>
        </w:rPr>
      </w:pPr>
      <w:r>
        <w:rPr>
          <w:rFonts w:asciiTheme="minorHAnsi" w:hAnsiTheme="minorHAnsi"/>
          <w:b/>
        </w:rPr>
        <w:t xml:space="preserve">Appendix 6 </w:t>
      </w:r>
    </w:p>
    <w:p w:rsidR="007F5DA1" w:rsidRPr="007F5DA1" w:rsidRDefault="007F5DA1" w:rsidP="007F5DA1">
      <w:pPr>
        <w:jc w:val="center"/>
        <w:rPr>
          <w:rFonts w:eastAsia="Calibri"/>
          <w:b/>
          <w:noProof/>
          <w:sz w:val="28"/>
          <w:szCs w:val="28"/>
          <w:lang w:eastAsia="en-US"/>
        </w:rPr>
      </w:pPr>
      <w:r w:rsidRPr="007F5DA1">
        <w:rPr>
          <w:rFonts w:eastAsia="Calibri"/>
          <w:b/>
          <w:noProof/>
          <w:sz w:val="28"/>
          <w:szCs w:val="28"/>
          <w:lang w:eastAsia="en-US"/>
        </w:rPr>
        <w:t>CTIMP Amendment Assessment Form for Sponsor</w:t>
      </w:r>
    </w:p>
    <w:p w:rsidR="007F5DA1" w:rsidRPr="007F5DA1" w:rsidRDefault="007F5DA1" w:rsidP="007F5DA1">
      <w:pPr>
        <w:rPr>
          <w:rFonts w:eastAsia="Calibri"/>
          <w:b/>
          <w:noProof/>
          <w:sz w:val="28"/>
          <w:szCs w:val="28"/>
          <w:lang w:eastAsia="en-US"/>
        </w:rPr>
      </w:pPr>
    </w:p>
    <w:tbl>
      <w:tblPr>
        <w:tblpPr w:leftFromText="180" w:rightFromText="180" w:vertAnchor="text" w:horzAnchor="margin" w:tblpXSpec="center" w:tblpY="5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2"/>
        <w:gridCol w:w="514"/>
        <w:gridCol w:w="35"/>
        <w:gridCol w:w="2370"/>
        <w:gridCol w:w="194"/>
        <w:gridCol w:w="2599"/>
        <w:gridCol w:w="109"/>
        <w:gridCol w:w="363"/>
        <w:gridCol w:w="993"/>
        <w:gridCol w:w="1134"/>
      </w:tblGrid>
      <w:tr w:rsidR="007F5DA1" w:rsidRPr="007F5DA1" w:rsidTr="00EC69F6">
        <w:trPr>
          <w:trHeight w:val="340"/>
        </w:trPr>
        <w:tc>
          <w:tcPr>
            <w:tcW w:w="10173" w:type="dxa"/>
            <w:gridSpan w:val="10"/>
            <w:shd w:val="clear" w:color="auto" w:fill="D9D9D9"/>
          </w:tcPr>
          <w:p w:rsidR="007F5DA1" w:rsidRPr="007F5DA1" w:rsidRDefault="007F5DA1" w:rsidP="007F5DA1">
            <w:pPr>
              <w:jc w:val="center"/>
              <w:rPr>
                <w:rFonts w:asciiTheme="minorHAnsi" w:eastAsia="Calibri" w:hAnsiTheme="minorHAnsi" w:cs="Times New Roman"/>
                <w:b/>
                <w:sz w:val="22"/>
                <w:szCs w:val="22"/>
                <w:lang w:eastAsia="en-US"/>
              </w:rPr>
            </w:pPr>
            <w:r w:rsidRPr="007F5DA1">
              <w:rPr>
                <w:rFonts w:asciiTheme="minorHAnsi" w:eastAsia="Calibri" w:hAnsiTheme="minorHAnsi" w:cs="Times New Roman"/>
                <w:b/>
                <w:sz w:val="22"/>
                <w:szCs w:val="22"/>
                <w:lang w:eastAsia="en-US"/>
              </w:rPr>
              <w:t>Amendment Assessment Form For CTIMPs</w:t>
            </w:r>
          </w:p>
        </w:tc>
      </w:tr>
      <w:tr w:rsidR="007F5DA1" w:rsidRPr="007F5DA1" w:rsidTr="00EC69F6">
        <w:trPr>
          <w:trHeight w:val="454"/>
        </w:trPr>
        <w:tc>
          <w:tcPr>
            <w:tcW w:w="2376" w:type="dxa"/>
            <w:gridSpan w:val="2"/>
            <w:vAlign w:val="center"/>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Trial name / Acronym:</w:t>
            </w:r>
          </w:p>
        </w:tc>
        <w:tc>
          <w:tcPr>
            <w:tcW w:w="7797" w:type="dxa"/>
            <w:gridSpan w:val="8"/>
            <w:vAlign w:val="center"/>
          </w:tcPr>
          <w:p w:rsidR="007F5DA1" w:rsidRPr="007F5DA1" w:rsidRDefault="007F5DA1" w:rsidP="007F5DA1">
            <w:pPr>
              <w:rPr>
                <w:rFonts w:asciiTheme="minorHAnsi" w:eastAsia="Calibri" w:hAnsiTheme="minorHAnsi" w:cs="Times New Roman"/>
                <w:sz w:val="22"/>
                <w:szCs w:val="22"/>
                <w:lang w:eastAsia="en-US"/>
              </w:rPr>
            </w:pPr>
          </w:p>
        </w:tc>
      </w:tr>
      <w:tr w:rsidR="007F5DA1" w:rsidRPr="007F5DA1" w:rsidTr="00EC69F6">
        <w:trPr>
          <w:trHeight w:val="454"/>
        </w:trPr>
        <w:tc>
          <w:tcPr>
            <w:tcW w:w="2376" w:type="dxa"/>
            <w:gridSpan w:val="2"/>
            <w:vAlign w:val="center"/>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R&amp;I reference:</w:t>
            </w:r>
          </w:p>
        </w:tc>
        <w:tc>
          <w:tcPr>
            <w:tcW w:w="2599" w:type="dxa"/>
            <w:gridSpan w:val="3"/>
            <w:vAlign w:val="center"/>
          </w:tcPr>
          <w:p w:rsidR="007F5DA1" w:rsidRPr="007F5DA1" w:rsidRDefault="007F5DA1" w:rsidP="007F5DA1">
            <w:pPr>
              <w:rPr>
                <w:rFonts w:asciiTheme="minorHAnsi" w:eastAsia="Calibri" w:hAnsiTheme="minorHAnsi" w:cs="Times New Roman"/>
                <w:sz w:val="22"/>
                <w:szCs w:val="22"/>
                <w:lang w:eastAsia="en-US"/>
              </w:rPr>
            </w:pPr>
          </w:p>
        </w:tc>
        <w:tc>
          <w:tcPr>
            <w:tcW w:w="2599" w:type="dxa"/>
            <w:vAlign w:val="center"/>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EudraCT number:</w:t>
            </w:r>
          </w:p>
        </w:tc>
        <w:tc>
          <w:tcPr>
            <w:tcW w:w="2599" w:type="dxa"/>
            <w:gridSpan w:val="4"/>
            <w:vAlign w:val="center"/>
          </w:tcPr>
          <w:p w:rsidR="007F5DA1" w:rsidRPr="007F5DA1" w:rsidRDefault="007F5DA1" w:rsidP="007F5DA1">
            <w:pPr>
              <w:rPr>
                <w:rFonts w:asciiTheme="minorHAnsi" w:eastAsia="Calibri" w:hAnsiTheme="minorHAnsi" w:cs="Times New Roman"/>
                <w:sz w:val="22"/>
                <w:szCs w:val="22"/>
                <w:lang w:eastAsia="en-US"/>
              </w:rPr>
            </w:pPr>
          </w:p>
        </w:tc>
      </w:tr>
      <w:tr w:rsidR="007F5DA1" w:rsidRPr="007F5DA1" w:rsidTr="00EC69F6">
        <w:trPr>
          <w:trHeight w:val="454"/>
        </w:trPr>
        <w:tc>
          <w:tcPr>
            <w:tcW w:w="2376" w:type="dxa"/>
            <w:gridSpan w:val="2"/>
            <w:vAlign w:val="center"/>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Chief Investigator:</w:t>
            </w:r>
          </w:p>
        </w:tc>
        <w:tc>
          <w:tcPr>
            <w:tcW w:w="7797" w:type="dxa"/>
            <w:gridSpan w:val="8"/>
            <w:vAlign w:val="center"/>
          </w:tcPr>
          <w:p w:rsidR="007F5DA1" w:rsidRPr="007F5DA1" w:rsidRDefault="007F5DA1" w:rsidP="007F5DA1">
            <w:pPr>
              <w:jc w:val="right"/>
              <w:rPr>
                <w:rFonts w:asciiTheme="minorHAnsi" w:eastAsia="Calibri" w:hAnsiTheme="minorHAnsi" w:cs="Times New Roman"/>
                <w:sz w:val="22"/>
                <w:szCs w:val="22"/>
                <w:lang w:eastAsia="en-US"/>
              </w:rPr>
            </w:pPr>
          </w:p>
        </w:tc>
      </w:tr>
      <w:tr w:rsidR="007F5DA1" w:rsidRPr="007F5DA1" w:rsidTr="00EC69F6">
        <w:trPr>
          <w:trHeight w:val="454"/>
        </w:trPr>
        <w:tc>
          <w:tcPr>
            <w:tcW w:w="2376" w:type="dxa"/>
            <w:gridSpan w:val="2"/>
            <w:vAlign w:val="center"/>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Co-Sponsor:</w:t>
            </w:r>
          </w:p>
        </w:tc>
        <w:tc>
          <w:tcPr>
            <w:tcW w:w="7797" w:type="dxa"/>
            <w:gridSpan w:val="8"/>
            <w:vAlign w:val="center"/>
          </w:tcPr>
          <w:p w:rsidR="007F5DA1" w:rsidRPr="007F5DA1" w:rsidRDefault="007F5DA1" w:rsidP="007F5DA1">
            <w:pPr>
              <w:jc w:val="cente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 xml:space="preserve">                        </w:t>
            </w:r>
            <w:r w:rsidRPr="007F5DA1">
              <w:rPr>
                <w:rFonts w:asciiTheme="minorHAnsi" w:eastAsia="Calibri" w:hAnsiTheme="minorHAnsi" w:cs="Times New Roman"/>
                <w:sz w:val="22"/>
                <w:szCs w:val="22"/>
                <w:lang w:eastAsia="en-US"/>
              </w:rPr>
              <w:fldChar w:fldCharType="begin">
                <w:ffData>
                  <w:name w:val="Check2"/>
                  <w:enabled/>
                  <w:calcOnExit w:val="0"/>
                  <w:checkBox>
                    <w:sizeAuto/>
                    <w:default w:val="0"/>
                  </w:checkBox>
                </w:ffData>
              </w:fldChar>
            </w:r>
            <w:r w:rsidRPr="007F5DA1">
              <w:rPr>
                <w:rFonts w:asciiTheme="minorHAnsi" w:eastAsia="Calibri" w:hAnsiTheme="minorHAnsi" w:cs="Times New Roman"/>
                <w:sz w:val="22"/>
                <w:szCs w:val="22"/>
                <w:lang w:eastAsia="en-US"/>
              </w:rPr>
              <w:instrText xml:space="preserve"> FORMCHECKBOX </w:instrText>
            </w:r>
            <w:r w:rsidR="00AE68E2">
              <w:rPr>
                <w:rFonts w:asciiTheme="minorHAnsi" w:eastAsia="Calibri" w:hAnsiTheme="minorHAnsi" w:cs="Times New Roman"/>
                <w:sz w:val="22"/>
                <w:szCs w:val="22"/>
                <w:lang w:eastAsia="en-US"/>
              </w:rPr>
            </w:r>
            <w:r w:rsidR="00AE68E2">
              <w:rPr>
                <w:rFonts w:asciiTheme="minorHAnsi" w:eastAsia="Calibri" w:hAnsiTheme="minorHAnsi" w:cs="Times New Roman"/>
                <w:sz w:val="22"/>
                <w:szCs w:val="22"/>
                <w:lang w:eastAsia="en-US"/>
              </w:rPr>
              <w:fldChar w:fldCharType="separate"/>
            </w:r>
            <w:r w:rsidRPr="007F5DA1">
              <w:rPr>
                <w:rFonts w:asciiTheme="minorHAnsi" w:eastAsia="Calibri" w:hAnsiTheme="minorHAnsi" w:cs="Times New Roman"/>
                <w:sz w:val="22"/>
                <w:szCs w:val="22"/>
                <w:lang w:eastAsia="en-US"/>
              </w:rPr>
              <w:fldChar w:fldCharType="end"/>
            </w:r>
            <w:r w:rsidRPr="007F5DA1">
              <w:rPr>
                <w:rFonts w:asciiTheme="minorHAnsi" w:eastAsia="Calibri" w:hAnsiTheme="minorHAnsi" w:cs="Times New Roman"/>
                <w:sz w:val="22"/>
                <w:szCs w:val="22"/>
                <w:lang w:eastAsia="en-US"/>
              </w:rPr>
              <w:t xml:space="preserve"> N/A</w:t>
            </w:r>
          </w:p>
        </w:tc>
      </w:tr>
      <w:tr w:rsidR="007F5DA1" w:rsidRPr="007F5DA1" w:rsidTr="00EC69F6">
        <w:trPr>
          <w:trHeight w:val="454"/>
        </w:trPr>
        <w:tc>
          <w:tcPr>
            <w:tcW w:w="2376" w:type="dxa"/>
            <w:gridSpan w:val="2"/>
            <w:vAlign w:val="center"/>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 xml:space="preserve">CURRENT Protocol version no &amp; date </w:t>
            </w:r>
          </w:p>
        </w:tc>
        <w:tc>
          <w:tcPr>
            <w:tcW w:w="7797" w:type="dxa"/>
            <w:gridSpan w:val="8"/>
            <w:vAlign w:val="center"/>
          </w:tcPr>
          <w:p w:rsidR="007F5DA1" w:rsidRPr="007F5DA1" w:rsidRDefault="007F5DA1" w:rsidP="007F5DA1">
            <w:pPr>
              <w:rPr>
                <w:rFonts w:asciiTheme="minorHAnsi" w:eastAsia="Calibri" w:hAnsiTheme="minorHAnsi" w:cs="Times New Roman"/>
                <w:sz w:val="22"/>
                <w:szCs w:val="22"/>
                <w:lang w:eastAsia="en-US"/>
              </w:rPr>
            </w:pPr>
          </w:p>
        </w:tc>
      </w:tr>
      <w:tr w:rsidR="007F5DA1" w:rsidRPr="007F5DA1" w:rsidTr="00EC69F6">
        <w:trPr>
          <w:trHeight w:val="454"/>
        </w:trPr>
        <w:tc>
          <w:tcPr>
            <w:tcW w:w="2376" w:type="dxa"/>
            <w:gridSpan w:val="2"/>
            <w:vAlign w:val="center"/>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AMENDED Protocol version no &amp; date</w:t>
            </w:r>
          </w:p>
        </w:tc>
        <w:tc>
          <w:tcPr>
            <w:tcW w:w="7797" w:type="dxa"/>
            <w:gridSpan w:val="8"/>
            <w:vAlign w:val="center"/>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 xml:space="preserve">                                                                                 </w:t>
            </w:r>
            <w:r w:rsidRPr="007F5DA1">
              <w:rPr>
                <w:rFonts w:asciiTheme="minorHAnsi" w:eastAsia="Calibri" w:hAnsiTheme="minorHAnsi" w:cs="Times New Roman"/>
                <w:sz w:val="22"/>
                <w:szCs w:val="22"/>
                <w:lang w:eastAsia="en-US"/>
              </w:rPr>
              <w:fldChar w:fldCharType="begin">
                <w:ffData>
                  <w:name w:val="Check2"/>
                  <w:enabled/>
                  <w:calcOnExit w:val="0"/>
                  <w:checkBox>
                    <w:sizeAuto/>
                    <w:default w:val="0"/>
                  </w:checkBox>
                </w:ffData>
              </w:fldChar>
            </w:r>
            <w:r w:rsidRPr="007F5DA1">
              <w:rPr>
                <w:rFonts w:asciiTheme="minorHAnsi" w:eastAsia="Calibri" w:hAnsiTheme="minorHAnsi" w:cs="Times New Roman"/>
                <w:sz w:val="22"/>
                <w:szCs w:val="22"/>
                <w:lang w:eastAsia="en-US"/>
              </w:rPr>
              <w:instrText xml:space="preserve"> FORMCHECKBOX </w:instrText>
            </w:r>
            <w:r w:rsidR="00AE68E2">
              <w:rPr>
                <w:rFonts w:asciiTheme="minorHAnsi" w:eastAsia="Calibri" w:hAnsiTheme="minorHAnsi" w:cs="Times New Roman"/>
                <w:sz w:val="22"/>
                <w:szCs w:val="22"/>
                <w:lang w:eastAsia="en-US"/>
              </w:rPr>
            </w:r>
            <w:r w:rsidR="00AE68E2">
              <w:rPr>
                <w:rFonts w:asciiTheme="minorHAnsi" w:eastAsia="Calibri" w:hAnsiTheme="minorHAnsi" w:cs="Times New Roman"/>
                <w:sz w:val="22"/>
                <w:szCs w:val="22"/>
                <w:lang w:eastAsia="en-US"/>
              </w:rPr>
              <w:fldChar w:fldCharType="separate"/>
            </w:r>
            <w:r w:rsidRPr="007F5DA1">
              <w:rPr>
                <w:rFonts w:asciiTheme="minorHAnsi" w:eastAsia="Calibri" w:hAnsiTheme="minorHAnsi" w:cs="Times New Roman"/>
                <w:sz w:val="22"/>
                <w:szCs w:val="22"/>
                <w:lang w:eastAsia="en-US"/>
              </w:rPr>
              <w:fldChar w:fldCharType="end"/>
            </w:r>
            <w:r w:rsidRPr="007F5DA1">
              <w:rPr>
                <w:rFonts w:asciiTheme="minorHAnsi" w:eastAsia="Calibri" w:hAnsiTheme="minorHAnsi" w:cs="Times New Roman"/>
                <w:sz w:val="22"/>
                <w:szCs w:val="22"/>
                <w:lang w:eastAsia="en-US"/>
              </w:rPr>
              <w:t xml:space="preserve"> N/A</w:t>
            </w:r>
          </w:p>
        </w:tc>
      </w:tr>
      <w:tr w:rsidR="007F5DA1" w:rsidRPr="007F5DA1" w:rsidTr="00EC69F6">
        <w:trPr>
          <w:trHeight w:val="366"/>
        </w:trPr>
        <w:tc>
          <w:tcPr>
            <w:tcW w:w="2376" w:type="dxa"/>
            <w:gridSpan w:val="2"/>
            <w:vAlign w:val="center"/>
          </w:tcPr>
          <w:p w:rsidR="007F5DA1" w:rsidRPr="007F5DA1" w:rsidRDefault="00EC69F6" w:rsidP="007F5DA1">
            <w:pPr>
              <w:rPr>
                <w:rFonts w:asciiTheme="minorHAnsi" w:eastAsia="Calibri" w:hAnsiTheme="minorHAnsi" w:cs="Times New Roman"/>
                <w:sz w:val="22"/>
                <w:szCs w:val="22"/>
                <w:lang w:eastAsia="en-US"/>
              </w:rPr>
            </w:pPr>
            <w:r>
              <w:rPr>
                <w:rFonts w:asciiTheme="minorHAnsi" w:eastAsia="Calibri" w:hAnsiTheme="minorHAnsi" w:cs="Times New Roman"/>
                <w:sz w:val="22"/>
                <w:szCs w:val="22"/>
                <w:lang w:eastAsia="en-US"/>
              </w:rPr>
              <w:t>Reason for</w:t>
            </w:r>
            <w:r w:rsidR="007F5DA1" w:rsidRPr="007F5DA1">
              <w:rPr>
                <w:rFonts w:asciiTheme="minorHAnsi" w:eastAsia="Calibri" w:hAnsiTheme="minorHAnsi" w:cs="Times New Roman"/>
                <w:sz w:val="22"/>
                <w:szCs w:val="22"/>
                <w:lang w:eastAsia="en-US"/>
              </w:rPr>
              <w:t xml:space="preserve"> amendment:</w:t>
            </w:r>
          </w:p>
        </w:tc>
        <w:tc>
          <w:tcPr>
            <w:tcW w:w="7797" w:type="dxa"/>
            <w:gridSpan w:val="8"/>
            <w:vAlign w:val="center"/>
          </w:tcPr>
          <w:p w:rsidR="007F5DA1" w:rsidRPr="007F5DA1" w:rsidRDefault="007F5DA1" w:rsidP="007F5DA1">
            <w:pPr>
              <w:tabs>
                <w:tab w:val="left" w:pos="32"/>
              </w:tabs>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fldChar w:fldCharType="begin">
                <w:ffData>
                  <w:name w:val=""/>
                  <w:enabled/>
                  <w:calcOnExit w:val="0"/>
                  <w:checkBox>
                    <w:sizeAuto/>
                    <w:default w:val="0"/>
                  </w:checkBox>
                </w:ffData>
              </w:fldChar>
            </w:r>
            <w:r w:rsidRPr="007F5DA1">
              <w:rPr>
                <w:rFonts w:asciiTheme="minorHAnsi" w:eastAsia="Calibri" w:hAnsiTheme="minorHAnsi" w:cs="Times New Roman"/>
                <w:sz w:val="22"/>
                <w:szCs w:val="22"/>
                <w:lang w:eastAsia="en-US"/>
              </w:rPr>
              <w:instrText xml:space="preserve"> FORMCHECKBOX </w:instrText>
            </w:r>
            <w:r w:rsidR="00AE68E2">
              <w:rPr>
                <w:rFonts w:asciiTheme="minorHAnsi" w:eastAsia="Calibri" w:hAnsiTheme="minorHAnsi" w:cs="Times New Roman"/>
                <w:sz w:val="22"/>
                <w:szCs w:val="22"/>
                <w:lang w:eastAsia="en-US"/>
              </w:rPr>
            </w:r>
            <w:r w:rsidR="00AE68E2">
              <w:rPr>
                <w:rFonts w:asciiTheme="minorHAnsi" w:eastAsia="Calibri" w:hAnsiTheme="minorHAnsi" w:cs="Times New Roman"/>
                <w:sz w:val="22"/>
                <w:szCs w:val="22"/>
                <w:lang w:eastAsia="en-US"/>
              </w:rPr>
              <w:fldChar w:fldCharType="separate"/>
            </w:r>
            <w:r w:rsidRPr="007F5DA1">
              <w:rPr>
                <w:rFonts w:asciiTheme="minorHAnsi" w:eastAsia="Calibri" w:hAnsiTheme="minorHAnsi" w:cs="Times New Roman"/>
                <w:sz w:val="22"/>
                <w:szCs w:val="22"/>
                <w:lang w:eastAsia="en-US"/>
              </w:rPr>
              <w:fldChar w:fldCharType="end"/>
            </w:r>
            <w:r w:rsidRPr="007F5DA1">
              <w:rPr>
                <w:rFonts w:asciiTheme="minorHAnsi" w:eastAsia="Calibri" w:hAnsiTheme="minorHAnsi" w:cs="Times New Roman"/>
                <w:sz w:val="22"/>
                <w:szCs w:val="22"/>
                <w:lang w:eastAsia="en-US"/>
              </w:rPr>
              <w:t xml:space="preserve">Change to </w:t>
            </w:r>
            <w:r w:rsidR="00EC69F6">
              <w:rPr>
                <w:rFonts w:asciiTheme="minorHAnsi" w:eastAsia="Calibri" w:hAnsiTheme="minorHAnsi" w:cs="Times New Roman"/>
                <w:sz w:val="22"/>
                <w:szCs w:val="22"/>
                <w:lang w:eastAsia="en-US"/>
              </w:rPr>
              <w:t xml:space="preserve">study procedures or </w:t>
            </w:r>
            <w:r w:rsidRPr="007F5DA1">
              <w:rPr>
                <w:rFonts w:asciiTheme="minorHAnsi" w:eastAsia="Calibri" w:hAnsiTheme="minorHAnsi" w:cs="Times New Roman"/>
                <w:sz w:val="22"/>
                <w:szCs w:val="22"/>
                <w:lang w:eastAsia="en-US"/>
              </w:rPr>
              <w:t>documentation (list revised documents below)</w:t>
            </w:r>
          </w:p>
          <w:p w:rsidR="007F5DA1" w:rsidRPr="007F5DA1" w:rsidRDefault="007F5DA1" w:rsidP="007F5DA1">
            <w:pPr>
              <w:tabs>
                <w:tab w:val="left" w:pos="32"/>
              </w:tabs>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fldChar w:fldCharType="begin">
                <w:ffData>
                  <w:name w:val="Check4"/>
                  <w:enabled/>
                  <w:calcOnExit w:val="0"/>
                  <w:checkBox>
                    <w:sizeAuto/>
                    <w:default w:val="0"/>
                  </w:checkBox>
                </w:ffData>
              </w:fldChar>
            </w:r>
            <w:r w:rsidRPr="007F5DA1">
              <w:rPr>
                <w:rFonts w:asciiTheme="minorHAnsi" w:eastAsia="Calibri" w:hAnsiTheme="minorHAnsi" w:cs="Times New Roman"/>
                <w:sz w:val="22"/>
                <w:szCs w:val="22"/>
                <w:lang w:eastAsia="en-US"/>
              </w:rPr>
              <w:instrText xml:space="preserve"> FORMCHECKBOX </w:instrText>
            </w:r>
            <w:r w:rsidR="00AE68E2">
              <w:rPr>
                <w:rFonts w:asciiTheme="minorHAnsi" w:eastAsia="Calibri" w:hAnsiTheme="minorHAnsi" w:cs="Times New Roman"/>
                <w:sz w:val="22"/>
                <w:szCs w:val="22"/>
                <w:lang w:eastAsia="en-US"/>
              </w:rPr>
            </w:r>
            <w:r w:rsidR="00AE68E2">
              <w:rPr>
                <w:rFonts w:asciiTheme="minorHAnsi" w:eastAsia="Calibri" w:hAnsiTheme="minorHAnsi" w:cs="Times New Roman"/>
                <w:sz w:val="22"/>
                <w:szCs w:val="22"/>
                <w:lang w:eastAsia="en-US"/>
              </w:rPr>
              <w:fldChar w:fldCharType="separate"/>
            </w:r>
            <w:r w:rsidRPr="007F5DA1">
              <w:rPr>
                <w:rFonts w:asciiTheme="minorHAnsi" w:eastAsia="Calibri" w:hAnsiTheme="minorHAnsi" w:cs="Times New Roman"/>
                <w:sz w:val="22"/>
                <w:szCs w:val="22"/>
                <w:lang w:eastAsia="en-US"/>
              </w:rPr>
              <w:fldChar w:fldCharType="end"/>
            </w:r>
            <w:r w:rsidRPr="007F5DA1">
              <w:rPr>
                <w:rFonts w:asciiTheme="minorHAnsi" w:eastAsia="Calibri" w:hAnsiTheme="minorHAnsi" w:cs="Times New Roman"/>
                <w:sz w:val="22"/>
                <w:szCs w:val="22"/>
                <w:lang w:eastAsia="en-US"/>
              </w:rPr>
              <w:t xml:space="preserve"> Urgent safety measure already implemented</w:t>
            </w:r>
          </w:p>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fldChar w:fldCharType="begin">
                <w:ffData>
                  <w:name w:val="Check2"/>
                  <w:enabled/>
                  <w:calcOnExit w:val="0"/>
                  <w:checkBox>
                    <w:sizeAuto/>
                    <w:default w:val="0"/>
                  </w:checkBox>
                </w:ffData>
              </w:fldChar>
            </w:r>
            <w:r w:rsidRPr="007F5DA1">
              <w:rPr>
                <w:rFonts w:asciiTheme="minorHAnsi" w:eastAsia="Calibri" w:hAnsiTheme="minorHAnsi" w:cs="Times New Roman"/>
                <w:sz w:val="22"/>
                <w:szCs w:val="22"/>
                <w:lang w:eastAsia="en-US"/>
              </w:rPr>
              <w:instrText xml:space="preserve"> FORMCHECKBOX </w:instrText>
            </w:r>
            <w:r w:rsidR="00AE68E2">
              <w:rPr>
                <w:rFonts w:asciiTheme="minorHAnsi" w:eastAsia="Calibri" w:hAnsiTheme="minorHAnsi" w:cs="Times New Roman"/>
                <w:sz w:val="22"/>
                <w:szCs w:val="22"/>
                <w:lang w:eastAsia="en-US"/>
              </w:rPr>
            </w:r>
            <w:r w:rsidR="00AE68E2">
              <w:rPr>
                <w:rFonts w:asciiTheme="minorHAnsi" w:eastAsia="Calibri" w:hAnsiTheme="minorHAnsi" w:cs="Times New Roman"/>
                <w:sz w:val="22"/>
                <w:szCs w:val="22"/>
                <w:lang w:eastAsia="en-US"/>
              </w:rPr>
              <w:fldChar w:fldCharType="separate"/>
            </w:r>
            <w:r w:rsidRPr="007F5DA1">
              <w:rPr>
                <w:rFonts w:asciiTheme="minorHAnsi" w:eastAsia="Calibri" w:hAnsiTheme="minorHAnsi" w:cs="Times New Roman"/>
                <w:sz w:val="22"/>
                <w:szCs w:val="22"/>
                <w:lang w:eastAsia="en-US"/>
              </w:rPr>
              <w:fldChar w:fldCharType="end"/>
            </w:r>
            <w:r w:rsidRPr="007F5DA1">
              <w:rPr>
                <w:rFonts w:asciiTheme="minorHAnsi" w:eastAsia="Calibri" w:hAnsiTheme="minorHAnsi" w:cs="Times New Roman"/>
                <w:sz w:val="22"/>
                <w:szCs w:val="22"/>
                <w:lang w:eastAsia="en-US"/>
              </w:rPr>
              <w:t xml:space="preserve"> Notification of temporary halt in the trial</w:t>
            </w:r>
          </w:p>
          <w:p w:rsidR="007F5DA1" w:rsidRPr="007F5DA1" w:rsidRDefault="007F5DA1" w:rsidP="007F5DA1">
            <w:pPr>
              <w:rPr>
                <w:rFonts w:asciiTheme="minorHAnsi" w:eastAsia="Calibri" w:hAnsiTheme="minorHAnsi" w:cs="Times New Roman"/>
                <w:sz w:val="22"/>
                <w:szCs w:val="22"/>
                <w:u w:val="single"/>
                <w:lang w:eastAsia="en-US"/>
              </w:rPr>
            </w:pPr>
            <w:r w:rsidRPr="007F5DA1">
              <w:rPr>
                <w:rFonts w:asciiTheme="minorHAnsi" w:eastAsia="Calibri" w:hAnsiTheme="minorHAnsi" w:cs="Times New Roman"/>
                <w:sz w:val="22"/>
                <w:szCs w:val="22"/>
                <w:lang w:eastAsia="en-US"/>
              </w:rPr>
              <w:fldChar w:fldCharType="begin">
                <w:ffData>
                  <w:name w:val="Check2"/>
                  <w:enabled/>
                  <w:calcOnExit w:val="0"/>
                  <w:checkBox>
                    <w:sizeAuto/>
                    <w:default w:val="0"/>
                  </w:checkBox>
                </w:ffData>
              </w:fldChar>
            </w:r>
            <w:r w:rsidRPr="007F5DA1">
              <w:rPr>
                <w:rFonts w:asciiTheme="minorHAnsi" w:eastAsia="Calibri" w:hAnsiTheme="minorHAnsi" w:cs="Times New Roman"/>
                <w:sz w:val="22"/>
                <w:szCs w:val="22"/>
                <w:lang w:eastAsia="en-US"/>
              </w:rPr>
              <w:instrText xml:space="preserve"> FORMCHECKBOX </w:instrText>
            </w:r>
            <w:r w:rsidR="00AE68E2">
              <w:rPr>
                <w:rFonts w:asciiTheme="minorHAnsi" w:eastAsia="Calibri" w:hAnsiTheme="minorHAnsi" w:cs="Times New Roman"/>
                <w:sz w:val="22"/>
                <w:szCs w:val="22"/>
                <w:lang w:eastAsia="en-US"/>
              </w:rPr>
            </w:r>
            <w:r w:rsidR="00AE68E2">
              <w:rPr>
                <w:rFonts w:asciiTheme="minorHAnsi" w:eastAsia="Calibri" w:hAnsiTheme="minorHAnsi" w:cs="Times New Roman"/>
                <w:sz w:val="22"/>
                <w:szCs w:val="22"/>
                <w:lang w:eastAsia="en-US"/>
              </w:rPr>
              <w:fldChar w:fldCharType="separate"/>
            </w:r>
            <w:r w:rsidRPr="007F5DA1">
              <w:rPr>
                <w:rFonts w:asciiTheme="minorHAnsi" w:eastAsia="Calibri" w:hAnsiTheme="minorHAnsi" w:cs="Times New Roman"/>
                <w:sz w:val="22"/>
                <w:szCs w:val="22"/>
                <w:lang w:eastAsia="en-US"/>
              </w:rPr>
              <w:fldChar w:fldCharType="end"/>
            </w:r>
            <w:r w:rsidRPr="007F5DA1">
              <w:rPr>
                <w:rFonts w:asciiTheme="minorHAnsi" w:eastAsia="Calibri" w:hAnsiTheme="minorHAnsi" w:cs="Times New Roman"/>
                <w:sz w:val="22"/>
                <w:szCs w:val="22"/>
                <w:lang w:eastAsia="en-US"/>
              </w:rPr>
              <w:t xml:space="preserve"> Request to re-start the trial</w:t>
            </w:r>
          </w:p>
        </w:tc>
      </w:tr>
      <w:tr w:rsidR="007F5DA1" w:rsidRPr="007F5DA1" w:rsidTr="00EC69F6">
        <w:trPr>
          <w:trHeight w:val="366"/>
        </w:trPr>
        <w:tc>
          <w:tcPr>
            <w:tcW w:w="2376" w:type="dxa"/>
            <w:gridSpan w:val="2"/>
            <w:vMerge w:val="restart"/>
            <w:vAlign w:val="center"/>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Additional revised documents (list any revised CT application, PIS/CF, questionnaires etc. provided for  Sponsor review)</w:t>
            </w:r>
          </w:p>
        </w:tc>
        <w:tc>
          <w:tcPr>
            <w:tcW w:w="5670" w:type="dxa"/>
            <w:gridSpan w:val="6"/>
            <w:vAlign w:val="center"/>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u w:val="single"/>
                <w:lang w:eastAsia="en-US"/>
              </w:rPr>
              <w:t>Document</w:t>
            </w:r>
          </w:p>
        </w:tc>
        <w:tc>
          <w:tcPr>
            <w:tcW w:w="993" w:type="dxa"/>
            <w:vAlign w:val="center"/>
          </w:tcPr>
          <w:p w:rsidR="007F5DA1" w:rsidRPr="007F5DA1" w:rsidRDefault="007047C4" w:rsidP="007F5DA1">
            <w:pPr>
              <w:rPr>
                <w:rFonts w:asciiTheme="minorHAnsi" w:eastAsia="Calibri" w:hAnsiTheme="minorHAnsi" w:cs="Times New Roman"/>
                <w:sz w:val="22"/>
                <w:szCs w:val="22"/>
                <w:lang w:eastAsia="en-US"/>
              </w:rPr>
            </w:pPr>
            <w:r>
              <w:rPr>
                <w:rFonts w:asciiTheme="minorHAnsi" w:eastAsia="Calibri" w:hAnsiTheme="minorHAnsi" w:cs="Times New Roman"/>
                <w:sz w:val="22"/>
                <w:szCs w:val="22"/>
                <w:u w:val="single"/>
                <w:lang w:eastAsia="en-US"/>
              </w:rPr>
              <w:t xml:space="preserve">New </w:t>
            </w:r>
            <w:r w:rsidR="007F5DA1" w:rsidRPr="007F5DA1">
              <w:rPr>
                <w:rFonts w:asciiTheme="minorHAnsi" w:eastAsia="Calibri" w:hAnsiTheme="minorHAnsi" w:cs="Times New Roman"/>
                <w:sz w:val="22"/>
                <w:szCs w:val="22"/>
                <w:u w:val="single"/>
                <w:lang w:eastAsia="en-US"/>
              </w:rPr>
              <w:t>Version</w:t>
            </w:r>
            <w:r>
              <w:rPr>
                <w:rFonts w:asciiTheme="minorHAnsi" w:eastAsia="Calibri" w:hAnsiTheme="minorHAnsi" w:cs="Times New Roman"/>
                <w:sz w:val="22"/>
                <w:szCs w:val="22"/>
                <w:u w:val="single"/>
                <w:lang w:eastAsia="en-US"/>
              </w:rPr>
              <w:t xml:space="preserve"> number</w:t>
            </w:r>
          </w:p>
        </w:tc>
        <w:tc>
          <w:tcPr>
            <w:tcW w:w="1134" w:type="dxa"/>
            <w:vAlign w:val="center"/>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u w:val="single"/>
                <w:lang w:eastAsia="en-US"/>
              </w:rPr>
              <w:t>Date</w:t>
            </w:r>
          </w:p>
        </w:tc>
      </w:tr>
      <w:tr w:rsidR="007F5DA1" w:rsidRPr="007F5DA1" w:rsidTr="00EC69F6">
        <w:trPr>
          <w:trHeight w:val="363"/>
        </w:trPr>
        <w:tc>
          <w:tcPr>
            <w:tcW w:w="2376" w:type="dxa"/>
            <w:gridSpan w:val="2"/>
            <w:vMerge/>
            <w:vAlign w:val="center"/>
          </w:tcPr>
          <w:p w:rsidR="007F5DA1" w:rsidRPr="007F5DA1" w:rsidRDefault="007F5DA1" w:rsidP="007F5DA1">
            <w:pPr>
              <w:rPr>
                <w:rFonts w:asciiTheme="minorHAnsi" w:eastAsia="Calibri" w:hAnsiTheme="minorHAnsi" w:cs="Times New Roman"/>
                <w:sz w:val="22"/>
                <w:szCs w:val="22"/>
                <w:lang w:eastAsia="en-US"/>
              </w:rPr>
            </w:pPr>
          </w:p>
        </w:tc>
        <w:tc>
          <w:tcPr>
            <w:tcW w:w="5670" w:type="dxa"/>
            <w:gridSpan w:val="6"/>
            <w:vAlign w:val="center"/>
          </w:tcPr>
          <w:p w:rsidR="007F5DA1" w:rsidRPr="007F5DA1" w:rsidRDefault="007F5DA1" w:rsidP="007F5DA1">
            <w:pPr>
              <w:rPr>
                <w:rFonts w:asciiTheme="minorHAnsi" w:eastAsia="Calibri" w:hAnsiTheme="minorHAnsi" w:cs="Times New Roman"/>
                <w:sz w:val="22"/>
                <w:szCs w:val="22"/>
                <w:lang w:eastAsia="en-US"/>
              </w:rPr>
            </w:pPr>
          </w:p>
        </w:tc>
        <w:tc>
          <w:tcPr>
            <w:tcW w:w="993" w:type="dxa"/>
            <w:vAlign w:val="center"/>
          </w:tcPr>
          <w:p w:rsidR="007F5DA1" w:rsidRPr="007F5DA1" w:rsidRDefault="007F5DA1" w:rsidP="007F5DA1">
            <w:pPr>
              <w:rPr>
                <w:rFonts w:asciiTheme="minorHAnsi" w:eastAsia="Calibri" w:hAnsiTheme="minorHAnsi" w:cs="Times New Roman"/>
                <w:sz w:val="22"/>
                <w:szCs w:val="22"/>
                <w:lang w:eastAsia="en-US"/>
              </w:rPr>
            </w:pPr>
          </w:p>
        </w:tc>
        <w:tc>
          <w:tcPr>
            <w:tcW w:w="1134" w:type="dxa"/>
            <w:vAlign w:val="center"/>
          </w:tcPr>
          <w:p w:rsidR="007F5DA1" w:rsidRPr="007F5DA1" w:rsidRDefault="007F5DA1" w:rsidP="007F5DA1">
            <w:pPr>
              <w:rPr>
                <w:rFonts w:asciiTheme="minorHAnsi" w:eastAsia="Calibri" w:hAnsiTheme="minorHAnsi" w:cs="Times New Roman"/>
                <w:sz w:val="22"/>
                <w:szCs w:val="22"/>
                <w:lang w:eastAsia="en-US"/>
              </w:rPr>
            </w:pPr>
          </w:p>
        </w:tc>
      </w:tr>
      <w:tr w:rsidR="007F5DA1" w:rsidRPr="007F5DA1" w:rsidTr="00EC69F6">
        <w:trPr>
          <w:trHeight w:val="363"/>
        </w:trPr>
        <w:tc>
          <w:tcPr>
            <w:tcW w:w="2376" w:type="dxa"/>
            <w:gridSpan w:val="2"/>
            <w:vMerge/>
            <w:vAlign w:val="center"/>
          </w:tcPr>
          <w:p w:rsidR="007F5DA1" w:rsidRPr="007F5DA1" w:rsidRDefault="007F5DA1" w:rsidP="007F5DA1">
            <w:pPr>
              <w:rPr>
                <w:rFonts w:asciiTheme="minorHAnsi" w:eastAsia="Calibri" w:hAnsiTheme="minorHAnsi" w:cs="Times New Roman"/>
                <w:sz w:val="22"/>
                <w:szCs w:val="22"/>
                <w:lang w:eastAsia="en-US"/>
              </w:rPr>
            </w:pPr>
          </w:p>
        </w:tc>
        <w:tc>
          <w:tcPr>
            <w:tcW w:w="5670" w:type="dxa"/>
            <w:gridSpan w:val="6"/>
            <w:vAlign w:val="center"/>
          </w:tcPr>
          <w:p w:rsidR="007F5DA1" w:rsidRPr="007F5DA1" w:rsidRDefault="007F5DA1" w:rsidP="007F5DA1">
            <w:pPr>
              <w:rPr>
                <w:rFonts w:asciiTheme="minorHAnsi" w:eastAsia="Calibri" w:hAnsiTheme="minorHAnsi" w:cs="Times New Roman"/>
                <w:sz w:val="22"/>
                <w:szCs w:val="22"/>
                <w:lang w:eastAsia="en-US"/>
              </w:rPr>
            </w:pPr>
          </w:p>
        </w:tc>
        <w:tc>
          <w:tcPr>
            <w:tcW w:w="993" w:type="dxa"/>
            <w:vAlign w:val="center"/>
          </w:tcPr>
          <w:p w:rsidR="007F5DA1" w:rsidRPr="007F5DA1" w:rsidRDefault="007F5DA1" w:rsidP="007F5DA1">
            <w:pPr>
              <w:rPr>
                <w:rFonts w:asciiTheme="minorHAnsi" w:eastAsia="Calibri" w:hAnsiTheme="minorHAnsi" w:cs="Times New Roman"/>
                <w:sz w:val="22"/>
                <w:szCs w:val="22"/>
                <w:lang w:eastAsia="en-US"/>
              </w:rPr>
            </w:pPr>
          </w:p>
        </w:tc>
        <w:tc>
          <w:tcPr>
            <w:tcW w:w="1134" w:type="dxa"/>
            <w:vAlign w:val="center"/>
          </w:tcPr>
          <w:p w:rsidR="007F5DA1" w:rsidRPr="007F5DA1" w:rsidRDefault="007F5DA1" w:rsidP="007F5DA1">
            <w:pPr>
              <w:rPr>
                <w:rFonts w:asciiTheme="minorHAnsi" w:eastAsia="Calibri" w:hAnsiTheme="minorHAnsi" w:cs="Times New Roman"/>
                <w:sz w:val="22"/>
                <w:szCs w:val="22"/>
                <w:lang w:eastAsia="en-US"/>
              </w:rPr>
            </w:pPr>
          </w:p>
        </w:tc>
      </w:tr>
      <w:tr w:rsidR="007F5DA1" w:rsidRPr="007F5DA1" w:rsidTr="00EC69F6">
        <w:trPr>
          <w:trHeight w:val="363"/>
        </w:trPr>
        <w:tc>
          <w:tcPr>
            <w:tcW w:w="2376" w:type="dxa"/>
            <w:gridSpan w:val="2"/>
            <w:vMerge/>
            <w:vAlign w:val="center"/>
          </w:tcPr>
          <w:p w:rsidR="007F5DA1" w:rsidRPr="007F5DA1" w:rsidRDefault="007F5DA1" w:rsidP="007F5DA1">
            <w:pPr>
              <w:rPr>
                <w:rFonts w:asciiTheme="minorHAnsi" w:eastAsia="Calibri" w:hAnsiTheme="minorHAnsi" w:cs="Times New Roman"/>
                <w:sz w:val="22"/>
                <w:szCs w:val="22"/>
                <w:lang w:eastAsia="en-US"/>
              </w:rPr>
            </w:pPr>
          </w:p>
        </w:tc>
        <w:tc>
          <w:tcPr>
            <w:tcW w:w="5670" w:type="dxa"/>
            <w:gridSpan w:val="6"/>
            <w:vAlign w:val="center"/>
          </w:tcPr>
          <w:p w:rsidR="007F5DA1" w:rsidRPr="007F5DA1" w:rsidRDefault="007F5DA1" w:rsidP="007F5DA1">
            <w:pPr>
              <w:rPr>
                <w:rFonts w:asciiTheme="minorHAnsi" w:eastAsia="Calibri" w:hAnsiTheme="minorHAnsi" w:cs="Times New Roman"/>
                <w:sz w:val="22"/>
                <w:szCs w:val="22"/>
                <w:lang w:eastAsia="en-US"/>
              </w:rPr>
            </w:pPr>
          </w:p>
        </w:tc>
        <w:tc>
          <w:tcPr>
            <w:tcW w:w="993" w:type="dxa"/>
            <w:vAlign w:val="center"/>
          </w:tcPr>
          <w:p w:rsidR="007F5DA1" w:rsidRPr="007F5DA1" w:rsidRDefault="007F5DA1" w:rsidP="007F5DA1">
            <w:pPr>
              <w:rPr>
                <w:rFonts w:asciiTheme="minorHAnsi" w:eastAsia="Calibri" w:hAnsiTheme="minorHAnsi" w:cs="Times New Roman"/>
                <w:sz w:val="22"/>
                <w:szCs w:val="22"/>
                <w:lang w:eastAsia="en-US"/>
              </w:rPr>
            </w:pPr>
          </w:p>
        </w:tc>
        <w:tc>
          <w:tcPr>
            <w:tcW w:w="1134" w:type="dxa"/>
            <w:vAlign w:val="center"/>
          </w:tcPr>
          <w:p w:rsidR="007F5DA1" w:rsidRPr="007F5DA1" w:rsidRDefault="007F5DA1" w:rsidP="007F5DA1">
            <w:pPr>
              <w:rPr>
                <w:rFonts w:asciiTheme="minorHAnsi" w:eastAsia="Calibri" w:hAnsiTheme="minorHAnsi" w:cs="Times New Roman"/>
                <w:sz w:val="22"/>
                <w:szCs w:val="22"/>
                <w:lang w:eastAsia="en-US"/>
              </w:rPr>
            </w:pPr>
          </w:p>
        </w:tc>
      </w:tr>
      <w:tr w:rsidR="007F5DA1" w:rsidRPr="007F5DA1" w:rsidTr="00EC69F6">
        <w:trPr>
          <w:trHeight w:val="363"/>
        </w:trPr>
        <w:tc>
          <w:tcPr>
            <w:tcW w:w="2376" w:type="dxa"/>
            <w:gridSpan w:val="2"/>
            <w:vMerge/>
            <w:vAlign w:val="center"/>
          </w:tcPr>
          <w:p w:rsidR="007F5DA1" w:rsidRPr="007F5DA1" w:rsidRDefault="007F5DA1" w:rsidP="007F5DA1">
            <w:pPr>
              <w:rPr>
                <w:rFonts w:asciiTheme="minorHAnsi" w:eastAsia="Calibri" w:hAnsiTheme="minorHAnsi" w:cs="Times New Roman"/>
                <w:sz w:val="22"/>
                <w:szCs w:val="22"/>
                <w:lang w:eastAsia="en-US"/>
              </w:rPr>
            </w:pPr>
          </w:p>
        </w:tc>
        <w:tc>
          <w:tcPr>
            <w:tcW w:w="5670" w:type="dxa"/>
            <w:gridSpan w:val="6"/>
            <w:vAlign w:val="center"/>
          </w:tcPr>
          <w:p w:rsidR="007F5DA1" w:rsidRPr="007F5DA1" w:rsidRDefault="007F5DA1" w:rsidP="007F5DA1">
            <w:pPr>
              <w:rPr>
                <w:rFonts w:asciiTheme="minorHAnsi" w:eastAsia="Calibri" w:hAnsiTheme="minorHAnsi" w:cs="Times New Roman"/>
                <w:sz w:val="22"/>
                <w:szCs w:val="22"/>
                <w:lang w:eastAsia="en-US"/>
              </w:rPr>
            </w:pPr>
          </w:p>
        </w:tc>
        <w:tc>
          <w:tcPr>
            <w:tcW w:w="993" w:type="dxa"/>
            <w:vAlign w:val="center"/>
          </w:tcPr>
          <w:p w:rsidR="007F5DA1" w:rsidRPr="007F5DA1" w:rsidRDefault="007F5DA1" w:rsidP="007F5DA1">
            <w:pPr>
              <w:rPr>
                <w:rFonts w:asciiTheme="minorHAnsi" w:eastAsia="Calibri" w:hAnsiTheme="minorHAnsi" w:cs="Times New Roman"/>
                <w:sz w:val="22"/>
                <w:szCs w:val="22"/>
                <w:lang w:eastAsia="en-US"/>
              </w:rPr>
            </w:pPr>
          </w:p>
        </w:tc>
        <w:tc>
          <w:tcPr>
            <w:tcW w:w="1134" w:type="dxa"/>
            <w:vAlign w:val="center"/>
          </w:tcPr>
          <w:p w:rsidR="007F5DA1" w:rsidRPr="007F5DA1" w:rsidRDefault="007F5DA1" w:rsidP="007F5DA1">
            <w:pPr>
              <w:rPr>
                <w:rFonts w:asciiTheme="minorHAnsi" w:eastAsia="Calibri" w:hAnsiTheme="minorHAnsi" w:cs="Times New Roman"/>
                <w:sz w:val="22"/>
                <w:szCs w:val="22"/>
                <w:lang w:eastAsia="en-US"/>
              </w:rPr>
            </w:pPr>
          </w:p>
        </w:tc>
      </w:tr>
      <w:tr w:rsidR="007F5DA1" w:rsidRPr="007F5DA1" w:rsidTr="00EC69F6">
        <w:trPr>
          <w:trHeight w:val="454"/>
        </w:trPr>
        <w:tc>
          <w:tcPr>
            <w:tcW w:w="2376" w:type="dxa"/>
            <w:gridSpan w:val="2"/>
            <w:vAlign w:val="center"/>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Does this review address revisions requested by Sponsor from an earlier review?</w:t>
            </w:r>
          </w:p>
        </w:tc>
        <w:tc>
          <w:tcPr>
            <w:tcW w:w="7797" w:type="dxa"/>
            <w:gridSpan w:val="8"/>
            <w:vAlign w:val="center"/>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fldChar w:fldCharType="begin">
                <w:ffData>
                  <w:name w:val="Check3"/>
                  <w:enabled/>
                  <w:calcOnExit w:val="0"/>
                  <w:checkBox>
                    <w:sizeAuto/>
                    <w:default w:val="0"/>
                  </w:checkBox>
                </w:ffData>
              </w:fldChar>
            </w:r>
            <w:bookmarkStart w:id="5" w:name="Check3"/>
            <w:r w:rsidRPr="007F5DA1">
              <w:rPr>
                <w:rFonts w:asciiTheme="minorHAnsi" w:eastAsia="Calibri" w:hAnsiTheme="minorHAnsi" w:cs="Times New Roman"/>
                <w:sz w:val="22"/>
                <w:szCs w:val="22"/>
                <w:lang w:eastAsia="en-US"/>
              </w:rPr>
              <w:instrText xml:space="preserve"> FORMCHECKBOX </w:instrText>
            </w:r>
            <w:r w:rsidR="00AE68E2">
              <w:rPr>
                <w:rFonts w:asciiTheme="minorHAnsi" w:eastAsia="Calibri" w:hAnsiTheme="minorHAnsi" w:cs="Times New Roman"/>
                <w:sz w:val="22"/>
                <w:szCs w:val="22"/>
                <w:lang w:eastAsia="en-US"/>
              </w:rPr>
            </w:r>
            <w:r w:rsidR="00AE68E2">
              <w:rPr>
                <w:rFonts w:asciiTheme="minorHAnsi" w:eastAsia="Calibri" w:hAnsiTheme="minorHAnsi" w:cs="Times New Roman"/>
                <w:sz w:val="22"/>
                <w:szCs w:val="22"/>
                <w:lang w:eastAsia="en-US"/>
              </w:rPr>
              <w:fldChar w:fldCharType="separate"/>
            </w:r>
            <w:r w:rsidRPr="007F5DA1">
              <w:rPr>
                <w:rFonts w:asciiTheme="minorHAnsi" w:eastAsia="Calibri" w:hAnsiTheme="minorHAnsi" w:cs="Times New Roman"/>
                <w:sz w:val="22"/>
                <w:szCs w:val="22"/>
                <w:lang w:eastAsia="en-US"/>
              </w:rPr>
              <w:fldChar w:fldCharType="end"/>
            </w:r>
            <w:bookmarkEnd w:id="5"/>
            <w:r w:rsidRPr="007F5DA1">
              <w:rPr>
                <w:rFonts w:asciiTheme="minorHAnsi" w:eastAsia="Calibri" w:hAnsiTheme="minorHAnsi" w:cs="Times New Roman"/>
                <w:sz w:val="22"/>
                <w:szCs w:val="22"/>
                <w:lang w:eastAsia="en-US"/>
              </w:rPr>
              <w:t>Yes. If yes please give the date previous amendment form submitted:_ _ / _ _ _ / _ _ _ _</w:t>
            </w:r>
          </w:p>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fldChar w:fldCharType="begin">
                <w:ffData>
                  <w:name w:val=""/>
                  <w:enabled/>
                  <w:calcOnExit w:val="0"/>
                  <w:checkBox>
                    <w:sizeAuto/>
                    <w:default w:val="0"/>
                  </w:checkBox>
                </w:ffData>
              </w:fldChar>
            </w:r>
            <w:r w:rsidRPr="007F5DA1">
              <w:rPr>
                <w:rFonts w:asciiTheme="minorHAnsi" w:eastAsia="Calibri" w:hAnsiTheme="minorHAnsi" w:cs="Times New Roman"/>
                <w:sz w:val="22"/>
                <w:szCs w:val="22"/>
                <w:lang w:eastAsia="en-US"/>
              </w:rPr>
              <w:instrText xml:space="preserve"> FORMCHECKBOX </w:instrText>
            </w:r>
            <w:r w:rsidR="00AE68E2">
              <w:rPr>
                <w:rFonts w:asciiTheme="minorHAnsi" w:eastAsia="Calibri" w:hAnsiTheme="minorHAnsi" w:cs="Times New Roman"/>
                <w:sz w:val="22"/>
                <w:szCs w:val="22"/>
                <w:lang w:eastAsia="en-US"/>
              </w:rPr>
            </w:r>
            <w:r w:rsidR="00AE68E2">
              <w:rPr>
                <w:rFonts w:asciiTheme="minorHAnsi" w:eastAsia="Calibri" w:hAnsiTheme="minorHAnsi" w:cs="Times New Roman"/>
                <w:sz w:val="22"/>
                <w:szCs w:val="22"/>
                <w:lang w:eastAsia="en-US"/>
              </w:rPr>
              <w:fldChar w:fldCharType="separate"/>
            </w:r>
            <w:r w:rsidRPr="007F5DA1">
              <w:rPr>
                <w:rFonts w:asciiTheme="minorHAnsi" w:eastAsia="Calibri" w:hAnsiTheme="minorHAnsi" w:cs="Times New Roman"/>
                <w:sz w:val="22"/>
                <w:szCs w:val="22"/>
                <w:lang w:eastAsia="en-US"/>
              </w:rPr>
              <w:fldChar w:fldCharType="end"/>
            </w:r>
            <w:r w:rsidRPr="007F5DA1">
              <w:rPr>
                <w:rFonts w:asciiTheme="minorHAnsi" w:eastAsia="Calibri" w:hAnsiTheme="minorHAnsi" w:cs="Times New Roman"/>
                <w:sz w:val="22"/>
                <w:szCs w:val="22"/>
                <w:lang w:eastAsia="en-US"/>
              </w:rPr>
              <w:t>No</w:t>
            </w:r>
          </w:p>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fldChar w:fldCharType="begin">
                <w:ffData>
                  <w:name w:val="Check2"/>
                  <w:enabled/>
                  <w:calcOnExit w:val="0"/>
                  <w:checkBox>
                    <w:sizeAuto/>
                    <w:default w:val="0"/>
                  </w:checkBox>
                </w:ffData>
              </w:fldChar>
            </w:r>
            <w:r w:rsidRPr="007F5DA1">
              <w:rPr>
                <w:rFonts w:asciiTheme="minorHAnsi" w:eastAsia="Calibri" w:hAnsiTheme="minorHAnsi" w:cs="Times New Roman"/>
                <w:sz w:val="22"/>
                <w:szCs w:val="22"/>
                <w:lang w:eastAsia="en-US"/>
              </w:rPr>
              <w:instrText xml:space="preserve"> FORMCHECKBOX </w:instrText>
            </w:r>
            <w:r w:rsidR="00AE68E2">
              <w:rPr>
                <w:rFonts w:asciiTheme="minorHAnsi" w:eastAsia="Calibri" w:hAnsiTheme="minorHAnsi" w:cs="Times New Roman"/>
                <w:sz w:val="22"/>
                <w:szCs w:val="22"/>
                <w:lang w:eastAsia="en-US"/>
              </w:rPr>
            </w:r>
            <w:r w:rsidR="00AE68E2">
              <w:rPr>
                <w:rFonts w:asciiTheme="minorHAnsi" w:eastAsia="Calibri" w:hAnsiTheme="minorHAnsi" w:cs="Times New Roman"/>
                <w:sz w:val="22"/>
                <w:szCs w:val="22"/>
                <w:lang w:eastAsia="en-US"/>
              </w:rPr>
              <w:fldChar w:fldCharType="separate"/>
            </w:r>
            <w:r w:rsidRPr="007F5DA1">
              <w:rPr>
                <w:rFonts w:asciiTheme="minorHAnsi" w:eastAsia="Calibri" w:hAnsiTheme="minorHAnsi" w:cs="Times New Roman"/>
                <w:sz w:val="22"/>
                <w:szCs w:val="22"/>
                <w:lang w:eastAsia="en-US"/>
              </w:rPr>
              <w:fldChar w:fldCharType="end"/>
            </w:r>
            <w:r w:rsidRPr="007F5DA1">
              <w:rPr>
                <w:rFonts w:asciiTheme="minorHAnsi" w:eastAsia="Calibri" w:hAnsiTheme="minorHAnsi" w:cs="Times New Roman"/>
                <w:sz w:val="22"/>
                <w:szCs w:val="22"/>
                <w:lang w:eastAsia="en-US"/>
              </w:rPr>
              <w:t>N/A (first Sponsor review of this amendment)</w:t>
            </w:r>
          </w:p>
        </w:tc>
      </w:tr>
      <w:tr w:rsidR="007F5DA1" w:rsidRPr="007F5DA1" w:rsidTr="00EC69F6">
        <w:trPr>
          <w:trHeight w:val="340"/>
        </w:trPr>
        <w:tc>
          <w:tcPr>
            <w:tcW w:w="10173" w:type="dxa"/>
            <w:gridSpan w:val="10"/>
            <w:shd w:val="clear" w:color="auto" w:fill="D9D9D9" w:themeFill="background1" w:themeFillShade="D9"/>
          </w:tcPr>
          <w:p w:rsidR="007F5DA1" w:rsidRPr="007F5DA1" w:rsidRDefault="007F5DA1" w:rsidP="007F5DA1">
            <w:pPr>
              <w:rPr>
                <w:rFonts w:asciiTheme="minorHAnsi" w:eastAsia="Calibri" w:hAnsiTheme="minorHAnsi" w:cs="Times New Roman"/>
                <w:b/>
                <w:sz w:val="22"/>
                <w:szCs w:val="22"/>
                <w:lang w:eastAsia="en-US"/>
              </w:rPr>
            </w:pPr>
            <w:r w:rsidRPr="007F5DA1">
              <w:rPr>
                <w:rFonts w:asciiTheme="minorHAnsi" w:eastAsia="Calibri" w:hAnsiTheme="minorHAnsi" w:cs="Times New Roman"/>
                <w:b/>
                <w:sz w:val="22"/>
                <w:szCs w:val="22"/>
                <w:lang w:eastAsia="en-US"/>
              </w:rPr>
              <w:t xml:space="preserve">Description of amendment: </w:t>
            </w:r>
            <w:r w:rsidRPr="007F5DA1">
              <w:rPr>
                <w:rFonts w:asciiTheme="minorHAnsi" w:eastAsia="Calibri" w:hAnsiTheme="minorHAnsi" w:cs="Times New Roman"/>
                <w:i/>
                <w:sz w:val="22"/>
                <w:szCs w:val="22"/>
                <w:lang w:eastAsia="en-US"/>
              </w:rPr>
              <w:t>(Including actions taken from any previous Sponsor comments)</w:t>
            </w:r>
          </w:p>
        </w:tc>
      </w:tr>
      <w:tr w:rsidR="007F5DA1" w:rsidRPr="007F5DA1" w:rsidTr="00EC69F6">
        <w:trPr>
          <w:trHeight w:val="985"/>
        </w:trPr>
        <w:tc>
          <w:tcPr>
            <w:tcW w:w="10173" w:type="dxa"/>
            <w:gridSpan w:val="10"/>
          </w:tcPr>
          <w:p w:rsidR="007F5DA1" w:rsidRPr="007F5DA1" w:rsidRDefault="007F5DA1" w:rsidP="007F5DA1">
            <w:pPr>
              <w:autoSpaceDE w:val="0"/>
              <w:autoSpaceDN w:val="0"/>
              <w:adjustRightInd w:val="0"/>
              <w:ind w:left="720"/>
              <w:rPr>
                <w:rFonts w:asciiTheme="minorHAnsi" w:hAnsiTheme="minorHAnsi" w:cs="Times New Roman"/>
                <w:sz w:val="22"/>
                <w:szCs w:val="22"/>
                <w:lang w:eastAsia="en-US"/>
              </w:rPr>
            </w:pPr>
          </w:p>
          <w:p w:rsidR="007F5DA1" w:rsidRPr="007F5DA1" w:rsidRDefault="007F5DA1" w:rsidP="007F5DA1">
            <w:pPr>
              <w:autoSpaceDE w:val="0"/>
              <w:autoSpaceDN w:val="0"/>
              <w:adjustRightInd w:val="0"/>
              <w:ind w:left="720"/>
              <w:rPr>
                <w:rFonts w:asciiTheme="minorHAnsi" w:hAnsiTheme="minorHAnsi" w:cs="Times New Roman"/>
                <w:sz w:val="22"/>
                <w:szCs w:val="22"/>
                <w:lang w:eastAsia="en-US"/>
              </w:rPr>
            </w:pPr>
          </w:p>
        </w:tc>
      </w:tr>
      <w:tr w:rsidR="007F5DA1" w:rsidRPr="007F5DA1" w:rsidTr="00EC69F6">
        <w:trPr>
          <w:trHeight w:val="267"/>
        </w:trPr>
        <w:tc>
          <w:tcPr>
            <w:tcW w:w="10173" w:type="dxa"/>
            <w:gridSpan w:val="10"/>
            <w:shd w:val="clear" w:color="auto" w:fill="D9D9D9" w:themeFill="background1" w:themeFillShade="D9"/>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b/>
                <w:sz w:val="22"/>
                <w:szCs w:val="22"/>
                <w:lang w:eastAsia="en-US"/>
              </w:rPr>
              <w:t xml:space="preserve">Outcome of Sponsor Review </w:t>
            </w:r>
            <w:r w:rsidRPr="007F5DA1">
              <w:rPr>
                <w:rFonts w:asciiTheme="minorHAnsi" w:eastAsia="Calibri" w:hAnsiTheme="minorHAnsi" w:cs="Times New Roman"/>
                <w:i/>
                <w:sz w:val="22"/>
                <w:szCs w:val="22"/>
                <w:lang w:eastAsia="en-US"/>
              </w:rPr>
              <w:t>(For completion by designated Sponsor representative):</w:t>
            </w:r>
          </w:p>
        </w:tc>
      </w:tr>
      <w:tr w:rsidR="007F5DA1" w:rsidRPr="007F5DA1" w:rsidTr="00EC69F6">
        <w:trPr>
          <w:trHeight w:val="410"/>
        </w:trPr>
        <w:tc>
          <w:tcPr>
            <w:tcW w:w="10173" w:type="dxa"/>
            <w:gridSpan w:val="10"/>
            <w:vAlign w:val="center"/>
          </w:tcPr>
          <w:p w:rsidR="007F5DA1" w:rsidRPr="007F5DA1" w:rsidRDefault="007F5DA1" w:rsidP="007F5DA1">
            <w:pPr>
              <w:rPr>
                <w:rFonts w:asciiTheme="minorHAnsi" w:eastAsia="Calibri" w:hAnsiTheme="minorHAnsi"/>
                <w:sz w:val="22"/>
                <w:szCs w:val="22"/>
                <w:lang w:eastAsia="en-US"/>
              </w:rPr>
            </w:pPr>
            <w:r w:rsidRPr="007F5DA1">
              <w:rPr>
                <w:rFonts w:asciiTheme="minorHAnsi" w:eastAsia="Calibri" w:hAnsiTheme="minorHAnsi"/>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sz w:val="22"/>
                <w:szCs w:val="22"/>
                <w:lang w:eastAsia="en-US"/>
              </w:rPr>
              <w:instrText xml:space="preserve"> FORMCHECKBOX </w:instrText>
            </w:r>
            <w:r w:rsidR="00AE68E2">
              <w:rPr>
                <w:rFonts w:asciiTheme="minorHAnsi" w:eastAsia="Calibri" w:hAnsiTheme="minorHAnsi"/>
                <w:sz w:val="22"/>
                <w:szCs w:val="22"/>
                <w:lang w:eastAsia="en-US"/>
              </w:rPr>
            </w:r>
            <w:r w:rsidR="00AE68E2">
              <w:rPr>
                <w:rFonts w:asciiTheme="minorHAnsi" w:eastAsia="Calibri" w:hAnsiTheme="minorHAnsi"/>
                <w:sz w:val="22"/>
                <w:szCs w:val="22"/>
                <w:lang w:eastAsia="en-US"/>
              </w:rPr>
              <w:fldChar w:fldCharType="separate"/>
            </w:r>
            <w:r w:rsidRPr="007F5DA1">
              <w:rPr>
                <w:rFonts w:asciiTheme="minorHAnsi" w:eastAsia="Calibri" w:hAnsiTheme="minorHAnsi"/>
                <w:sz w:val="22"/>
                <w:szCs w:val="22"/>
                <w:lang w:eastAsia="en-US"/>
              </w:rPr>
              <w:fldChar w:fldCharType="end"/>
            </w:r>
            <w:r w:rsidRPr="007F5DA1">
              <w:rPr>
                <w:rFonts w:asciiTheme="minorHAnsi" w:eastAsia="Calibri" w:hAnsiTheme="minorHAnsi"/>
                <w:sz w:val="22"/>
                <w:szCs w:val="22"/>
                <w:lang w:eastAsia="en-US"/>
              </w:rPr>
              <w:t xml:space="preserve"> </w:t>
            </w:r>
            <w:r w:rsidRPr="007F5DA1">
              <w:rPr>
                <w:rFonts w:asciiTheme="minorHAnsi" w:eastAsia="Calibri" w:hAnsiTheme="minorHAnsi" w:cs="Times New Roman"/>
                <w:sz w:val="22"/>
                <w:szCs w:val="22"/>
                <w:lang w:eastAsia="en-US"/>
              </w:rPr>
              <w:t xml:space="preserve">Sponsor in agreement with amendment </w:t>
            </w:r>
          </w:p>
        </w:tc>
      </w:tr>
      <w:tr w:rsidR="007F5DA1" w:rsidRPr="007F5DA1" w:rsidTr="00EC69F6">
        <w:trPr>
          <w:trHeight w:val="985"/>
        </w:trPr>
        <w:tc>
          <w:tcPr>
            <w:tcW w:w="10173" w:type="dxa"/>
            <w:gridSpan w:val="10"/>
            <w:vAlign w:val="center"/>
          </w:tcPr>
          <w:p w:rsidR="007F5DA1" w:rsidRPr="007F5DA1" w:rsidRDefault="007F5DA1" w:rsidP="007F5DA1">
            <w:pPr>
              <w:spacing w:before="120"/>
              <w:rPr>
                <w:rFonts w:asciiTheme="minorHAnsi" w:eastAsia="Calibri" w:hAnsiTheme="minorHAnsi" w:cs="Times New Roman"/>
                <w:sz w:val="22"/>
                <w:szCs w:val="22"/>
                <w:lang w:eastAsia="en-US"/>
              </w:rPr>
            </w:pPr>
            <w:r w:rsidRPr="007F5DA1">
              <w:rPr>
                <w:rFonts w:asciiTheme="minorHAnsi" w:eastAsia="Calibri" w:hAnsiTheme="minorHAnsi"/>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sz w:val="22"/>
                <w:szCs w:val="22"/>
                <w:lang w:eastAsia="en-US"/>
              </w:rPr>
              <w:instrText xml:space="preserve"> FORMCHECKBOX </w:instrText>
            </w:r>
            <w:r w:rsidR="00AE68E2">
              <w:rPr>
                <w:rFonts w:asciiTheme="minorHAnsi" w:eastAsia="Calibri" w:hAnsiTheme="minorHAnsi"/>
                <w:sz w:val="22"/>
                <w:szCs w:val="22"/>
                <w:lang w:eastAsia="en-US"/>
              </w:rPr>
            </w:r>
            <w:r w:rsidR="00AE68E2">
              <w:rPr>
                <w:rFonts w:asciiTheme="minorHAnsi" w:eastAsia="Calibri" w:hAnsiTheme="minorHAnsi"/>
                <w:sz w:val="22"/>
                <w:szCs w:val="22"/>
                <w:lang w:eastAsia="en-US"/>
              </w:rPr>
              <w:fldChar w:fldCharType="separate"/>
            </w:r>
            <w:r w:rsidRPr="007F5DA1">
              <w:rPr>
                <w:rFonts w:asciiTheme="minorHAnsi" w:eastAsia="Calibri" w:hAnsiTheme="minorHAnsi"/>
                <w:sz w:val="22"/>
                <w:szCs w:val="22"/>
                <w:lang w:eastAsia="en-US"/>
              </w:rPr>
              <w:fldChar w:fldCharType="end"/>
            </w:r>
            <w:r w:rsidRPr="007F5DA1">
              <w:rPr>
                <w:rFonts w:asciiTheme="minorHAnsi" w:eastAsia="Calibri" w:hAnsiTheme="minorHAnsi"/>
                <w:sz w:val="22"/>
                <w:szCs w:val="22"/>
                <w:lang w:eastAsia="en-US"/>
              </w:rPr>
              <w:t xml:space="preserve"> </w:t>
            </w:r>
            <w:r w:rsidRPr="007F5DA1">
              <w:rPr>
                <w:rFonts w:asciiTheme="minorHAnsi" w:eastAsia="Calibri" w:hAnsiTheme="minorHAnsi" w:cs="Times New Roman"/>
                <w:sz w:val="22"/>
                <w:szCs w:val="22"/>
                <w:lang w:eastAsia="en-US"/>
              </w:rPr>
              <w:t>Sponsor in agreement with amendment, but minor revisions requested before signature (please give details below)</w:t>
            </w:r>
          </w:p>
          <w:p w:rsidR="007F5DA1" w:rsidRPr="007F5DA1" w:rsidRDefault="007F5DA1" w:rsidP="007F5DA1">
            <w:pPr>
              <w:rPr>
                <w:rFonts w:asciiTheme="minorHAnsi" w:eastAsia="Calibri" w:hAnsiTheme="minorHAnsi" w:cs="Times New Roman"/>
                <w:sz w:val="22"/>
                <w:szCs w:val="22"/>
                <w:lang w:eastAsia="en-US"/>
              </w:rPr>
            </w:pPr>
          </w:p>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Details of requested changes:</w:t>
            </w:r>
          </w:p>
          <w:p w:rsidR="007F5DA1" w:rsidRPr="007F5DA1" w:rsidRDefault="007F5DA1" w:rsidP="007F5DA1">
            <w:pPr>
              <w:rPr>
                <w:rFonts w:asciiTheme="minorHAnsi" w:eastAsia="Calibri" w:hAnsiTheme="minorHAnsi" w:cs="Times New Roman"/>
                <w:sz w:val="22"/>
                <w:szCs w:val="22"/>
                <w:lang w:eastAsia="en-US"/>
              </w:rPr>
            </w:pPr>
          </w:p>
        </w:tc>
      </w:tr>
      <w:tr w:rsidR="007F5DA1" w:rsidRPr="007F5DA1" w:rsidTr="00EC69F6">
        <w:trPr>
          <w:trHeight w:val="985"/>
        </w:trPr>
        <w:tc>
          <w:tcPr>
            <w:tcW w:w="10173" w:type="dxa"/>
            <w:gridSpan w:val="10"/>
            <w:tcBorders>
              <w:bottom w:val="single" w:sz="4" w:space="0" w:color="000000"/>
            </w:tcBorders>
            <w:vAlign w:val="center"/>
          </w:tcPr>
          <w:p w:rsidR="007F5DA1" w:rsidRPr="007F5DA1" w:rsidRDefault="007F5DA1" w:rsidP="007F5DA1">
            <w:pPr>
              <w:spacing w:before="120"/>
              <w:ind w:left="284" w:hanging="284"/>
              <w:rPr>
                <w:rFonts w:asciiTheme="minorHAnsi" w:eastAsia="Calibri" w:hAnsiTheme="minorHAnsi" w:cs="Times New Roman"/>
                <w:sz w:val="22"/>
                <w:szCs w:val="22"/>
                <w:lang w:eastAsia="en-US"/>
              </w:rPr>
            </w:pPr>
            <w:r w:rsidRPr="007F5DA1">
              <w:rPr>
                <w:rFonts w:asciiTheme="minorHAnsi" w:eastAsia="Calibri" w:hAnsiTheme="minorHAnsi"/>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sz w:val="22"/>
                <w:szCs w:val="22"/>
                <w:lang w:eastAsia="en-US"/>
              </w:rPr>
              <w:instrText xml:space="preserve"> FORMCHECKBOX </w:instrText>
            </w:r>
            <w:r w:rsidR="00AE68E2">
              <w:rPr>
                <w:rFonts w:asciiTheme="minorHAnsi" w:eastAsia="Calibri" w:hAnsiTheme="minorHAnsi"/>
                <w:sz w:val="22"/>
                <w:szCs w:val="22"/>
                <w:lang w:eastAsia="en-US"/>
              </w:rPr>
            </w:r>
            <w:r w:rsidR="00AE68E2">
              <w:rPr>
                <w:rFonts w:asciiTheme="minorHAnsi" w:eastAsia="Calibri" w:hAnsiTheme="minorHAnsi"/>
                <w:sz w:val="22"/>
                <w:szCs w:val="22"/>
                <w:lang w:eastAsia="en-US"/>
              </w:rPr>
              <w:fldChar w:fldCharType="separate"/>
            </w:r>
            <w:r w:rsidRPr="007F5DA1">
              <w:rPr>
                <w:rFonts w:asciiTheme="minorHAnsi" w:eastAsia="Calibri" w:hAnsiTheme="minorHAnsi"/>
                <w:sz w:val="22"/>
                <w:szCs w:val="22"/>
                <w:lang w:eastAsia="en-US"/>
              </w:rPr>
              <w:fldChar w:fldCharType="end"/>
            </w:r>
            <w:r w:rsidRPr="007F5DA1">
              <w:rPr>
                <w:rFonts w:asciiTheme="minorHAnsi" w:eastAsia="Calibri" w:hAnsiTheme="minorHAnsi"/>
                <w:sz w:val="22"/>
                <w:szCs w:val="22"/>
                <w:lang w:eastAsia="en-US"/>
              </w:rPr>
              <w:t xml:space="preserve"> </w:t>
            </w:r>
            <w:r w:rsidRPr="007F5DA1">
              <w:rPr>
                <w:rFonts w:asciiTheme="minorHAnsi" w:eastAsia="Calibri" w:hAnsiTheme="minorHAnsi" w:cs="Times New Roman"/>
                <w:sz w:val="22"/>
                <w:szCs w:val="22"/>
                <w:lang w:eastAsia="en-US"/>
              </w:rPr>
              <w:t xml:space="preserve">Sponsor requires major revision of protocol and/or supporting documents (please give details below and continue on a separate page if necessary) </w:t>
            </w:r>
          </w:p>
          <w:p w:rsidR="007F5DA1" w:rsidRPr="007F5DA1" w:rsidRDefault="007F5DA1" w:rsidP="007F5DA1">
            <w:pPr>
              <w:ind w:left="284" w:hanging="284"/>
              <w:rPr>
                <w:rFonts w:asciiTheme="minorHAnsi" w:eastAsia="Calibri" w:hAnsiTheme="minorHAnsi" w:cs="Times New Roman"/>
                <w:sz w:val="22"/>
                <w:szCs w:val="22"/>
                <w:lang w:eastAsia="en-US"/>
              </w:rPr>
            </w:pPr>
          </w:p>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Details of requested changes:</w:t>
            </w:r>
          </w:p>
          <w:p w:rsidR="007F5DA1" w:rsidRPr="007F5DA1" w:rsidRDefault="007F5DA1" w:rsidP="007F5DA1">
            <w:pPr>
              <w:rPr>
                <w:rFonts w:asciiTheme="minorHAnsi" w:eastAsia="Calibri" w:hAnsiTheme="minorHAnsi" w:cs="Times New Roman"/>
                <w:sz w:val="22"/>
                <w:szCs w:val="22"/>
                <w:lang w:eastAsia="en-US"/>
              </w:rPr>
            </w:pPr>
          </w:p>
        </w:tc>
      </w:tr>
      <w:tr w:rsidR="007F5DA1" w:rsidRPr="007F5DA1" w:rsidTr="00EC69F6">
        <w:trPr>
          <w:trHeight w:val="340"/>
        </w:trPr>
        <w:tc>
          <w:tcPr>
            <w:tcW w:w="10173" w:type="dxa"/>
            <w:gridSpan w:val="10"/>
            <w:shd w:val="clear" w:color="auto" w:fill="auto"/>
          </w:tcPr>
          <w:p w:rsidR="007F5DA1" w:rsidRPr="007F5DA1" w:rsidRDefault="007F5DA1" w:rsidP="007F5DA1">
            <w:pPr>
              <w:jc w:val="cente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Sponsor requires this amendment to be sent to:</w:t>
            </w:r>
          </w:p>
          <w:p w:rsidR="007F5DA1" w:rsidRPr="007F5DA1" w:rsidRDefault="007F5DA1" w:rsidP="007F5DA1">
            <w:pPr>
              <w:rPr>
                <w:rFonts w:asciiTheme="minorHAnsi" w:eastAsia="Calibri" w:hAnsiTheme="minorHAnsi" w:cs="Times New Roman"/>
                <w:b/>
                <w:sz w:val="22"/>
                <w:szCs w:val="22"/>
                <w:lang w:eastAsia="en-US"/>
              </w:rPr>
            </w:pPr>
          </w:p>
          <w:p w:rsidR="007F5DA1" w:rsidRPr="007F5DA1" w:rsidRDefault="007F5DA1" w:rsidP="007F5DA1">
            <w:pPr>
              <w:rPr>
                <w:rFonts w:asciiTheme="minorHAnsi" w:eastAsia="Calibri" w:hAnsiTheme="minorHAnsi"/>
                <w:sz w:val="22"/>
                <w:szCs w:val="22"/>
                <w:lang w:eastAsia="en-US"/>
              </w:rPr>
            </w:pPr>
            <w:r w:rsidRPr="007F5DA1">
              <w:rPr>
                <w:rFonts w:asciiTheme="minorHAnsi" w:eastAsia="Calibri" w:hAnsiTheme="minorHAnsi" w:cs="Times New Roman"/>
                <w:b/>
                <w:sz w:val="22"/>
                <w:szCs w:val="22"/>
                <w:lang w:eastAsia="en-US"/>
              </w:rPr>
              <w:t xml:space="preserve">                                                                            HRA         YES </w:t>
            </w:r>
            <w:r w:rsidRPr="007F5DA1">
              <w:rPr>
                <w:rFonts w:asciiTheme="minorHAnsi" w:eastAsia="Calibri" w:hAnsiTheme="minorHAnsi"/>
                <w:b/>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b/>
                <w:sz w:val="22"/>
                <w:szCs w:val="22"/>
                <w:lang w:eastAsia="en-US"/>
              </w:rPr>
              <w:instrText xml:space="preserve"> FORMCHECKBOX </w:instrText>
            </w:r>
            <w:r w:rsidR="00AE68E2">
              <w:rPr>
                <w:rFonts w:asciiTheme="minorHAnsi" w:eastAsia="Calibri" w:hAnsiTheme="minorHAnsi"/>
                <w:b/>
                <w:sz w:val="22"/>
                <w:szCs w:val="22"/>
                <w:lang w:eastAsia="en-US"/>
              </w:rPr>
            </w:r>
            <w:r w:rsidR="00AE68E2">
              <w:rPr>
                <w:rFonts w:asciiTheme="minorHAnsi" w:eastAsia="Calibri" w:hAnsiTheme="minorHAnsi"/>
                <w:b/>
                <w:sz w:val="22"/>
                <w:szCs w:val="22"/>
                <w:lang w:eastAsia="en-US"/>
              </w:rPr>
              <w:fldChar w:fldCharType="separate"/>
            </w:r>
            <w:r w:rsidRPr="007F5DA1">
              <w:rPr>
                <w:rFonts w:asciiTheme="minorHAnsi" w:eastAsia="Calibri" w:hAnsiTheme="minorHAnsi"/>
                <w:b/>
                <w:sz w:val="22"/>
                <w:szCs w:val="22"/>
                <w:lang w:eastAsia="en-US"/>
              </w:rPr>
              <w:fldChar w:fldCharType="end"/>
            </w:r>
            <w:r w:rsidRPr="007F5DA1">
              <w:rPr>
                <w:rFonts w:asciiTheme="minorHAnsi" w:eastAsia="Calibri" w:hAnsiTheme="minorHAnsi"/>
                <w:b/>
                <w:sz w:val="22"/>
                <w:szCs w:val="22"/>
                <w:lang w:eastAsia="en-US"/>
              </w:rPr>
              <w:t xml:space="preserve">      NO</w:t>
            </w:r>
            <w:r w:rsidRPr="007F5DA1">
              <w:rPr>
                <w:rFonts w:asciiTheme="minorHAnsi" w:eastAsia="Calibri" w:hAnsiTheme="minorHAnsi"/>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sz w:val="22"/>
                <w:szCs w:val="22"/>
                <w:lang w:eastAsia="en-US"/>
              </w:rPr>
              <w:instrText xml:space="preserve"> FORMCHECKBOX </w:instrText>
            </w:r>
            <w:r w:rsidR="00AE68E2">
              <w:rPr>
                <w:rFonts w:asciiTheme="minorHAnsi" w:eastAsia="Calibri" w:hAnsiTheme="minorHAnsi"/>
                <w:sz w:val="22"/>
                <w:szCs w:val="22"/>
                <w:lang w:eastAsia="en-US"/>
              </w:rPr>
            </w:r>
            <w:r w:rsidR="00AE68E2">
              <w:rPr>
                <w:rFonts w:asciiTheme="minorHAnsi" w:eastAsia="Calibri" w:hAnsiTheme="minorHAnsi"/>
                <w:sz w:val="22"/>
                <w:szCs w:val="22"/>
                <w:lang w:eastAsia="en-US"/>
              </w:rPr>
              <w:fldChar w:fldCharType="separate"/>
            </w:r>
            <w:r w:rsidRPr="007F5DA1">
              <w:rPr>
                <w:rFonts w:asciiTheme="minorHAnsi" w:eastAsia="Calibri" w:hAnsiTheme="minorHAnsi"/>
                <w:sz w:val="22"/>
                <w:szCs w:val="22"/>
                <w:lang w:eastAsia="en-US"/>
              </w:rPr>
              <w:fldChar w:fldCharType="end"/>
            </w:r>
            <w:r w:rsidRPr="007F5DA1">
              <w:rPr>
                <w:rFonts w:asciiTheme="minorHAnsi" w:eastAsia="Calibri" w:hAnsiTheme="minorHAnsi"/>
                <w:sz w:val="22"/>
                <w:szCs w:val="22"/>
                <w:lang w:eastAsia="en-US"/>
              </w:rPr>
              <w:t xml:space="preserve"> </w:t>
            </w:r>
          </w:p>
          <w:p w:rsidR="007F5DA1" w:rsidRPr="007F5DA1" w:rsidRDefault="007F5DA1" w:rsidP="007F5DA1">
            <w:pPr>
              <w:tabs>
                <w:tab w:val="left" w:pos="4215"/>
              </w:tabs>
              <w:rPr>
                <w:rFonts w:asciiTheme="minorHAnsi" w:eastAsia="Calibri" w:hAnsiTheme="minorHAnsi" w:cs="Times New Roman"/>
                <w:b/>
                <w:sz w:val="22"/>
                <w:szCs w:val="22"/>
                <w:lang w:eastAsia="en-US"/>
              </w:rPr>
            </w:pPr>
            <w:r w:rsidRPr="007F5DA1">
              <w:rPr>
                <w:rFonts w:asciiTheme="minorHAnsi" w:eastAsia="Calibri" w:hAnsiTheme="minorHAnsi"/>
                <w:b/>
                <w:sz w:val="22"/>
                <w:szCs w:val="22"/>
                <w:lang w:eastAsia="en-US"/>
              </w:rPr>
              <w:lastRenderedPageBreak/>
              <w:t xml:space="preserve">                                                                            REC</w:t>
            </w:r>
            <w:r w:rsidRPr="007F5DA1">
              <w:rPr>
                <w:rFonts w:ascii="Calibri" w:eastAsia="Calibri" w:hAnsi="Calibri" w:cs="Times New Roman"/>
                <w:b/>
                <w:sz w:val="22"/>
                <w:szCs w:val="22"/>
                <w:lang w:eastAsia="en-US"/>
              </w:rPr>
              <w:t xml:space="preserve">          </w:t>
            </w:r>
            <w:r w:rsidRPr="007F5DA1">
              <w:rPr>
                <w:rFonts w:asciiTheme="minorHAnsi" w:eastAsia="Calibri" w:hAnsiTheme="minorHAnsi"/>
                <w:b/>
                <w:sz w:val="22"/>
                <w:szCs w:val="22"/>
                <w:lang w:eastAsia="en-US"/>
              </w:rPr>
              <w:t xml:space="preserve">YES </w:t>
            </w:r>
            <w:r w:rsidRPr="007F5DA1">
              <w:rPr>
                <w:rFonts w:asciiTheme="minorHAnsi" w:eastAsia="Calibri" w:hAnsiTheme="minorHAnsi"/>
                <w:b/>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b/>
                <w:sz w:val="22"/>
                <w:szCs w:val="22"/>
                <w:lang w:eastAsia="en-US"/>
              </w:rPr>
              <w:instrText xml:space="preserve"> FORMCHECKBOX </w:instrText>
            </w:r>
            <w:r w:rsidR="00AE68E2">
              <w:rPr>
                <w:rFonts w:asciiTheme="minorHAnsi" w:eastAsia="Calibri" w:hAnsiTheme="minorHAnsi"/>
                <w:b/>
                <w:sz w:val="22"/>
                <w:szCs w:val="22"/>
                <w:lang w:eastAsia="en-US"/>
              </w:rPr>
            </w:r>
            <w:r w:rsidR="00AE68E2">
              <w:rPr>
                <w:rFonts w:asciiTheme="minorHAnsi" w:eastAsia="Calibri" w:hAnsiTheme="minorHAnsi"/>
                <w:b/>
                <w:sz w:val="22"/>
                <w:szCs w:val="22"/>
                <w:lang w:eastAsia="en-US"/>
              </w:rPr>
              <w:fldChar w:fldCharType="separate"/>
            </w:r>
            <w:r w:rsidRPr="007F5DA1">
              <w:rPr>
                <w:rFonts w:asciiTheme="minorHAnsi" w:eastAsia="Calibri" w:hAnsiTheme="minorHAnsi"/>
                <w:b/>
                <w:sz w:val="22"/>
                <w:szCs w:val="22"/>
                <w:lang w:eastAsia="en-US"/>
              </w:rPr>
              <w:fldChar w:fldCharType="end"/>
            </w:r>
            <w:r w:rsidRPr="007F5DA1">
              <w:rPr>
                <w:rFonts w:asciiTheme="minorHAnsi" w:eastAsia="Calibri" w:hAnsiTheme="minorHAnsi"/>
                <w:b/>
                <w:sz w:val="22"/>
                <w:szCs w:val="22"/>
                <w:lang w:eastAsia="en-US"/>
              </w:rPr>
              <w:t xml:space="preserve">      NO</w:t>
            </w:r>
            <w:r w:rsidRPr="007F5DA1">
              <w:rPr>
                <w:rFonts w:asciiTheme="minorHAnsi" w:eastAsia="Calibri" w:hAnsiTheme="minorHAnsi"/>
                <w:b/>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b/>
                <w:sz w:val="22"/>
                <w:szCs w:val="22"/>
                <w:lang w:eastAsia="en-US"/>
              </w:rPr>
              <w:instrText xml:space="preserve"> FORMCHECKBOX </w:instrText>
            </w:r>
            <w:r w:rsidR="00AE68E2">
              <w:rPr>
                <w:rFonts w:asciiTheme="minorHAnsi" w:eastAsia="Calibri" w:hAnsiTheme="minorHAnsi"/>
                <w:b/>
                <w:sz w:val="22"/>
                <w:szCs w:val="22"/>
                <w:lang w:eastAsia="en-US"/>
              </w:rPr>
            </w:r>
            <w:r w:rsidR="00AE68E2">
              <w:rPr>
                <w:rFonts w:asciiTheme="minorHAnsi" w:eastAsia="Calibri" w:hAnsiTheme="minorHAnsi"/>
                <w:b/>
                <w:sz w:val="22"/>
                <w:szCs w:val="22"/>
                <w:lang w:eastAsia="en-US"/>
              </w:rPr>
              <w:fldChar w:fldCharType="separate"/>
            </w:r>
            <w:r w:rsidRPr="007F5DA1">
              <w:rPr>
                <w:rFonts w:asciiTheme="minorHAnsi" w:eastAsia="Calibri" w:hAnsiTheme="minorHAnsi"/>
                <w:b/>
                <w:sz w:val="22"/>
                <w:szCs w:val="22"/>
                <w:lang w:eastAsia="en-US"/>
              </w:rPr>
              <w:fldChar w:fldCharType="end"/>
            </w:r>
            <w:r w:rsidRPr="007F5DA1">
              <w:rPr>
                <w:rFonts w:asciiTheme="minorHAnsi" w:eastAsia="Calibri" w:hAnsiTheme="minorHAnsi"/>
                <w:sz w:val="22"/>
                <w:szCs w:val="22"/>
                <w:lang w:eastAsia="en-US"/>
              </w:rPr>
              <w:t xml:space="preserve"> </w:t>
            </w:r>
          </w:p>
          <w:p w:rsidR="007F5DA1" w:rsidRPr="007F5DA1" w:rsidRDefault="007F5DA1" w:rsidP="007F5DA1">
            <w:pPr>
              <w:rPr>
                <w:rFonts w:asciiTheme="minorHAnsi" w:eastAsia="Calibri" w:hAnsiTheme="minorHAnsi" w:cs="Times New Roman"/>
                <w:b/>
                <w:sz w:val="22"/>
                <w:szCs w:val="22"/>
                <w:lang w:eastAsia="en-US"/>
              </w:rPr>
            </w:pPr>
            <w:r w:rsidRPr="007F5DA1">
              <w:rPr>
                <w:rFonts w:asciiTheme="minorHAnsi" w:eastAsia="Calibri" w:hAnsiTheme="minorHAnsi" w:cs="Times New Roman"/>
                <w:b/>
                <w:sz w:val="22"/>
                <w:szCs w:val="22"/>
                <w:lang w:eastAsia="en-US"/>
              </w:rPr>
              <w:t xml:space="preserve">                                                                            MHRA     YES </w:t>
            </w:r>
            <w:r w:rsidRPr="007F5DA1">
              <w:rPr>
                <w:rFonts w:asciiTheme="minorHAnsi" w:eastAsia="Calibri" w:hAnsiTheme="minorHAnsi"/>
                <w:b/>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b/>
                <w:sz w:val="22"/>
                <w:szCs w:val="22"/>
                <w:lang w:eastAsia="en-US"/>
              </w:rPr>
              <w:instrText xml:space="preserve"> FORMCHECKBOX </w:instrText>
            </w:r>
            <w:r w:rsidR="00AE68E2">
              <w:rPr>
                <w:rFonts w:asciiTheme="minorHAnsi" w:eastAsia="Calibri" w:hAnsiTheme="minorHAnsi"/>
                <w:b/>
                <w:sz w:val="22"/>
                <w:szCs w:val="22"/>
                <w:lang w:eastAsia="en-US"/>
              </w:rPr>
            </w:r>
            <w:r w:rsidR="00AE68E2">
              <w:rPr>
                <w:rFonts w:asciiTheme="minorHAnsi" w:eastAsia="Calibri" w:hAnsiTheme="minorHAnsi"/>
                <w:b/>
                <w:sz w:val="22"/>
                <w:szCs w:val="22"/>
                <w:lang w:eastAsia="en-US"/>
              </w:rPr>
              <w:fldChar w:fldCharType="separate"/>
            </w:r>
            <w:r w:rsidRPr="007F5DA1">
              <w:rPr>
                <w:rFonts w:asciiTheme="minorHAnsi" w:eastAsia="Calibri" w:hAnsiTheme="minorHAnsi"/>
                <w:b/>
                <w:sz w:val="22"/>
                <w:szCs w:val="22"/>
                <w:lang w:eastAsia="en-US"/>
              </w:rPr>
              <w:fldChar w:fldCharType="end"/>
            </w:r>
            <w:r w:rsidRPr="007F5DA1">
              <w:rPr>
                <w:rFonts w:asciiTheme="minorHAnsi" w:eastAsia="Calibri" w:hAnsiTheme="minorHAnsi"/>
                <w:b/>
                <w:sz w:val="22"/>
                <w:szCs w:val="22"/>
                <w:lang w:eastAsia="en-US"/>
              </w:rPr>
              <w:t xml:space="preserve">      NO</w:t>
            </w:r>
            <w:r w:rsidRPr="007F5DA1">
              <w:rPr>
                <w:rFonts w:asciiTheme="minorHAnsi" w:eastAsia="Calibri" w:hAnsiTheme="minorHAnsi"/>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sz w:val="22"/>
                <w:szCs w:val="22"/>
                <w:lang w:eastAsia="en-US"/>
              </w:rPr>
              <w:instrText xml:space="preserve"> FORMCHECKBOX </w:instrText>
            </w:r>
            <w:r w:rsidR="00AE68E2">
              <w:rPr>
                <w:rFonts w:asciiTheme="minorHAnsi" w:eastAsia="Calibri" w:hAnsiTheme="minorHAnsi"/>
                <w:sz w:val="22"/>
                <w:szCs w:val="22"/>
                <w:lang w:eastAsia="en-US"/>
              </w:rPr>
            </w:r>
            <w:r w:rsidR="00AE68E2">
              <w:rPr>
                <w:rFonts w:asciiTheme="minorHAnsi" w:eastAsia="Calibri" w:hAnsiTheme="minorHAnsi"/>
                <w:sz w:val="22"/>
                <w:szCs w:val="22"/>
                <w:lang w:eastAsia="en-US"/>
              </w:rPr>
              <w:fldChar w:fldCharType="separate"/>
            </w:r>
            <w:r w:rsidRPr="007F5DA1">
              <w:rPr>
                <w:rFonts w:asciiTheme="minorHAnsi" w:eastAsia="Calibri" w:hAnsiTheme="minorHAnsi"/>
                <w:sz w:val="22"/>
                <w:szCs w:val="22"/>
                <w:lang w:eastAsia="en-US"/>
              </w:rPr>
              <w:fldChar w:fldCharType="end"/>
            </w:r>
            <w:r w:rsidRPr="007F5DA1">
              <w:rPr>
                <w:rFonts w:asciiTheme="minorHAnsi" w:eastAsia="Calibri" w:hAnsiTheme="minorHAnsi"/>
                <w:sz w:val="22"/>
                <w:szCs w:val="22"/>
                <w:lang w:eastAsia="en-US"/>
              </w:rPr>
              <w:t xml:space="preserve">   </w:t>
            </w:r>
          </w:p>
          <w:p w:rsidR="007F5DA1" w:rsidRPr="007F5DA1" w:rsidRDefault="007F5DA1" w:rsidP="007F5DA1">
            <w:pPr>
              <w:jc w:val="center"/>
              <w:rPr>
                <w:rFonts w:asciiTheme="minorHAnsi" w:eastAsia="Calibri" w:hAnsiTheme="minorHAnsi" w:cs="Times New Roman"/>
                <w:b/>
                <w:sz w:val="22"/>
                <w:szCs w:val="22"/>
                <w:lang w:eastAsia="en-US"/>
              </w:rPr>
            </w:pPr>
            <w:r w:rsidRPr="007F5DA1">
              <w:rPr>
                <w:rFonts w:asciiTheme="minorHAnsi" w:eastAsia="Calibri" w:hAnsiTheme="minorHAnsi" w:cs="Times New Roman"/>
                <w:b/>
                <w:sz w:val="22"/>
                <w:szCs w:val="22"/>
                <w:lang w:eastAsia="en-US"/>
              </w:rPr>
              <w:t>OTHER ________(specify)____</w:t>
            </w:r>
          </w:p>
        </w:tc>
      </w:tr>
      <w:tr w:rsidR="007F5DA1" w:rsidRPr="007F5DA1" w:rsidTr="00EC69F6">
        <w:trPr>
          <w:trHeight w:val="340"/>
        </w:trPr>
        <w:tc>
          <w:tcPr>
            <w:tcW w:w="10173" w:type="dxa"/>
            <w:gridSpan w:val="10"/>
            <w:shd w:val="clear" w:color="auto" w:fill="D9D9D9"/>
          </w:tcPr>
          <w:p w:rsidR="007F5DA1" w:rsidRPr="007F5DA1" w:rsidRDefault="007F5DA1" w:rsidP="007F5DA1">
            <w:pPr>
              <w:rPr>
                <w:rFonts w:asciiTheme="minorHAnsi" w:eastAsia="Calibri" w:hAnsiTheme="minorHAnsi" w:cs="Times New Roman"/>
                <w:b/>
                <w:sz w:val="22"/>
                <w:szCs w:val="22"/>
                <w:lang w:eastAsia="en-US"/>
              </w:rPr>
            </w:pPr>
            <w:r w:rsidRPr="007F5DA1">
              <w:rPr>
                <w:rFonts w:asciiTheme="minorHAnsi" w:eastAsia="Calibri" w:hAnsiTheme="minorHAnsi" w:cs="Times New Roman"/>
                <w:b/>
                <w:sz w:val="22"/>
                <w:szCs w:val="22"/>
                <w:lang w:eastAsia="en-US"/>
              </w:rPr>
              <w:lastRenderedPageBreak/>
              <w:t xml:space="preserve">Amendment classification: </w:t>
            </w:r>
            <w:r w:rsidRPr="007F5DA1">
              <w:rPr>
                <w:rFonts w:asciiTheme="minorHAnsi" w:eastAsia="Calibri" w:hAnsiTheme="minorHAnsi" w:cs="Times New Roman"/>
                <w:i/>
                <w:sz w:val="22"/>
                <w:szCs w:val="22"/>
                <w:lang w:eastAsia="en-US"/>
              </w:rPr>
              <w:t>(For completion by designated Sponsor representative)</w:t>
            </w:r>
          </w:p>
        </w:tc>
      </w:tr>
      <w:tr w:rsidR="007F5DA1" w:rsidRPr="007F5DA1" w:rsidTr="00EC69F6">
        <w:trPr>
          <w:trHeight w:val="472"/>
        </w:trPr>
        <w:tc>
          <w:tcPr>
            <w:tcW w:w="2411" w:type="dxa"/>
            <w:gridSpan w:val="3"/>
            <w:vMerge w:val="restart"/>
          </w:tcPr>
          <w:p w:rsidR="007F5DA1" w:rsidRPr="007F5DA1" w:rsidRDefault="007F5DA1" w:rsidP="007F5DA1">
            <w:pPr>
              <w:spacing w:before="120"/>
              <w:rPr>
                <w:rFonts w:asciiTheme="minorHAnsi" w:eastAsia="Calibri" w:hAnsiTheme="minorHAnsi" w:cs="Times New Roman"/>
                <w:sz w:val="22"/>
                <w:szCs w:val="22"/>
                <w:lang w:eastAsia="en-US"/>
              </w:rPr>
            </w:pPr>
            <w:r w:rsidRPr="007F5DA1">
              <w:rPr>
                <w:rFonts w:asciiTheme="minorHAnsi" w:eastAsia="Calibri" w:hAnsiTheme="minorHAnsi"/>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sz w:val="22"/>
                <w:szCs w:val="22"/>
                <w:lang w:eastAsia="en-US"/>
              </w:rPr>
              <w:instrText xml:space="preserve"> FORMCHECKBOX </w:instrText>
            </w:r>
            <w:r w:rsidR="00AE68E2">
              <w:rPr>
                <w:rFonts w:asciiTheme="minorHAnsi" w:eastAsia="Calibri" w:hAnsiTheme="minorHAnsi"/>
                <w:sz w:val="22"/>
                <w:szCs w:val="22"/>
                <w:lang w:eastAsia="en-US"/>
              </w:rPr>
            </w:r>
            <w:r w:rsidR="00AE68E2">
              <w:rPr>
                <w:rFonts w:asciiTheme="minorHAnsi" w:eastAsia="Calibri" w:hAnsiTheme="minorHAnsi"/>
                <w:sz w:val="22"/>
                <w:szCs w:val="22"/>
                <w:lang w:eastAsia="en-US"/>
              </w:rPr>
              <w:fldChar w:fldCharType="separate"/>
            </w:r>
            <w:r w:rsidRPr="007F5DA1">
              <w:rPr>
                <w:rFonts w:asciiTheme="minorHAnsi" w:eastAsia="Calibri" w:hAnsiTheme="minorHAnsi"/>
                <w:sz w:val="22"/>
                <w:szCs w:val="22"/>
                <w:lang w:eastAsia="en-US"/>
              </w:rPr>
              <w:fldChar w:fldCharType="end"/>
            </w:r>
            <w:r w:rsidRPr="007F5DA1">
              <w:rPr>
                <w:rFonts w:asciiTheme="minorHAnsi" w:eastAsia="Calibri" w:hAnsiTheme="minorHAnsi"/>
                <w:sz w:val="22"/>
                <w:szCs w:val="22"/>
                <w:lang w:eastAsia="en-US"/>
              </w:rPr>
              <w:t xml:space="preserve"> </w:t>
            </w:r>
            <w:r w:rsidRPr="007F5DA1">
              <w:rPr>
                <w:rFonts w:asciiTheme="minorHAnsi" w:eastAsia="Calibri" w:hAnsiTheme="minorHAnsi" w:cs="Times New Roman"/>
                <w:sz w:val="22"/>
                <w:szCs w:val="22"/>
                <w:lang w:eastAsia="en-US"/>
              </w:rPr>
              <w:t>Substantial</w:t>
            </w:r>
          </w:p>
        </w:tc>
        <w:tc>
          <w:tcPr>
            <w:tcW w:w="7762" w:type="dxa"/>
            <w:gridSpan w:val="7"/>
            <w:shd w:val="clear" w:color="auto" w:fill="auto"/>
            <w:vAlign w:val="center"/>
          </w:tcPr>
          <w:p w:rsidR="007F5DA1" w:rsidRPr="007F5DA1" w:rsidRDefault="007F5DA1" w:rsidP="007F5DA1">
            <w:pPr>
              <w:rPr>
                <w:rFonts w:asciiTheme="minorHAnsi" w:eastAsia="Calibri" w:hAnsiTheme="minorHAnsi" w:cs="Times New Roman"/>
                <w:b/>
                <w:sz w:val="22"/>
                <w:szCs w:val="22"/>
                <w:lang w:eastAsia="en-US"/>
              </w:rPr>
            </w:pPr>
            <w:r w:rsidRPr="007F5DA1">
              <w:rPr>
                <w:rFonts w:asciiTheme="minorHAnsi" w:eastAsia="Calibri" w:hAnsiTheme="minorHAnsi" w:cs="Times New Roman"/>
                <w:b/>
                <w:sz w:val="22"/>
                <w:szCs w:val="22"/>
                <w:lang w:eastAsia="en-US"/>
              </w:rPr>
              <w:t xml:space="preserve">Category of substantial amendment </w:t>
            </w:r>
            <w:r w:rsidRPr="007F5DA1">
              <w:rPr>
                <w:rFonts w:asciiTheme="minorHAnsi" w:eastAsia="Calibri" w:hAnsiTheme="minorHAnsi" w:cs="Times New Roman"/>
                <w:i/>
                <w:sz w:val="22"/>
                <w:szCs w:val="22"/>
                <w:lang w:eastAsia="en-US"/>
              </w:rPr>
              <w:t>(tick as many as appropriate)</w:t>
            </w:r>
          </w:p>
        </w:tc>
      </w:tr>
      <w:tr w:rsidR="007F5DA1" w:rsidRPr="007F5DA1" w:rsidTr="00EC69F6">
        <w:trPr>
          <w:trHeight w:val="454"/>
        </w:trPr>
        <w:tc>
          <w:tcPr>
            <w:tcW w:w="2411" w:type="dxa"/>
            <w:gridSpan w:val="3"/>
            <w:vMerge/>
          </w:tcPr>
          <w:p w:rsidR="007F5DA1" w:rsidRPr="007F5DA1" w:rsidRDefault="007F5DA1" w:rsidP="007F5DA1">
            <w:pPr>
              <w:jc w:val="right"/>
              <w:rPr>
                <w:rFonts w:asciiTheme="minorHAnsi" w:eastAsia="Calibri" w:hAnsiTheme="minorHAnsi" w:cs="Times New Roman"/>
                <w:sz w:val="22"/>
                <w:szCs w:val="22"/>
                <w:lang w:eastAsia="en-US"/>
              </w:rPr>
            </w:pPr>
          </w:p>
        </w:tc>
        <w:bookmarkStart w:id="6" w:name="Check1"/>
        <w:tc>
          <w:tcPr>
            <w:tcW w:w="7762" w:type="dxa"/>
            <w:gridSpan w:val="7"/>
            <w:vAlign w:val="center"/>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sz w:val="22"/>
                <w:szCs w:val="22"/>
                <w:lang w:eastAsia="en-US"/>
              </w:rPr>
              <w:fldChar w:fldCharType="begin">
                <w:ffData>
                  <w:name w:val="Check1"/>
                  <w:enabled/>
                  <w:calcOnExit w:val="0"/>
                  <w:checkBox>
                    <w:size w:val="20"/>
                    <w:default w:val="0"/>
                  </w:checkBox>
                </w:ffData>
              </w:fldChar>
            </w:r>
            <w:r w:rsidRPr="007F5DA1">
              <w:rPr>
                <w:rFonts w:asciiTheme="minorHAnsi" w:eastAsia="Calibri" w:hAnsiTheme="minorHAnsi"/>
                <w:sz w:val="22"/>
                <w:szCs w:val="22"/>
                <w:lang w:eastAsia="en-US"/>
              </w:rPr>
              <w:instrText xml:space="preserve"> FORMCHECKBOX </w:instrText>
            </w:r>
            <w:r w:rsidR="00AE68E2">
              <w:rPr>
                <w:rFonts w:asciiTheme="minorHAnsi" w:eastAsia="Calibri" w:hAnsiTheme="minorHAnsi"/>
                <w:sz w:val="22"/>
                <w:szCs w:val="22"/>
                <w:lang w:eastAsia="en-US"/>
              </w:rPr>
            </w:r>
            <w:r w:rsidR="00AE68E2">
              <w:rPr>
                <w:rFonts w:asciiTheme="minorHAnsi" w:eastAsia="Calibri" w:hAnsiTheme="minorHAnsi"/>
                <w:sz w:val="22"/>
                <w:szCs w:val="22"/>
                <w:lang w:eastAsia="en-US"/>
              </w:rPr>
              <w:fldChar w:fldCharType="separate"/>
            </w:r>
            <w:r w:rsidRPr="007F5DA1">
              <w:rPr>
                <w:rFonts w:asciiTheme="minorHAnsi" w:eastAsia="Calibri" w:hAnsiTheme="minorHAnsi"/>
                <w:sz w:val="22"/>
                <w:szCs w:val="22"/>
                <w:lang w:eastAsia="en-US"/>
              </w:rPr>
              <w:fldChar w:fldCharType="end"/>
            </w:r>
            <w:bookmarkEnd w:id="6"/>
            <w:r w:rsidRPr="007F5DA1">
              <w:rPr>
                <w:rFonts w:asciiTheme="minorHAnsi" w:eastAsia="Calibri" w:hAnsiTheme="minorHAnsi"/>
                <w:sz w:val="22"/>
                <w:szCs w:val="22"/>
                <w:lang w:eastAsia="en-US"/>
              </w:rPr>
              <w:t xml:space="preserve"> </w:t>
            </w:r>
            <w:r w:rsidRPr="007F5DA1">
              <w:rPr>
                <w:rFonts w:asciiTheme="minorHAnsi" w:eastAsia="Calibri" w:hAnsiTheme="minorHAnsi" w:cs="Times New Roman"/>
                <w:sz w:val="22"/>
                <w:szCs w:val="22"/>
                <w:lang w:eastAsia="en-US"/>
              </w:rPr>
              <w:t xml:space="preserve">A The safety or physical or mental integrity of the participants of the trial </w:t>
            </w:r>
          </w:p>
        </w:tc>
      </w:tr>
      <w:tr w:rsidR="007F5DA1" w:rsidRPr="007F5DA1" w:rsidTr="00EC69F6">
        <w:trPr>
          <w:trHeight w:val="454"/>
        </w:trPr>
        <w:tc>
          <w:tcPr>
            <w:tcW w:w="2411" w:type="dxa"/>
            <w:gridSpan w:val="3"/>
            <w:vMerge/>
          </w:tcPr>
          <w:p w:rsidR="007F5DA1" w:rsidRPr="007F5DA1" w:rsidRDefault="007F5DA1" w:rsidP="007F5DA1">
            <w:pPr>
              <w:jc w:val="right"/>
              <w:rPr>
                <w:rFonts w:asciiTheme="minorHAnsi" w:eastAsia="Calibri" w:hAnsiTheme="minorHAnsi" w:cs="Times New Roman"/>
                <w:sz w:val="22"/>
                <w:szCs w:val="22"/>
                <w:lang w:eastAsia="en-US"/>
              </w:rPr>
            </w:pPr>
          </w:p>
        </w:tc>
        <w:tc>
          <w:tcPr>
            <w:tcW w:w="7762" w:type="dxa"/>
            <w:gridSpan w:val="7"/>
            <w:vAlign w:val="center"/>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sz w:val="22"/>
                <w:szCs w:val="22"/>
                <w:lang w:eastAsia="en-US"/>
              </w:rPr>
              <w:instrText xml:space="preserve"> FORMCHECKBOX </w:instrText>
            </w:r>
            <w:r w:rsidR="00AE68E2">
              <w:rPr>
                <w:rFonts w:asciiTheme="minorHAnsi" w:eastAsia="Calibri" w:hAnsiTheme="minorHAnsi"/>
                <w:sz w:val="22"/>
                <w:szCs w:val="22"/>
                <w:lang w:eastAsia="en-US"/>
              </w:rPr>
            </w:r>
            <w:r w:rsidR="00AE68E2">
              <w:rPr>
                <w:rFonts w:asciiTheme="minorHAnsi" w:eastAsia="Calibri" w:hAnsiTheme="minorHAnsi"/>
                <w:sz w:val="22"/>
                <w:szCs w:val="22"/>
                <w:lang w:eastAsia="en-US"/>
              </w:rPr>
              <w:fldChar w:fldCharType="separate"/>
            </w:r>
            <w:r w:rsidRPr="007F5DA1">
              <w:rPr>
                <w:rFonts w:asciiTheme="minorHAnsi" w:eastAsia="Calibri" w:hAnsiTheme="minorHAnsi"/>
                <w:sz w:val="22"/>
                <w:szCs w:val="22"/>
                <w:lang w:eastAsia="en-US"/>
              </w:rPr>
              <w:fldChar w:fldCharType="end"/>
            </w:r>
            <w:r w:rsidRPr="007F5DA1">
              <w:rPr>
                <w:rFonts w:asciiTheme="minorHAnsi" w:eastAsia="Calibri" w:hAnsiTheme="minorHAnsi"/>
                <w:sz w:val="22"/>
                <w:szCs w:val="22"/>
                <w:lang w:eastAsia="en-US"/>
              </w:rPr>
              <w:t xml:space="preserve"> </w:t>
            </w:r>
            <w:r w:rsidRPr="007F5DA1">
              <w:rPr>
                <w:rFonts w:asciiTheme="minorHAnsi" w:eastAsia="Calibri" w:hAnsiTheme="minorHAnsi" w:cs="Times New Roman"/>
                <w:sz w:val="22"/>
                <w:szCs w:val="22"/>
                <w:lang w:eastAsia="en-US"/>
              </w:rPr>
              <w:t>B The interpretation of scientific documents / value of the trial</w:t>
            </w:r>
          </w:p>
        </w:tc>
      </w:tr>
      <w:tr w:rsidR="007F5DA1" w:rsidRPr="007F5DA1" w:rsidTr="00EC69F6">
        <w:trPr>
          <w:trHeight w:val="454"/>
        </w:trPr>
        <w:tc>
          <w:tcPr>
            <w:tcW w:w="2411" w:type="dxa"/>
            <w:gridSpan w:val="3"/>
            <w:vMerge/>
          </w:tcPr>
          <w:p w:rsidR="007F5DA1" w:rsidRPr="007F5DA1" w:rsidRDefault="007F5DA1" w:rsidP="007F5DA1">
            <w:pPr>
              <w:jc w:val="right"/>
              <w:rPr>
                <w:rFonts w:asciiTheme="minorHAnsi" w:eastAsia="Calibri" w:hAnsiTheme="minorHAnsi" w:cs="Times New Roman"/>
                <w:sz w:val="22"/>
                <w:szCs w:val="22"/>
                <w:lang w:eastAsia="en-US"/>
              </w:rPr>
            </w:pPr>
          </w:p>
        </w:tc>
        <w:tc>
          <w:tcPr>
            <w:tcW w:w="7762" w:type="dxa"/>
            <w:gridSpan w:val="7"/>
            <w:vAlign w:val="center"/>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sz w:val="22"/>
                <w:szCs w:val="22"/>
                <w:lang w:eastAsia="en-US"/>
              </w:rPr>
              <w:instrText xml:space="preserve"> FORMCHECKBOX </w:instrText>
            </w:r>
            <w:r w:rsidR="00AE68E2">
              <w:rPr>
                <w:rFonts w:asciiTheme="minorHAnsi" w:eastAsia="Calibri" w:hAnsiTheme="minorHAnsi"/>
                <w:sz w:val="22"/>
                <w:szCs w:val="22"/>
                <w:lang w:eastAsia="en-US"/>
              </w:rPr>
            </w:r>
            <w:r w:rsidR="00AE68E2">
              <w:rPr>
                <w:rFonts w:asciiTheme="minorHAnsi" w:eastAsia="Calibri" w:hAnsiTheme="minorHAnsi"/>
                <w:sz w:val="22"/>
                <w:szCs w:val="22"/>
                <w:lang w:eastAsia="en-US"/>
              </w:rPr>
              <w:fldChar w:fldCharType="separate"/>
            </w:r>
            <w:r w:rsidRPr="007F5DA1">
              <w:rPr>
                <w:rFonts w:asciiTheme="minorHAnsi" w:eastAsia="Calibri" w:hAnsiTheme="minorHAnsi"/>
                <w:sz w:val="22"/>
                <w:szCs w:val="22"/>
                <w:lang w:eastAsia="en-US"/>
              </w:rPr>
              <w:fldChar w:fldCharType="end"/>
            </w:r>
            <w:r w:rsidRPr="007F5DA1">
              <w:rPr>
                <w:rFonts w:asciiTheme="minorHAnsi" w:eastAsia="Calibri" w:hAnsiTheme="minorHAnsi"/>
                <w:sz w:val="22"/>
                <w:szCs w:val="22"/>
                <w:lang w:eastAsia="en-US"/>
              </w:rPr>
              <w:t xml:space="preserve"> </w:t>
            </w:r>
            <w:r w:rsidRPr="007F5DA1">
              <w:rPr>
                <w:rFonts w:asciiTheme="minorHAnsi" w:eastAsia="Calibri" w:hAnsiTheme="minorHAnsi" w:cs="Times New Roman"/>
                <w:sz w:val="22"/>
                <w:szCs w:val="22"/>
                <w:lang w:eastAsia="en-US"/>
              </w:rPr>
              <w:t xml:space="preserve">C  The quality or safety of any investigational medicinal product or placebo used in the trial </w:t>
            </w:r>
          </w:p>
        </w:tc>
      </w:tr>
      <w:tr w:rsidR="007F5DA1" w:rsidRPr="007F5DA1" w:rsidTr="00EC69F6">
        <w:trPr>
          <w:trHeight w:val="454"/>
        </w:trPr>
        <w:tc>
          <w:tcPr>
            <w:tcW w:w="2411" w:type="dxa"/>
            <w:gridSpan w:val="3"/>
            <w:vMerge/>
          </w:tcPr>
          <w:p w:rsidR="007F5DA1" w:rsidRPr="007F5DA1" w:rsidRDefault="007F5DA1" w:rsidP="007F5DA1">
            <w:pPr>
              <w:jc w:val="right"/>
              <w:rPr>
                <w:rFonts w:asciiTheme="minorHAnsi" w:eastAsia="Calibri" w:hAnsiTheme="minorHAnsi" w:cs="Times New Roman"/>
                <w:sz w:val="22"/>
                <w:szCs w:val="22"/>
                <w:lang w:eastAsia="en-US"/>
              </w:rPr>
            </w:pPr>
          </w:p>
        </w:tc>
        <w:tc>
          <w:tcPr>
            <w:tcW w:w="7762" w:type="dxa"/>
            <w:gridSpan w:val="7"/>
            <w:vAlign w:val="center"/>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sz w:val="22"/>
                <w:szCs w:val="22"/>
                <w:lang w:eastAsia="en-US"/>
              </w:rPr>
              <w:instrText xml:space="preserve"> FORMCHECKBOX </w:instrText>
            </w:r>
            <w:r w:rsidR="00AE68E2">
              <w:rPr>
                <w:rFonts w:asciiTheme="minorHAnsi" w:eastAsia="Calibri" w:hAnsiTheme="minorHAnsi"/>
                <w:sz w:val="22"/>
                <w:szCs w:val="22"/>
                <w:lang w:eastAsia="en-US"/>
              </w:rPr>
            </w:r>
            <w:r w:rsidR="00AE68E2">
              <w:rPr>
                <w:rFonts w:asciiTheme="minorHAnsi" w:eastAsia="Calibri" w:hAnsiTheme="minorHAnsi"/>
                <w:sz w:val="22"/>
                <w:szCs w:val="22"/>
                <w:lang w:eastAsia="en-US"/>
              </w:rPr>
              <w:fldChar w:fldCharType="separate"/>
            </w:r>
            <w:r w:rsidRPr="007F5DA1">
              <w:rPr>
                <w:rFonts w:asciiTheme="minorHAnsi" w:eastAsia="Calibri" w:hAnsiTheme="minorHAnsi"/>
                <w:sz w:val="22"/>
                <w:szCs w:val="22"/>
                <w:lang w:eastAsia="en-US"/>
              </w:rPr>
              <w:fldChar w:fldCharType="end"/>
            </w:r>
            <w:r w:rsidRPr="007F5DA1">
              <w:rPr>
                <w:rFonts w:asciiTheme="minorHAnsi" w:eastAsia="Calibri" w:hAnsiTheme="minorHAnsi"/>
                <w:sz w:val="22"/>
                <w:szCs w:val="22"/>
                <w:lang w:eastAsia="en-US"/>
              </w:rPr>
              <w:t xml:space="preserve"> </w:t>
            </w:r>
            <w:r w:rsidRPr="007F5DA1">
              <w:rPr>
                <w:rFonts w:asciiTheme="minorHAnsi" w:eastAsia="Calibri" w:hAnsiTheme="minorHAnsi" w:cs="Times New Roman"/>
                <w:sz w:val="22"/>
                <w:szCs w:val="22"/>
                <w:lang w:eastAsia="en-US"/>
              </w:rPr>
              <w:t xml:space="preserve">D  The conduct or management of the trial </w:t>
            </w:r>
          </w:p>
        </w:tc>
      </w:tr>
      <w:tr w:rsidR="007F5DA1" w:rsidRPr="007F5DA1" w:rsidTr="00EC69F6">
        <w:trPr>
          <w:trHeight w:val="327"/>
        </w:trPr>
        <w:tc>
          <w:tcPr>
            <w:tcW w:w="2411" w:type="dxa"/>
            <w:gridSpan w:val="3"/>
            <w:vMerge/>
          </w:tcPr>
          <w:p w:rsidR="007F5DA1" w:rsidRPr="007F5DA1" w:rsidRDefault="007F5DA1" w:rsidP="007F5DA1">
            <w:pPr>
              <w:spacing w:before="120"/>
              <w:rPr>
                <w:rFonts w:asciiTheme="minorHAnsi" w:eastAsia="Calibri" w:hAnsiTheme="minorHAnsi"/>
                <w:sz w:val="22"/>
                <w:szCs w:val="22"/>
                <w:lang w:eastAsia="en-US"/>
              </w:rPr>
            </w:pPr>
          </w:p>
        </w:tc>
        <w:tc>
          <w:tcPr>
            <w:tcW w:w="7762" w:type="dxa"/>
            <w:gridSpan w:val="7"/>
            <w:shd w:val="clear" w:color="auto" w:fill="auto"/>
            <w:vAlign w:val="center"/>
          </w:tcPr>
          <w:p w:rsidR="007F5DA1" w:rsidRPr="007F5DA1" w:rsidRDefault="007F5DA1" w:rsidP="007F5DA1">
            <w:pPr>
              <w:spacing w:before="120"/>
              <w:rPr>
                <w:rFonts w:asciiTheme="minorHAnsi" w:eastAsia="Calibri" w:hAnsiTheme="minorHAnsi" w:cs="Times New Roman"/>
                <w:b/>
                <w:sz w:val="22"/>
                <w:szCs w:val="22"/>
                <w:lang w:eastAsia="en-US"/>
              </w:rPr>
            </w:pPr>
            <w:r w:rsidRPr="007F5DA1">
              <w:rPr>
                <w:rFonts w:asciiTheme="minorHAnsi" w:eastAsia="Calibri" w:hAnsiTheme="minorHAnsi"/>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sz w:val="22"/>
                <w:szCs w:val="22"/>
                <w:lang w:eastAsia="en-US"/>
              </w:rPr>
              <w:instrText xml:space="preserve"> FORMCHECKBOX </w:instrText>
            </w:r>
            <w:r w:rsidR="00AE68E2">
              <w:rPr>
                <w:rFonts w:asciiTheme="minorHAnsi" w:eastAsia="Calibri" w:hAnsiTheme="minorHAnsi"/>
                <w:sz w:val="22"/>
                <w:szCs w:val="22"/>
                <w:lang w:eastAsia="en-US"/>
              </w:rPr>
            </w:r>
            <w:r w:rsidR="00AE68E2">
              <w:rPr>
                <w:rFonts w:asciiTheme="minorHAnsi" w:eastAsia="Calibri" w:hAnsiTheme="minorHAnsi"/>
                <w:sz w:val="22"/>
                <w:szCs w:val="22"/>
                <w:lang w:eastAsia="en-US"/>
              </w:rPr>
              <w:fldChar w:fldCharType="separate"/>
            </w:r>
            <w:r w:rsidRPr="007F5DA1">
              <w:rPr>
                <w:rFonts w:asciiTheme="minorHAnsi" w:eastAsia="Calibri" w:hAnsiTheme="minorHAnsi"/>
                <w:sz w:val="22"/>
                <w:szCs w:val="22"/>
                <w:lang w:eastAsia="en-US"/>
              </w:rPr>
              <w:fldChar w:fldCharType="end"/>
            </w:r>
            <w:r w:rsidRPr="007F5DA1">
              <w:rPr>
                <w:rFonts w:asciiTheme="minorHAnsi" w:eastAsia="Calibri" w:hAnsiTheme="minorHAnsi"/>
                <w:sz w:val="22"/>
                <w:szCs w:val="22"/>
                <w:lang w:eastAsia="en-US"/>
              </w:rPr>
              <w:t xml:space="preserve"> </w:t>
            </w:r>
            <w:r w:rsidRPr="007F5DA1">
              <w:rPr>
                <w:rFonts w:asciiTheme="minorHAnsi" w:eastAsia="Calibri" w:hAnsiTheme="minorHAnsi" w:cs="Times New Roman"/>
                <w:sz w:val="22"/>
                <w:szCs w:val="22"/>
                <w:lang w:eastAsia="en-US"/>
              </w:rPr>
              <w:t>E Change or addition of Principal Investigator(s) or Co-ordinating Investigators</w:t>
            </w:r>
          </w:p>
        </w:tc>
      </w:tr>
      <w:tr w:rsidR="007F5DA1" w:rsidRPr="007F5DA1" w:rsidTr="00EC69F6">
        <w:trPr>
          <w:trHeight w:val="326"/>
        </w:trPr>
        <w:tc>
          <w:tcPr>
            <w:tcW w:w="2411" w:type="dxa"/>
            <w:gridSpan w:val="3"/>
            <w:vMerge/>
          </w:tcPr>
          <w:p w:rsidR="007F5DA1" w:rsidRPr="007F5DA1" w:rsidRDefault="007F5DA1" w:rsidP="007F5DA1">
            <w:pPr>
              <w:spacing w:before="120"/>
              <w:rPr>
                <w:rFonts w:asciiTheme="minorHAnsi" w:eastAsia="Calibri" w:hAnsiTheme="minorHAnsi"/>
                <w:sz w:val="22"/>
                <w:szCs w:val="22"/>
                <w:lang w:eastAsia="en-US"/>
              </w:rPr>
            </w:pPr>
          </w:p>
        </w:tc>
        <w:tc>
          <w:tcPr>
            <w:tcW w:w="7762" w:type="dxa"/>
            <w:gridSpan w:val="7"/>
            <w:shd w:val="clear" w:color="auto" w:fill="auto"/>
            <w:vAlign w:val="center"/>
          </w:tcPr>
          <w:p w:rsidR="007F5DA1" w:rsidRPr="007F5DA1" w:rsidRDefault="007F5DA1" w:rsidP="007F5DA1">
            <w:pPr>
              <w:spacing w:before="120"/>
              <w:rPr>
                <w:rFonts w:asciiTheme="minorHAnsi" w:eastAsia="Calibri" w:hAnsiTheme="minorHAnsi" w:cs="Times New Roman"/>
                <w:b/>
                <w:sz w:val="22"/>
                <w:szCs w:val="22"/>
                <w:lang w:eastAsia="en-US"/>
              </w:rPr>
            </w:pPr>
            <w:r w:rsidRPr="007F5DA1">
              <w:rPr>
                <w:rFonts w:asciiTheme="minorHAnsi" w:eastAsia="Calibri" w:hAnsiTheme="minorHAnsi"/>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sz w:val="22"/>
                <w:szCs w:val="22"/>
                <w:lang w:eastAsia="en-US"/>
              </w:rPr>
              <w:instrText xml:space="preserve"> FORMCHECKBOX </w:instrText>
            </w:r>
            <w:r w:rsidR="00AE68E2">
              <w:rPr>
                <w:rFonts w:asciiTheme="minorHAnsi" w:eastAsia="Calibri" w:hAnsiTheme="minorHAnsi"/>
                <w:sz w:val="22"/>
                <w:szCs w:val="22"/>
                <w:lang w:eastAsia="en-US"/>
              </w:rPr>
            </w:r>
            <w:r w:rsidR="00AE68E2">
              <w:rPr>
                <w:rFonts w:asciiTheme="minorHAnsi" w:eastAsia="Calibri" w:hAnsiTheme="minorHAnsi"/>
                <w:sz w:val="22"/>
                <w:szCs w:val="22"/>
                <w:lang w:eastAsia="en-US"/>
              </w:rPr>
              <w:fldChar w:fldCharType="separate"/>
            </w:r>
            <w:r w:rsidRPr="007F5DA1">
              <w:rPr>
                <w:rFonts w:asciiTheme="minorHAnsi" w:eastAsia="Calibri" w:hAnsiTheme="minorHAnsi"/>
                <w:sz w:val="22"/>
                <w:szCs w:val="22"/>
                <w:lang w:eastAsia="en-US"/>
              </w:rPr>
              <w:fldChar w:fldCharType="end"/>
            </w:r>
            <w:r w:rsidRPr="007F5DA1">
              <w:rPr>
                <w:rFonts w:asciiTheme="minorHAnsi" w:eastAsia="Calibri" w:hAnsiTheme="minorHAnsi"/>
                <w:sz w:val="22"/>
                <w:szCs w:val="22"/>
                <w:lang w:eastAsia="en-US"/>
              </w:rPr>
              <w:t xml:space="preserve"> </w:t>
            </w:r>
            <w:r w:rsidRPr="007F5DA1">
              <w:rPr>
                <w:rFonts w:asciiTheme="minorHAnsi" w:eastAsia="Calibri" w:hAnsiTheme="minorHAnsi" w:cs="Times New Roman"/>
                <w:sz w:val="22"/>
                <w:szCs w:val="22"/>
                <w:lang w:eastAsia="en-US"/>
              </w:rPr>
              <w:t>F Change of Sponsor, legal representative</w:t>
            </w:r>
          </w:p>
        </w:tc>
      </w:tr>
      <w:tr w:rsidR="007F5DA1" w:rsidRPr="007F5DA1" w:rsidTr="00EC69F6">
        <w:trPr>
          <w:trHeight w:val="326"/>
        </w:trPr>
        <w:tc>
          <w:tcPr>
            <w:tcW w:w="2411" w:type="dxa"/>
            <w:gridSpan w:val="3"/>
            <w:vMerge/>
          </w:tcPr>
          <w:p w:rsidR="007F5DA1" w:rsidRPr="007F5DA1" w:rsidRDefault="007F5DA1" w:rsidP="007F5DA1">
            <w:pPr>
              <w:spacing w:before="120"/>
              <w:rPr>
                <w:rFonts w:asciiTheme="minorHAnsi" w:eastAsia="Calibri" w:hAnsiTheme="minorHAnsi"/>
                <w:sz w:val="22"/>
                <w:szCs w:val="22"/>
                <w:lang w:eastAsia="en-US"/>
              </w:rPr>
            </w:pPr>
          </w:p>
        </w:tc>
        <w:tc>
          <w:tcPr>
            <w:tcW w:w="7762" w:type="dxa"/>
            <w:gridSpan w:val="7"/>
            <w:shd w:val="clear" w:color="auto" w:fill="auto"/>
            <w:vAlign w:val="center"/>
          </w:tcPr>
          <w:p w:rsidR="007F5DA1" w:rsidRPr="007F5DA1" w:rsidRDefault="007F5DA1" w:rsidP="007F5DA1">
            <w:pPr>
              <w:spacing w:before="120"/>
              <w:rPr>
                <w:rFonts w:asciiTheme="minorHAnsi" w:eastAsia="Calibri" w:hAnsiTheme="minorHAnsi" w:cs="Times New Roman"/>
                <w:b/>
                <w:sz w:val="22"/>
                <w:szCs w:val="22"/>
                <w:lang w:eastAsia="en-US"/>
              </w:rPr>
            </w:pPr>
            <w:r w:rsidRPr="007F5DA1">
              <w:rPr>
                <w:rFonts w:asciiTheme="minorHAnsi" w:eastAsia="Calibri" w:hAnsiTheme="minorHAnsi"/>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sz w:val="22"/>
                <w:szCs w:val="22"/>
                <w:lang w:eastAsia="en-US"/>
              </w:rPr>
              <w:instrText xml:space="preserve"> FORMCHECKBOX </w:instrText>
            </w:r>
            <w:r w:rsidR="00AE68E2">
              <w:rPr>
                <w:rFonts w:asciiTheme="minorHAnsi" w:eastAsia="Calibri" w:hAnsiTheme="minorHAnsi"/>
                <w:sz w:val="22"/>
                <w:szCs w:val="22"/>
                <w:lang w:eastAsia="en-US"/>
              </w:rPr>
            </w:r>
            <w:r w:rsidR="00AE68E2">
              <w:rPr>
                <w:rFonts w:asciiTheme="minorHAnsi" w:eastAsia="Calibri" w:hAnsiTheme="minorHAnsi"/>
                <w:sz w:val="22"/>
                <w:szCs w:val="22"/>
                <w:lang w:eastAsia="en-US"/>
              </w:rPr>
              <w:fldChar w:fldCharType="separate"/>
            </w:r>
            <w:r w:rsidRPr="007F5DA1">
              <w:rPr>
                <w:rFonts w:asciiTheme="minorHAnsi" w:eastAsia="Calibri" w:hAnsiTheme="minorHAnsi"/>
                <w:sz w:val="22"/>
                <w:szCs w:val="22"/>
                <w:lang w:eastAsia="en-US"/>
              </w:rPr>
              <w:fldChar w:fldCharType="end"/>
            </w:r>
            <w:r w:rsidRPr="007F5DA1">
              <w:rPr>
                <w:rFonts w:asciiTheme="minorHAnsi" w:eastAsia="Calibri" w:hAnsiTheme="minorHAnsi"/>
                <w:sz w:val="22"/>
                <w:szCs w:val="22"/>
                <w:lang w:eastAsia="en-US"/>
              </w:rPr>
              <w:t xml:space="preserve"> </w:t>
            </w:r>
            <w:r w:rsidRPr="007F5DA1">
              <w:rPr>
                <w:rFonts w:asciiTheme="minorHAnsi" w:eastAsia="Calibri" w:hAnsiTheme="minorHAnsi" w:cs="Times New Roman"/>
                <w:sz w:val="22"/>
                <w:szCs w:val="22"/>
                <w:lang w:eastAsia="en-US"/>
              </w:rPr>
              <w:t xml:space="preserve">G Change / addition of new sites </w:t>
            </w:r>
          </w:p>
        </w:tc>
      </w:tr>
      <w:tr w:rsidR="007F5DA1" w:rsidRPr="007F5DA1" w:rsidTr="00EC69F6">
        <w:trPr>
          <w:trHeight w:val="326"/>
        </w:trPr>
        <w:tc>
          <w:tcPr>
            <w:tcW w:w="2411" w:type="dxa"/>
            <w:gridSpan w:val="3"/>
            <w:vMerge/>
          </w:tcPr>
          <w:p w:rsidR="007F5DA1" w:rsidRPr="007F5DA1" w:rsidRDefault="007F5DA1" w:rsidP="007F5DA1">
            <w:pPr>
              <w:spacing w:before="120"/>
              <w:rPr>
                <w:rFonts w:asciiTheme="minorHAnsi" w:eastAsia="Calibri" w:hAnsiTheme="minorHAnsi"/>
                <w:sz w:val="22"/>
                <w:szCs w:val="22"/>
                <w:lang w:eastAsia="en-US"/>
              </w:rPr>
            </w:pPr>
          </w:p>
        </w:tc>
        <w:tc>
          <w:tcPr>
            <w:tcW w:w="7762" w:type="dxa"/>
            <w:gridSpan w:val="7"/>
            <w:shd w:val="clear" w:color="auto" w:fill="auto"/>
            <w:vAlign w:val="center"/>
          </w:tcPr>
          <w:p w:rsidR="007F5DA1" w:rsidRPr="007F5DA1" w:rsidRDefault="007F5DA1" w:rsidP="007F5DA1">
            <w:pPr>
              <w:spacing w:before="120"/>
              <w:rPr>
                <w:rFonts w:asciiTheme="minorHAnsi" w:eastAsia="Calibri" w:hAnsiTheme="minorHAnsi" w:cs="Times New Roman"/>
                <w:b/>
                <w:sz w:val="22"/>
                <w:szCs w:val="22"/>
                <w:lang w:eastAsia="en-US"/>
              </w:rPr>
            </w:pPr>
            <w:r w:rsidRPr="007F5DA1">
              <w:rPr>
                <w:rFonts w:asciiTheme="minorHAnsi" w:eastAsia="Calibri" w:hAnsiTheme="minorHAnsi"/>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sz w:val="22"/>
                <w:szCs w:val="22"/>
                <w:lang w:eastAsia="en-US"/>
              </w:rPr>
              <w:instrText xml:space="preserve"> FORMCHECKBOX </w:instrText>
            </w:r>
            <w:r w:rsidR="00AE68E2">
              <w:rPr>
                <w:rFonts w:asciiTheme="minorHAnsi" w:eastAsia="Calibri" w:hAnsiTheme="minorHAnsi"/>
                <w:sz w:val="22"/>
                <w:szCs w:val="22"/>
                <w:lang w:eastAsia="en-US"/>
              </w:rPr>
            </w:r>
            <w:r w:rsidR="00AE68E2">
              <w:rPr>
                <w:rFonts w:asciiTheme="minorHAnsi" w:eastAsia="Calibri" w:hAnsiTheme="minorHAnsi"/>
                <w:sz w:val="22"/>
                <w:szCs w:val="22"/>
                <w:lang w:eastAsia="en-US"/>
              </w:rPr>
              <w:fldChar w:fldCharType="separate"/>
            </w:r>
            <w:r w:rsidRPr="007F5DA1">
              <w:rPr>
                <w:rFonts w:asciiTheme="minorHAnsi" w:eastAsia="Calibri" w:hAnsiTheme="minorHAnsi"/>
                <w:sz w:val="22"/>
                <w:szCs w:val="22"/>
                <w:lang w:eastAsia="en-US"/>
              </w:rPr>
              <w:fldChar w:fldCharType="end"/>
            </w:r>
            <w:r w:rsidRPr="007F5DA1">
              <w:rPr>
                <w:rFonts w:asciiTheme="minorHAnsi" w:eastAsia="Calibri" w:hAnsiTheme="minorHAnsi"/>
                <w:sz w:val="22"/>
                <w:szCs w:val="22"/>
                <w:lang w:eastAsia="en-US"/>
              </w:rPr>
              <w:t xml:space="preserve"> </w:t>
            </w:r>
            <w:r w:rsidRPr="007F5DA1">
              <w:rPr>
                <w:rFonts w:asciiTheme="minorHAnsi" w:eastAsia="Calibri" w:hAnsiTheme="minorHAnsi" w:cs="Times New Roman"/>
                <w:sz w:val="22"/>
                <w:szCs w:val="22"/>
                <w:lang w:eastAsia="en-US"/>
              </w:rPr>
              <w:t xml:space="preserve">H Change in responsibility for major trial-related duties </w:t>
            </w:r>
          </w:p>
        </w:tc>
      </w:tr>
      <w:tr w:rsidR="007F5DA1" w:rsidRPr="007F5DA1" w:rsidTr="00EC69F6">
        <w:trPr>
          <w:trHeight w:val="326"/>
        </w:trPr>
        <w:tc>
          <w:tcPr>
            <w:tcW w:w="2411" w:type="dxa"/>
            <w:gridSpan w:val="3"/>
            <w:vMerge/>
          </w:tcPr>
          <w:p w:rsidR="007F5DA1" w:rsidRPr="007F5DA1" w:rsidRDefault="007F5DA1" w:rsidP="007F5DA1">
            <w:pPr>
              <w:spacing w:before="120"/>
              <w:rPr>
                <w:rFonts w:asciiTheme="minorHAnsi" w:eastAsia="Calibri" w:hAnsiTheme="minorHAnsi"/>
                <w:sz w:val="22"/>
                <w:szCs w:val="22"/>
                <w:lang w:eastAsia="en-US"/>
              </w:rPr>
            </w:pPr>
          </w:p>
        </w:tc>
        <w:tc>
          <w:tcPr>
            <w:tcW w:w="7762" w:type="dxa"/>
            <w:gridSpan w:val="7"/>
            <w:shd w:val="clear" w:color="auto" w:fill="auto"/>
            <w:vAlign w:val="center"/>
          </w:tcPr>
          <w:p w:rsidR="007F5DA1" w:rsidRPr="007F5DA1" w:rsidRDefault="007F5DA1" w:rsidP="007F5DA1">
            <w:pPr>
              <w:spacing w:before="120"/>
              <w:rPr>
                <w:rFonts w:asciiTheme="minorHAnsi" w:eastAsia="Calibri" w:hAnsiTheme="minorHAnsi"/>
                <w:sz w:val="22"/>
                <w:szCs w:val="22"/>
                <w:lang w:eastAsia="en-US"/>
              </w:rPr>
            </w:pPr>
            <w:r w:rsidRPr="007F5DA1">
              <w:rPr>
                <w:rFonts w:asciiTheme="minorHAnsi" w:eastAsia="Calibri" w:hAnsiTheme="minorHAnsi"/>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sz w:val="22"/>
                <w:szCs w:val="22"/>
                <w:lang w:eastAsia="en-US"/>
              </w:rPr>
              <w:instrText xml:space="preserve"> FORMCHECKBOX </w:instrText>
            </w:r>
            <w:r w:rsidR="00AE68E2">
              <w:rPr>
                <w:rFonts w:asciiTheme="minorHAnsi" w:eastAsia="Calibri" w:hAnsiTheme="minorHAnsi"/>
                <w:sz w:val="22"/>
                <w:szCs w:val="22"/>
                <w:lang w:eastAsia="en-US"/>
              </w:rPr>
            </w:r>
            <w:r w:rsidR="00AE68E2">
              <w:rPr>
                <w:rFonts w:asciiTheme="minorHAnsi" w:eastAsia="Calibri" w:hAnsiTheme="minorHAnsi"/>
                <w:sz w:val="22"/>
                <w:szCs w:val="22"/>
                <w:lang w:eastAsia="en-US"/>
              </w:rPr>
              <w:fldChar w:fldCharType="separate"/>
            </w:r>
            <w:r w:rsidRPr="007F5DA1">
              <w:rPr>
                <w:rFonts w:asciiTheme="minorHAnsi" w:eastAsia="Calibri" w:hAnsiTheme="minorHAnsi"/>
                <w:sz w:val="22"/>
                <w:szCs w:val="22"/>
                <w:lang w:eastAsia="en-US"/>
              </w:rPr>
              <w:fldChar w:fldCharType="end"/>
            </w:r>
            <w:r w:rsidRPr="007F5DA1">
              <w:rPr>
                <w:rFonts w:asciiTheme="minorHAnsi" w:eastAsia="Calibri" w:hAnsiTheme="minorHAnsi"/>
                <w:sz w:val="22"/>
                <w:szCs w:val="22"/>
                <w:lang w:eastAsia="en-US"/>
              </w:rPr>
              <w:t xml:space="preserve"> I Significant changes in patient literature</w:t>
            </w:r>
          </w:p>
        </w:tc>
      </w:tr>
      <w:tr w:rsidR="007F5DA1" w:rsidRPr="007F5DA1" w:rsidTr="00EC69F6">
        <w:trPr>
          <w:trHeight w:val="541"/>
        </w:trPr>
        <w:tc>
          <w:tcPr>
            <w:tcW w:w="2411" w:type="dxa"/>
            <w:gridSpan w:val="3"/>
            <w:vMerge/>
          </w:tcPr>
          <w:p w:rsidR="007F5DA1" w:rsidRPr="007F5DA1" w:rsidRDefault="007F5DA1" w:rsidP="007F5DA1">
            <w:pPr>
              <w:spacing w:before="120"/>
              <w:rPr>
                <w:rFonts w:asciiTheme="minorHAnsi" w:eastAsia="Calibri" w:hAnsiTheme="minorHAnsi"/>
                <w:sz w:val="22"/>
                <w:szCs w:val="22"/>
                <w:lang w:eastAsia="en-US"/>
              </w:rPr>
            </w:pPr>
          </w:p>
        </w:tc>
        <w:tc>
          <w:tcPr>
            <w:tcW w:w="7762" w:type="dxa"/>
            <w:gridSpan w:val="7"/>
            <w:shd w:val="clear" w:color="auto" w:fill="auto"/>
            <w:vAlign w:val="center"/>
          </w:tcPr>
          <w:p w:rsidR="007F5DA1" w:rsidRPr="007F5DA1" w:rsidRDefault="007F5DA1" w:rsidP="007F5DA1">
            <w:pPr>
              <w:spacing w:before="120"/>
              <w:rPr>
                <w:rFonts w:asciiTheme="minorHAnsi" w:eastAsia="Calibri" w:hAnsiTheme="minorHAnsi"/>
                <w:sz w:val="22"/>
                <w:szCs w:val="22"/>
                <w:lang w:eastAsia="en-US"/>
              </w:rPr>
            </w:pPr>
            <w:r w:rsidRPr="007F5DA1">
              <w:rPr>
                <w:rFonts w:asciiTheme="minorHAnsi" w:eastAsia="Calibri" w:hAnsiTheme="minorHAnsi"/>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sz w:val="22"/>
                <w:szCs w:val="22"/>
                <w:lang w:eastAsia="en-US"/>
              </w:rPr>
              <w:instrText xml:space="preserve"> FORMCHECKBOX </w:instrText>
            </w:r>
            <w:r w:rsidR="00AE68E2">
              <w:rPr>
                <w:rFonts w:asciiTheme="minorHAnsi" w:eastAsia="Calibri" w:hAnsiTheme="minorHAnsi"/>
                <w:sz w:val="22"/>
                <w:szCs w:val="22"/>
                <w:lang w:eastAsia="en-US"/>
              </w:rPr>
            </w:r>
            <w:r w:rsidR="00AE68E2">
              <w:rPr>
                <w:rFonts w:asciiTheme="minorHAnsi" w:eastAsia="Calibri" w:hAnsiTheme="minorHAnsi"/>
                <w:sz w:val="22"/>
                <w:szCs w:val="22"/>
                <w:lang w:eastAsia="en-US"/>
              </w:rPr>
              <w:fldChar w:fldCharType="separate"/>
            </w:r>
            <w:r w:rsidRPr="007F5DA1">
              <w:rPr>
                <w:rFonts w:asciiTheme="minorHAnsi" w:eastAsia="Calibri" w:hAnsiTheme="minorHAnsi"/>
                <w:sz w:val="22"/>
                <w:szCs w:val="22"/>
                <w:lang w:eastAsia="en-US"/>
              </w:rPr>
              <w:fldChar w:fldCharType="end"/>
            </w:r>
            <w:r w:rsidRPr="007F5DA1">
              <w:rPr>
                <w:rFonts w:asciiTheme="minorHAnsi" w:eastAsia="Calibri" w:hAnsiTheme="minorHAnsi"/>
                <w:sz w:val="22"/>
                <w:szCs w:val="22"/>
                <w:lang w:eastAsia="en-US"/>
              </w:rPr>
              <w:t xml:space="preserve"> Other, please specify:</w:t>
            </w:r>
          </w:p>
          <w:p w:rsidR="007F5DA1" w:rsidRPr="007F5DA1" w:rsidRDefault="007F5DA1" w:rsidP="007F5DA1">
            <w:pPr>
              <w:spacing w:before="120"/>
              <w:rPr>
                <w:rFonts w:asciiTheme="minorHAnsi" w:eastAsia="Calibri" w:hAnsiTheme="minorHAnsi"/>
                <w:sz w:val="22"/>
                <w:szCs w:val="22"/>
                <w:lang w:eastAsia="en-US"/>
              </w:rPr>
            </w:pPr>
          </w:p>
        </w:tc>
      </w:tr>
      <w:tr w:rsidR="007F5DA1" w:rsidRPr="007F5DA1" w:rsidTr="00EC69F6">
        <w:trPr>
          <w:trHeight w:val="596"/>
        </w:trPr>
        <w:tc>
          <w:tcPr>
            <w:tcW w:w="2411" w:type="dxa"/>
            <w:gridSpan w:val="3"/>
          </w:tcPr>
          <w:p w:rsidR="007F5DA1" w:rsidRPr="007F5DA1" w:rsidRDefault="007F5DA1" w:rsidP="007F5DA1">
            <w:pPr>
              <w:spacing w:before="120"/>
              <w:rPr>
                <w:rFonts w:asciiTheme="minorHAnsi" w:eastAsia="Calibri" w:hAnsiTheme="minorHAnsi" w:cs="Times New Roman"/>
                <w:sz w:val="22"/>
                <w:szCs w:val="22"/>
                <w:lang w:eastAsia="en-US"/>
              </w:rPr>
            </w:pPr>
            <w:r w:rsidRPr="007F5DA1">
              <w:rPr>
                <w:rFonts w:asciiTheme="minorHAnsi" w:eastAsia="Calibri" w:hAnsiTheme="minorHAnsi"/>
                <w:sz w:val="22"/>
                <w:szCs w:val="22"/>
                <w:lang w:eastAsia="en-US"/>
              </w:rPr>
              <w:fldChar w:fldCharType="begin">
                <w:ffData>
                  <w:name w:val=""/>
                  <w:enabled/>
                  <w:calcOnExit w:val="0"/>
                  <w:checkBox>
                    <w:size w:val="20"/>
                    <w:default w:val="0"/>
                  </w:checkBox>
                </w:ffData>
              </w:fldChar>
            </w:r>
            <w:r w:rsidRPr="007F5DA1">
              <w:rPr>
                <w:rFonts w:asciiTheme="minorHAnsi" w:eastAsia="Calibri" w:hAnsiTheme="minorHAnsi"/>
                <w:sz w:val="22"/>
                <w:szCs w:val="22"/>
                <w:lang w:eastAsia="en-US"/>
              </w:rPr>
              <w:instrText xml:space="preserve"> FORMCHECKBOX </w:instrText>
            </w:r>
            <w:r w:rsidR="00AE68E2">
              <w:rPr>
                <w:rFonts w:asciiTheme="minorHAnsi" w:eastAsia="Calibri" w:hAnsiTheme="minorHAnsi"/>
                <w:sz w:val="22"/>
                <w:szCs w:val="22"/>
                <w:lang w:eastAsia="en-US"/>
              </w:rPr>
            </w:r>
            <w:r w:rsidR="00AE68E2">
              <w:rPr>
                <w:rFonts w:asciiTheme="minorHAnsi" w:eastAsia="Calibri" w:hAnsiTheme="minorHAnsi"/>
                <w:sz w:val="22"/>
                <w:szCs w:val="22"/>
                <w:lang w:eastAsia="en-US"/>
              </w:rPr>
              <w:fldChar w:fldCharType="separate"/>
            </w:r>
            <w:r w:rsidRPr="007F5DA1">
              <w:rPr>
                <w:rFonts w:asciiTheme="minorHAnsi" w:eastAsia="Calibri" w:hAnsiTheme="minorHAnsi"/>
                <w:sz w:val="22"/>
                <w:szCs w:val="22"/>
                <w:lang w:eastAsia="en-US"/>
              </w:rPr>
              <w:fldChar w:fldCharType="end"/>
            </w:r>
            <w:r w:rsidRPr="007F5DA1">
              <w:rPr>
                <w:rFonts w:asciiTheme="minorHAnsi" w:eastAsia="Calibri" w:hAnsiTheme="minorHAnsi" w:cs="Times New Roman"/>
                <w:sz w:val="22"/>
                <w:szCs w:val="22"/>
                <w:lang w:eastAsia="en-US"/>
              </w:rPr>
              <w:t xml:space="preserve"> Non-substantial</w:t>
            </w:r>
          </w:p>
        </w:tc>
        <w:tc>
          <w:tcPr>
            <w:tcW w:w="7762" w:type="dxa"/>
            <w:gridSpan w:val="7"/>
            <w:shd w:val="clear" w:color="auto" w:fill="auto"/>
          </w:tcPr>
          <w:p w:rsidR="007F5DA1" w:rsidRPr="007F5DA1" w:rsidRDefault="007F5DA1" w:rsidP="007F5DA1">
            <w:pPr>
              <w:spacing w:before="120"/>
              <w:rPr>
                <w:rFonts w:asciiTheme="minorHAnsi" w:eastAsia="Calibri" w:hAnsiTheme="minorHAnsi" w:cs="Times New Roman"/>
                <w:b/>
                <w:sz w:val="22"/>
                <w:szCs w:val="22"/>
                <w:lang w:eastAsia="en-US"/>
              </w:rPr>
            </w:pPr>
            <w:r w:rsidRPr="007F5DA1">
              <w:rPr>
                <w:rFonts w:asciiTheme="minorHAnsi" w:eastAsia="Calibri" w:hAnsiTheme="minorHAnsi" w:cs="Times New Roman"/>
                <w:b/>
                <w:sz w:val="22"/>
                <w:szCs w:val="22"/>
                <w:lang w:eastAsia="en-US"/>
              </w:rPr>
              <w:t xml:space="preserve">Justification: </w:t>
            </w:r>
          </w:p>
        </w:tc>
      </w:tr>
      <w:tr w:rsidR="007F5DA1" w:rsidRPr="007F5DA1" w:rsidTr="00EC69F6">
        <w:trPr>
          <w:trHeight w:val="551"/>
        </w:trPr>
        <w:tc>
          <w:tcPr>
            <w:tcW w:w="2411" w:type="dxa"/>
            <w:gridSpan w:val="3"/>
          </w:tcPr>
          <w:p w:rsidR="007F5DA1" w:rsidRPr="007F5DA1" w:rsidRDefault="007F5DA1" w:rsidP="007F5DA1">
            <w:pPr>
              <w:spacing w:before="120"/>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Comments &amp; any actions required:</w:t>
            </w:r>
          </w:p>
          <w:p w:rsidR="007F5DA1" w:rsidRPr="007F5DA1" w:rsidRDefault="007F5DA1" w:rsidP="007F5DA1">
            <w:pPr>
              <w:spacing w:before="120"/>
              <w:rPr>
                <w:rFonts w:asciiTheme="minorHAnsi" w:eastAsia="Calibri" w:hAnsiTheme="minorHAnsi" w:cs="Times New Roman"/>
                <w:sz w:val="22"/>
                <w:szCs w:val="22"/>
                <w:lang w:eastAsia="en-US"/>
              </w:rPr>
            </w:pPr>
          </w:p>
        </w:tc>
        <w:tc>
          <w:tcPr>
            <w:tcW w:w="7762" w:type="dxa"/>
            <w:gridSpan w:val="7"/>
            <w:shd w:val="clear" w:color="auto" w:fill="auto"/>
          </w:tcPr>
          <w:p w:rsidR="007F5DA1" w:rsidRPr="007F5DA1" w:rsidRDefault="007F5DA1" w:rsidP="007F5DA1">
            <w:pPr>
              <w:rPr>
                <w:rFonts w:asciiTheme="minorHAnsi" w:eastAsia="Calibri" w:hAnsiTheme="minorHAnsi" w:cs="Times New Roman"/>
                <w:b/>
                <w:sz w:val="22"/>
                <w:szCs w:val="22"/>
                <w:lang w:eastAsia="en-US"/>
              </w:rPr>
            </w:pPr>
          </w:p>
        </w:tc>
      </w:tr>
      <w:tr w:rsidR="007F5DA1" w:rsidRPr="007F5DA1" w:rsidTr="00EC69F6">
        <w:trPr>
          <w:trHeight w:val="340"/>
        </w:trPr>
        <w:tc>
          <w:tcPr>
            <w:tcW w:w="10173" w:type="dxa"/>
            <w:gridSpan w:val="10"/>
            <w:shd w:val="clear" w:color="auto" w:fill="D9D9D9"/>
          </w:tcPr>
          <w:p w:rsidR="007F5DA1" w:rsidRPr="007F5DA1" w:rsidRDefault="007F5DA1" w:rsidP="007F5DA1">
            <w:pPr>
              <w:rPr>
                <w:rFonts w:asciiTheme="minorHAnsi" w:eastAsia="Calibri" w:hAnsiTheme="minorHAnsi"/>
                <w:sz w:val="22"/>
                <w:szCs w:val="22"/>
                <w:lang w:eastAsia="en-US"/>
              </w:rPr>
            </w:pPr>
            <w:r w:rsidRPr="007F5DA1">
              <w:rPr>
                <w:rFonts w:asciiTheme="minorHAnsi" w:eastAsia="Calibri" w:hAnsiTheme="minorHAnsi" w:cs="Times New Roman"/>
                <w:b/>
                <w:sz w:val="22"/>
                <w:szCs w:val="22"/>
                <w:lang w:eastAsia="en-US"/>
              </w:rPr>
              <w:t>Signature of Sponsor representative confirming review of amended documents:</w:t>
            </w:r>
            <w:r w:rsidRPr="007F5DA1">
              <w:rPr>
                <w:rFonts w:asciiTheme="minorHAnsi" w:eastAsia="Calibri" w:hAnsiTheme="minorHAnsi"/>
                <w:sz w:val="22"/>
                <w:szCs w:val="22"/>
                <w:lang w:eastAsia="en-US"/>
              </w:rPr>
              <w:t xml:space="preserve"> </w:t>
            </w:r>
          </w:p>
        </w:tc>
      </w:tr>
      <w:tr w:rsidR="007F5DA1" w:rsidRPr="007F5DA1" w:rsidTr="00EC69F6">
        <w:trPr>
          <w:trHeight w:val="266"/>
        </w:trPr>
        <w:tc>
          <w:tcPr>
            <w:tcW w:w="1862" w:type="dxa"/>
          </w:tcPr>
          <w:p w:rsidR="007F5DA1" w:rsidRPr="007F5DA1" w:rsidRDefault="007F5DA1" w:rsidP="007F5DA1">
            <w:pPr>
              <w:rPr>
                <w:rFonts w:asciiTheme="minorHAnsi" w:eastAsia="Calibri" w:hAnsiTheme="minorHAnsi" w:cs="Times New Roman"/>
                <w:sz w:val="22"/>
                <w:szCs w:val="22"/>
                <w:lang w:eastAsia="en-US"/>
              </w:rPr>
            </w:pPr>
          </w:p>
        </w:tc>
        <w:tc>
          <w:tcPr>
            <w:tcW w:w="2919" w:type="dxa"/>
            <w:gridSpan w:val="3"/>
            <w:shd w:val="clear" w:color="auto" w:fill="auto"/>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 xml:space="preserve">Name </w:t>
            </w:r>
          </w:p>
        </w:tc>
        <w:tc>
          <w:tcPr>
            <w:tcW w:w="2902" w:type="dxa"/>
            <w:gridSpan w:val="3"/>
            <w:shd w:val="clear" w:color="auto" w:fill="auto"/>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Signature</w:t>
            </w:r>
          </w:p>
        </w:tc>
        <w:tc>
          <w:tcPr>
            <w:tcW w:w="2490" w:type="dxa"/>
            <w:gridSpan w:val="3"/>
            <w:shd w:val="clear" w:color="auto" w:fill="auto"/>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 xml:space="preserve">Date </w:t>
            </w:r>
          </w:p>
        </w:tc>
      </w:tr>
      <w:tr w:rsidR="007F5DA1" w:rsidRPr="007F5DA1" w:rsidTr="00EC69F6">
        <w:trPr>
          <w:trHeight w:val="493"/>
        </w:trPr>
        <w:tc>
          <w:tcPr>
            <w:tcW w:w="1862" w:type="dxa"/>
          </w:tcPr>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Sponsor representative:</w:t>
            </w:r>
          </w:p>
        </w:tc>
        <w:tc>
          <w:tcPr>
            <w:tcW w:w="2919" w:type="dxa"/>
            <w:gridSpan w:val="3"/>
          </w:tcPr>
          <w:p w:rsidR="007F5DA1" w:rsidRPr="007F5DA1" w:rsidRDefault="007F5DA1" w:rsidP="007F5DA1">
            <w:pPr>
              <w:rPr>
                <w:rFonts w:asciiTheme="minorHAnsi" w:eastAsia="Calibri" w:hAnsiTheme="minorHAnsi" w:cs="Times New Roman"/>
                <w:sz w:val="22"/>
                <w:szCs w:val="22"/>
                <w:lang w:eastAsia="en-US"/>
              </w:rPr>
            </w:pPr>
          </w:p>
        </w:tc>
        <w:tc>
          <w:tcPr>
            <w:tcW w:w="2902" w:type="dxa"/>
            <w:gridSpan w:val="3"/>
          </w:tcPr>
          <w:p w:rsidR="007F5DA1" w:rsidRPr="007F5DA1" w:rsidRDefault="007F5DA1" w:rsidP="007F5DA1">
            <w:pPr>
              <w:rPr>
                <w:rFonts w:asciiTheme="minorHAnsi" w:eastAsia="Calibri" w:hAnsiTheme="minorHAnsi" w:cs="Times New Roman"/>
                <w:sz w:val="22"/>
                <w:szCs w:val="22"/>
                <w:lang w:eastAsia="en-US"/>
              </w:rPr>
            </w:pPr>
          </w:p>
        </w:tc>
        <w:tc>
          <w:tcPr>
            <w:tcW w:w="2490" w:type="dxa"/>
            <w:gridSpan w:val="3"/>
          </w:tcPr>
          <w:p w:rsidR="007F5DA1" w:rsidRPr="007F5DA1" w:rsidRDefault="007F5DA1" w:rsidP="007F5DA1">
            <w:pPr>
              <w:rPr>
                <w:rFonts w:asciiTheme="minorHAnsi" w:eastAsia="Calibri" w:hAnsiTheme="minorHAnsi" w:cs="Times New Roman"/>
                <w:sz w:val="22"/>
                <w:szCs w:val="22"/>
                <w:lang w:eastAsia="en-US"/>
              </w:rPr>
            </w:pPr>
          </w:p>
          <w:p w:rsidR="007F5DA1" w:rsidRPr="007F5DA1" w:rsidRDefault="007F5DA1" w:rsidP="007F5DA1">
            <w:pPr>
              <w:rPr>
                <w:rFonts w:asciiTheme="minorHAnsi" w:eastAsia="Calibri" w:hAnsiTheme="minorHAnsi" w:cs="Times New Roman"/>
                <w:sz w:val="22"/>
                <w:szCs w:val="22"/>
                <w:lang w:eastAsia="en-US"/>
              </w:rPr>
            </w:pPr>
            <w:r w:rsidRPr="007F5DA1">
              <w:rPr>
                <w:rFonts w:asciiTheme="minorHAnsi" w:eastAsia="Calibri" w:hAnsiTheme="minorHAnsi" w:cs="Times New Roman"/>
                <w:sz w:val="22"/>
                <w:szCs w:val="22"/>
                <w:lang w:eastAsia="en-US"/>
              </w:rPr>
              <w:t>_ _ / _ _ _ / _ _ _ _</w:t>
            </w:r>
          </w:p>
        </w:tc>
      </w:tr>
    </w:tbl>
    <w:p w:rsidR="007F5DA1" w:rsidRPr="007F5DA1" w:rsidRDefault="007F5DA1" w:rsidP="007F5DA1">
      <w:pPr>
        <w:rPr>
          <w:rFonts w:eastAsia="Calibri"/>
          <w:b/>
          <w:sz w:val="28"/>
          <w:szCs w:val="28"/>
          <w:lang w:eastAsia="en-US"/>
        </w:rPr>
      </w:pPr>
    </w:p>
    <w:p w:rsidR="007F5DA1" w:rsidRPr="007F5DA1" w:rsidRDefault="007F5DA1" w:rsidP="007F5DA1">
      <w:pPr>
        <w:spacing w:after="200" w:line="276" w:lineRule="auto"/>
        <w:rPr>
          <w:rFonts w:ascii="Calibri" w:eastAsia="Calibri" w:hAnsi="Calibri" w:cs="Times New Roman"/>
          <w:sz w:val="22"/>
          <w:szCs w:val="22"/>
          <w:u w:val="single"/>
          <w:lang w:eastAsia="en-US"/>
        </w:rPr>
      </w:pPr>
      <w:r w:rsidRPr="007F5DA1">
        <w:rPr>
          <w:rFonts w:ascii="Calibri" w:eastAsia="Calibri" w:hAnsi="Calibri" w:cs="Times New Roman"/>
          <w:sz w:val="22"/>
          <w:szCs w:val="22"/>
          <w:lang w:eastAsia="en-US"/>
        </w:rPr>
        <w:t>References</w:t>
      </w:r>
    </w:p>
    <w:p w:rsidR="007F5DA1" w:rsidRPr="007F5DA1" w:rsidRDefault="007F5DA1" w:rsidP="007F5DA1">
      <w:pPr>
        <w:numPr>
          <w:ilvl w:val="0"/>
          <w:numId w:val="63"/>
        </w:numPr>
        <w:spacing w:after="200" w:line="276" w:lineRule="auto"/>
        <w:jc w:val="both"/>
        <w:rPr>
          <w:rFonts w:cs="Times New Roman"/>
          <w:sz w:val="22"/>
          <w:u w:val="single"/>
          <w:lang w:eastAsia="en-US"/>
        </w:rPr>
      </w:pPr>
      <w:r w:rsidRPr="007F5DA1">
        <w:rPr>
          <w:rFonts w:cs="Times New Roman"/>
          <w:sz w:val="22"/>
          <w:u w:val="single"/>
          <w:lang w:eastAsia="en-US"/>
        </w:rPr>
        <w:t xml:space="preserve"> SOPs for RECs V6.1 Jan 2015 (see Section 6 and Appendix C)</w:t>
      </w:r>
    </w:p>
    <w:p w:rsidR="007F5DA1" w:rsidRPr="007F5DA1" w:rsidRDefault="007F5DA1" w:rsidP="007F5DA1">
      <w:pPr>
        <w:spacing w:after="200" w:line="276" w:lineRule="auto"/>
        <w:rPr>
          <w:rFonts w:ascii="Calibri" w:eastAsia="Calibri" w:hAnsi="Calibri" w:cs="Times New Roman"/>
          <w:sz w:val="22"/>
          <w:szCs w:val="22"/>
          <w:lang w:eastAsia="en-US"/>
        </w:rPr>
      </w:pPr>
      <w:r w:rsidRPr="007F5DA1">
        <w:rPr>
          <w:rFonts w:ascii="Calibri" w:eastAsia="Calibri" w:hAnsi="Calibri" w:cs="Times New Roman"/>
          <w:sz w:val="22"/>
          <w:szCs w:val="22"/>
          <w:lang w:eastAsia="en-US"/>
        </w:rPr>
        <w:t>http://www.hra.nhs.uk/resources/research-legislation-and-governance/standard-operating-procedures/</w:t>
      </w:r>
    </w:p>
    <w:p w:rsidR="007F5DA1" w:rsidRPr="007F5DA1" w:rsidRDefault="007F5DA1" w:rsidP="007F5DA1">
      <w:pPr>
        <w:numPr>
          <w:ilvl w:val="0"/>
          <w:numId w:val="63"/>
        </w:numPr>
        <w:spacing w:after="200" w:line="276" w:lineRule="auto"/>
        <w:jc w:val="both"/>
        <w:rPr>
          <w:rFonts w:cs="Times New Roman"/>
          <w:sz w:val="22"/>
          <w:lang w:eastAsia="en-US"/>
        </w:rPr>
      </w:pPr>
      <w:r w:rsidRPr="007F5DA1">
        <w:rPr>
          <w:rFonts w:cs="Times New Roman"/>
          <w:sz w:val="22"/>
          <w:lang w:eastAsia="en-US"/>
        </w:rPr>
        <w:t xml:space="preserve"> The Medicines for Human Use (Clinical Trials) Regulations 2004 No. 1031 (see Part 3 Regulations 22 – 25) </w:t>
      </w:r>
    </w:p>
    <w:p w:rsidR="007F5DA1" w:rsidRPr="007F5DA1" w:rsidRDefault="00AE68E2" w:rsidP="007F5DA1">
      <w:pPr>
        <w:ind w:left="720"/>
        <w:jc w:val="both"/>
        <w:rPr>
          <w:rFonts w:cs="Times New Roman"/>
          <w:sz w:val="22"/>
          <w:lang w:eastAsia="en-US"/>
        </w:rPr>
      </w:pPr>
      <w:hyperlink r:id="rId44" w:history="1">
        <w:r w:rsidR="007F5DA1" w:rsidRPr="007F5DA1">
          <w:rPr>
            <w:rFonts w:cs="Times New Roman"/>
            <w:sz w:val="22"/>
            <w:lang w:eastAsia="en-US"/>
          </w:rPr>
          <w:t>http://www.legislation.gov.uk/uksi/2004/1031/pdfs/uksi_20041031_en.pdf</w:t>
        </w:r>
      </w:hyperlink>
    </w:p>
    <w:p w:rsidR="007F5DA1" w:rsidRPr="007F5DA1" w:rsidRDefault="007F5DA1" w:rsidP="007F5DA1">
      <w:pPr>
        <w:ind w:left="720"/>
        <w:jc w:val="both"/>
        <w:rPr>
          <w:rFonts w:cs="Times New Roman"/>
          <w:sz w:val="22"/>
          <w:lang w:eastAsia="en-US"/>
        </w:rPr>
      </w:pPr>
    </w:p>
    <w:p w:rsidR="007F5DA1" w:rsidRDefault="007F5DA1" w:rsidP="00915C96">
      <w:pPr>
        <w:spacing w:after="120"/>
        <w:jc w:val="center"/>
        <w:rPr>
          <w:rFonts w:asciiTheme="minorHAnsi" w:hAnsiTheme="minorHAnsi"/>
          <w:b/>
        </w:rPr>
      </w:pPr>
    </w:p>
    <w:p w:rsidR="007F5DA1" w:rsidRDefault="007F5DA1" w:rsidP="00915C96">
      <w:pPr>
        <w:spacing w:after="120"/>
        <w:jc w:val="center"/>
        <w:rPr>
          <w:rFonts w:asciiTheme="minorHAnsi" w:hAnsiTheme="minorHAnsi"/>
          <w:b/>
        </w:rPr>
      </w:pPr>
    </w:p>
    <w:p w:rsidR="007F5DA1" w:rsidRDefault="007F5DA1" w:rsidP="00915C96">
      <w:pPr>
        <w:spacing w:after="120"/>
        <w:jc w:val="center"/>
        <w:rPr>
          <w:rFonts w:asciiTheme="minorHAnsi" w:hAnsiTheme="minorHAnsi"/>
          <w:b/>
        </w:rPr>
      </w:pPr>
    </w:p>
    <w:p w:rsidR="007F5DA1" w:rsidRDefault="007F5DA1" w:rsidP="00915C96">
      <w:pPr>
        <w:spacing w:after="120"/>
        <w:jc w:val="center"/>
        <w:rPr>
          <w:rFonts w:asciiTheme="minorHAnsi" w:hAnsiTheme="minorHAnsi"/>
          <w:b/>
        </w:rPr>
      </w:pPr>
    </w:p>
    <w:p w:rsidR="007F5DA1" w:rsidRDefault="007F5DA1" w:rsidP="00915C96">
      <w:pPr>
        <w:spacing w:after="120"/>
        <w:jc w:val="center"/>
        <w:rPr>
          <w:rFonts w:asciiTheme="minorHAnsi" w:hAnsiTheme="minorHAnsi"/>
          <w:b/>
        </w:rPr>
      </w:pPr>
    </w:p>
    <w:p w:rsidR="007F5DA1" w:rsidRDefault="007F5DA1" w:rsidP="00915C96">
      <w:pPr>
        <w:spacing w:after="120"/>
        <w:jc w:val="center"/>
        <w:rPr>
          <w:rFonts w:asciiTheme="minorHAnsi" w:hAnsiTheme="minorHAnsi"/>
          <w:b/>
        </w:rPr>
      </w:pPr>
    </w:p>
    <w:p w:rsidR="007F5DA1" w:rsidRDefault="007F5DA1" w:rsidP="00915C96">
      <w:pPr>
        <w:spacing w:after="120"/>
        <w:jc w:val="center"/>
        <w:rPr>
          <w:rFonts w:asciiTheme="minorHAnsi" w:hAnsiTheme="minorHAnsi"/>
          <w:b/>
        </w:rPr>
      </w:pPr>
    </w:p>
    <w:p w:rsidR="007F5DA1" w:rsidRDefault="007F5DA1" w:rsidP="00915C96">
      <w:pPr>
        <w:spacing w:after="120"/>
        <w:jc w:val="center"/>
        <w:rPr>
          <w:rFonts w:asciiTheme="minorHAnsi" w:hAnsiTheme="minorHAnsi"/>
          <w:b/>
        </w:rPr>
      </w:pPr>
    </w:p>
    <w:p w:rsidR="007F5DA1" w:rsidRDefault="007F5DA1" w:rsidP="00915C96">
      <w:pPr>
        <w:spacing w:after="120"/>
        <w:jc w:val="center"/>
        <w:rPr>
          <w:rFonts w:asciiTheme="minorHAnsi" w:hAnsiTheme="minorHAnsi"/>
          <w:b/>
        </w:rPr>
      </w:pPr>
    </w:p>
    <w:p w:rsidR="00082D71" w:rsidRPr="006B5567" w:rsidRDefault="00B322B4" w:rsidP="007F5DA1">
      <w:pPr>
        <w:spacing w:after="120"/>
        <w:rPr>
          <w:rFonts w:asciiTheme="minorHAnsi" w:hAnsiTheme="minorHAnsi"/>
          <w:b/>
        </w:rPr>
      </w:pPr>
      <w:r>
        <w:rPr>
          <w:rFonts w:asciiTheme="minorHAnsi" w:hAnsiTheme="minorHAnsi"/>
          <w:b/>
        </w:rPr>
        <w:t xml:space="preserve">Appendix </w:t>
      </w:r>
      <w:r w:rsidR="007F5DA1">
        <w:rPr>
          <w:rFonts w:asciiTheme="minorHAnsi" w:hAnsiTheme="minorHAnsi"/>
          <w:b/>
        </w:rPr>
        <w:t>7</w:t>
      </w:r>
      <w:r>
        <w:rPr>
          <w:rFonts w:asciiTheme="minorHAnsi" w:hAnsiTheme="minorHAnsi"/>
          <w:b/>
        </w:rPr>
        <w:t xml:space="preserve"> - </w:t>
      </w:r>
      <w:r w:rsidR="0032183D" w:rsidRPr="006B5567">
        <w:rPr>
          <w:rFonts w:asciiTheme="minorHAnsi" w:hAnsiTheme="minorHAnsi"/>
          <w:b/>
        </w:rPr>
        <w:t xml:space="preserve">R&amp;I Department </w:t>
      </w:r>
      <w:r w:rsidR="00001A14" w:rsidRPr="006B5567">
        <w:rPr>
          <w:rFonts w:asciiTheme="minorHAnsi" w:hAnsiTheme="minorHAnsi"/>
          <w:b/>
        </w:rPr>
        <w:t>Work Instruction for Sponsor Review Meetings</w:t>
      </w:r>
    </w:p>
    <w:p w:rsidR="00F7400A" w:rsidRPr="006B5567" w:rsidRDefault="00F7400A" w:rsidP="00001A14">
      <w:pPr>
        <w:spacing w:after="120"/>
        <w:jc w:val="right"/>
        <w:rPr>
          <w:rFonts w:asciiTheme="minorHAnsi" w:hAnsiTheme="minorHAnsi"/>
          <w:b/>
        </w:rPr>
      </w:pPr>
    </w:p>
    <w:p w:rsidR="00915C96" w:rsidRPr="00DC3395" w:rsidRDefault="00915C96" w:rsidP="00915C96">
      <w:pPr>
        <w:rPr>
          <w:rFonts w:asciiTheme="minorHAnsi" w:hAnsiTheme="minorHAnsi"/>
          <w:sz w:val="22"/>
          <w:szCs w:val="22"/>
        </w:rPr>
      </w:pPr>
      <w:r w:rsidRPr="00A46166">
        <w:rPr>
          <w:rFonts w:asciiTheme="minorHAnsi" w:hAnsiTheme="minorHAnsi"/>
          <w:sz w:val="22"/>
          <w:szCs w:val="22"/>
        </w:rPr>
        <w:t>For UH Bristol sponsored CTIMPs</w:t>
      </w:r>
      <w:r w:rsidR="0032183D" w:rsidRPr="0028767C">
        <w:rPr>
          <w:rFonts w:asciiTheme="minorHAnsi" w:hAnsiTheme="minorHAnsi"/>
          <w:sz w:val="22"/>
          <w:szCs w:val="22"/>
        </w:rPr>
        <w:t xml:space="preserve"> an assessment will be made annually</w:t>
      </w:r>
      <w:r w:rsidR="0032183D" w:rsidRPr="00DC3395">
        <w:rPr>
          <w:rFonts w:asciiTheme="minorHAnsi" w:hAnsiTheme="minorHAnsi"/>
          <w:sz w:val="22"/>
          <w:szCs w:val="22"/>
        </w:rPr>
        <w:t xml:space="preserve"> (or more frequently if necessary) regarding whether</w:t>
      </w:r>
      <w:r w:rsidRPr="00DC3395">
        <w:rPr>
          <w:rFonts w:asciiTheme="minorHAnsi" w:hAnsiTheme="minorHAnsi"/>
          <w:sz w:val="22"/>
          <w:szCs w:val="22"/>
        </w:rPr>
        <w:t xml:space="preserve"> a sponsor review meeting </w:t>
      </w:r>
      <w:r w:rsidR="0032183D" w:rsidRPr="00DC3395">
        <w:rPr>
          <w:rFonts w:asciiTheme="minorHAnsi" w:hAnsiTheme="minorHAnsi"/>
          <w:sz w:val="22"/>
          <w:szCs w:val="22"/>
        </w:rPr>
        <w:t xml:space="preserve">is required.  Whether a sponsor review meeting is required depends on the progress of the study, feedback from staff, the risks of the study and how the study conduct is being managed.  The decision will be made by a member of the senior </w:t>
      </w:r>
      <w:proofErr w:type="gramStart"/>
      <w:r w:rsidR="0032183D" w:rsidRPr="00DC3395">
        <w:rPr>
          <w:rFonts w:asciiTheme="minorHAnsi" w:hAnsiTheme="minorHAnsi"/>
          <w:sz w:val="22"/>
          <w:szCs w:val="22"/>
        </w:rPr>
        <w:t>R&amp;I</w:t>
      </w:r>
      <w:proofErr w:type="gramEnd"/>
      <w:r w:rsidR="0032183D" w:rsidRPr="00DC3395">
        <w:rPr>
          <w:rFonts w:asciiTheme="minorHAnsi" w:hAnsiTheme="minorHAnsi"/>
          <w:sz w:val="22"/>
          <w:szCs w:val="22"/>
        </w:rPr>
        <w:t xml:space="preserve"> management team.  </w:t>
      </w:r>
      <w:r w:rsidRPr="00DC3395">
        <w:rPr>
          <w:rFonts w:asciiTheme="minorHAnsi" w:hAnsiTheme="minorHAnsi"/>
          <w:sz w:val="22"/>
          <w:szCs w:val="22"/>
        </w:rPr>
        <w:t>This document describes the process for arranging and carrying out a review meeting and is intended as a work instruction for the Research Management Facilitator (RMF) allocated to the trial</w:t>
      </w:r>
      <w:r w:rsidR="009224A3">
        <w:rPr>
          <w:rFonts w:asciiTheme="minorHAnsi" w:hAnsiTheme="minorHAnsi"/>
          <w:sz w:val="22"/>
          <w:szCs w:val="22"/>
        </w:rPr>
        <w:t xml:space="preserve"> or the Research Projects Manager</w:t>
      </w:r>
      <w:r w:rsidR="001916CF">
        <w:rPr>
          <w:rFonts w:asciiTheme="minorHAnsi" w:hAnsiTheme="minorHAnsi"/>
          <w:sz w:val="22"/>
          <w:szCs w:val="22"/>
        </w:rPr>
        <w:t xml:space="preserve"> (RPM)</w:t>
      </w:r>
      <w:r w:rsidRPr="00DC3395">
        <w:rPr>
          <w:rFonts w:asciiTheme="minorHAnsi" w:hAnsiTheme="minorHAnsi"/>
          <w:sz w:val="22"/>
          <w:szCs w:val="22"/>
        </w:rPr>
        <w:t>. The name of the RMF allocated to a trial is recorded on the Research Management database.</w:t>
      </w:r>
    </w:p>
    <w:p w:rsidR="00915C96" w:rsidRPr="00DC3395" w:rsidRDefault="00915C96" w:rsidP="00915C96">
      <w:pPr>
        <w:rPr>
          <w:rFonts w:asciiTheme="minorHAnsi" w:hAnsiTheme="minorHAnsi"/>
          <w:sz w:val="22"/>
          <w:szCs w:val="22"/>
        </w:rPr>
      </w:pPr>
    </w:p>
    <w:p w:rsidR="00915C96" w:rsidRPr="00DC3395" w:rsidRDefault="00915C96" w:rsidP="00915C96">
      <w:pPr>
        <w:pStyle w:val="ListParagraph"/>
        <w:numPr>
          <w:ilvl w:val="0"/>
          <w:numId w:val="59"/>
        </w:numPr>
        <w:spacing w:after="200" w:line="276" w:lineRule="auto"/>
        <w:rPr>
          <w:rFonts w:asciiTheme="minorHAnsi" w:hAnsiTheme="minorHAnsi"/>
          <w:sz w:val="22"/>
          <w:szCs w:val="22"/>
        </w:rPr>
      </w:pPr>
      <w:r w:rsidRPr="00DC3395">
        <w:rPr>
          <w:rFonts w:asciiTheme="minorHAnsi" w:hAnsiTheme="minorHAnsi"/>
          <w:sz w:val="22"/>
          <w:szCs w:val="22"/>
        </w:rPr>
        <w:t>The RMF</w:t>
      </w:r>
      <w:r w:rsidR="001916CF">
        <w:rPr>
          <w:rFonts w:asciiTheme="minorHAnsi" w:hAnsiTheme="minorHAnsi"/>
          <w:sz w:val="22"/>
          <w:szCs w:val="22"/>
        </w:rPr>
        <w:t>/RPM</w:t>
      </w:r>
      <w:r w:rsidR="00BB1129">
        <w:rPr>
          <w:rFonts w:asciiTheme="minorHAnsi" w:hAnsiTheme="minorHAnsi"/>
          <w:sz w:val="22"/>
          <w:szCs w:val="22"/>
        </w:rPr>
        <w:t xml:space="preserve"> </w:t>
      </w:r>
      <w:r w:rsidRPr="00DC3395">
        <w:rPr>
          <w:rFonts w:asciiTheme="minorHAnsi" w:hAnsiTheme="minorHAnsi"/>
          <w:sz w:val="22"/>
          <w:szCs w:val="22"/>
        </w:rPr>
        <w:t xml:space="preserve">will record on the research management system (EDGE) the date of the sponsor review meeting and will keep a record of when the next review meeting is due. </w:t>
      </w:r>
    </w:p>
    <w:p w:rsidR="00915C96" w:rsidRPr="00DC3395" w:rsidRDefault="00915C96" w:rsidP="00915C96">
      <w:pPr>
        <w:pStyle w:val="ListParagraph"/>
        <w:numPr>
          <w:ilvl w:val="0"/>
          <w:numId w:val="59"/>
        </w:numPr>
        <w:spacing w:after="200" w:line="276" w:lineRule="auto"/>
        <w:rPr>
          <w:rFonts w:asciiTheme="minorHAnsi" w:hAnsiTheme="minorHAnsi"/>
          <w:sz w:val="22"/>
          <w:szCs w:val="22"/>
        </w:rPr>
      </w:pPr>
      <w:r w:rsidRPr="00DC3395">
        <w:rPr>
          <w:rFonts w:asciiTheme="minorHAnsi" w:hAnsiTheme="minorHAnsi"/>
          <w:sz w:val="22"/>
          <w:szCs w:val="22"/>
        </w:rPr>
        <w:t>Two months in advance of a review meeting due date, the allocated RMF</w:t>
      </w:r>
      <w:r w:rsidR="001916CF">
        <w:rPr>
          <w:rFonts w:asciiTheme="minorHAnsi" w:hAnsiTheme="minorHAnsi"/>
          <w:sz w:val="22"/>
          <w:szCs w:val="22"/>
        </w:rPr>
        <w:t>/RPM</w:t>
      </w:r>
      <w:r w:rsidRPr="00DC3395">
        <w:rPr>
          <w:rFonts w:asciiTheme="minorHAnsi" w:hAnsiTheme="minorHAnsi"/>
          <w:sz w:val="22"/>
          <w:szCs w:val="22"/>
        </w:rPr>
        <w:t xml:space="preserve"> will contact the Chief Investigator, point of contact and any other applicable staff personnel (i.e. research nurse) to arrange a date for the meeting.</w:t>
      </w:r>
    </w:p>
    <w:p w:rsidR="00915C96" w:rsidRPr="00DC3395" w:rsidRDefault="00915C96" w:rsidP="00915C96">
      <w:pPr>
        <w:pStyle w:val="ListParagraph"/>
        <w:numPr>
          <w:ilvl w:val="0"/>
          <w:numId w:val="59"/>
        </w:numPr>
        <w:spacing w:after="200" w:line="276" w:lineRule="auto"/>
        <w:rPr>
          <w:rFonts w:asciiTheme="minorHAnsi" w:hAnsiTheme="minorHAnsi"/>
          <w:sz w:val="22"/>
          <w:szCs w:val="22"/>
        </w:rPr>
      </w:pPr>
      <w:r w:rsidRPr="00DC3395">
        <w:rPr>
          <w:rFonts w:asciiTheme="minorHAnsi" w:hAnsiTheme="minorHAnsi"/>
          <w:sz w:val="22"/>
          <w:szCs w:val="22"/>
        </w:rPr>
        <w:t>Once a date is arranged, the RMF</w:t>
      </w:r>
      <w:r w:rsidR="001916CF">
        <w:rPr>
          <w:rFonts w:asciiTheme="minorHAnsi" w:hAnsiTheme="minorHAnsi"/>
          <w:sz w:val="22"/>
          <w:szCs w:val="22"/>
        </w:rPr>
        <w:t>/RPM</w:t>
      </w:r>
      <w:r w:rsidRPr="00DC3395">
        <w:rPr>
          <w:rFonts w:asciiTheme="minorHAnsi" w:hAnsiTheme="minorHAnsi"/>
          <w:sz w:val="22"/>
          <w:szCs w:val="22"/>
        </w:rPr>
        <w:t xml:space="preserve"> will arrange a suitable meeting venue in liaison with the point of contact and will request an appropriate member of the </w:t>
      </w:r>
      <w:proofErr w:type="gramStart"/>
      <w:r w:rsidRPr="00DC3395">
        <w:rPr>
          <w:rFonts w:asciiTheme="minorHAnsi" w:hAnsiTheme="minorHAnsi"/>
          <w:sz w:val="22"/>
          <w:szCs w:val="22"/>
        </w:rPr>
        <w:t>R&amp;I</w:t>
      </w:r>
      <w:proofErr w:type="gramEnd"/>
      <w:r w:rsidRPr="00DC3395">
        <w:rPr>
          <w:rFonts w:asciiTheme="minorHAnsi" w:hAnsiTheme="minorHAnsi"/>
          <w:sz w:val="22"/>
          <w:szCs w:val="22"/>
        </w:rPr>
        <w:t xml:space="preserve"> senior management team to attend.</w:t>
      </w:r>
    </w:p>
    <w:p w:rsidR="00915C96" w:rsidRPr="00DC3395" w:rsidRDefault="00915C96" w:rsidP="00915C96">
      <w:pPr>
        <w:pStyle w:val="ListParagraph"/>
        <w:numPr>
          <w:ilvl w:val="0"/>
          <w:numId w:val="59"/>
        </w:numPr>
        <w:spacing w:after="200" w:line="276" w:lineRule="auto"/>
        <w:rPr>
          <w:rFonts w:asciiTheme="minorHAnsi" w:hAnsiTheme="minorHAnsi"/>
          <w:sz w:val="22"/>
          <w:szCs w:val="22"/>
        </w:rPr>
      </w:pPr>
      <w:r w:rsidRPr="00DC3395">
        <w:rPr>
          <w:rFonts w:asciiTheme="minorHAnsi" w:hAnsiTheme="minorHAnsi"/>
          <w:sz w:val="22"/>
          <w:szCs w:val="22"/>
        </w:rPr>
        <w:t>The RMF</w:t>
      </w:r>
      <w:r w:rsidR="001916CF">
        <w:rPr>
          <w:rFonts w:asciiTheme="minorHAnsi" w:hAnsiTheme="minorHAnsi"/>
          <w:sz w:val="22"/>
          <w:szCs w:val="22"/>
        </w:rPr>
        <w:t>/RPM</w:t>
      </w:r>
      <w:r w:rsidRPr="00DC3395">
        <w:rPr>
          <w:rFonts w:asciiTheme="minorHAnsi" w:hAnsiTheme="minorHAnsi"/>
          <w:sz w:val="22"/>
          <w:szCs w:val="22"/>
        </w:rPr>
        <w:t xml:space="preserve"> will contact any support departments involved in delivery of the trial requesting them to raise any issues to be brought to the review meeting. It is not mandatory for support departments to attend the meeting but the RMF</w:t>
      </w:r>
      <w:r w:rsidR="001916CF">
        <w:rPr>
          <w:rFonts w:asciiTheme="minorHAnsi" w:hAnsiTheme="minorHAnsi"/>
          <w:sz w:val="22"/>
          <w:szCs w:val="22"/>
        </w:rPr>
        <w:t>/RPM</w:t>
      </w:r>
      <w:r w:rsidRPr="00DC3395">
        <w:rPr>
          <w:rFonts w:asciiTheme="minorHAnsi" w:hAnsiTheme="minorHAnsi"/>
          <w:sz w:val="22"/>
          <w:szCs w:val="22"/>
        </w:rPr>
        <w:t xml:space="preserve"> should extend the invitation.</w:t>
      </w:r>
    </w:p>
    <w:p w:rsidR="00915C96" w:rsidRPr="00DC3395" w:rsidRDefault="00915C96" w:rsidP="00915C96">
      <w:pPr>
        <w:pStyle w:val="ListParagraph"/>
        <w:numPr>
          <w:ilvl w:val="0"/>
          <w:numId w:val="59"/>
        </w:numPr>
        <w:spacing w:after="200" w:line="276" w:lineRule="auto"/>
        <w:rPr>
          <w:rFonts w:asciiTheme="minorHAnsi" w:hAnsiTheme="minorHAnsi"/>
          <w:sz w:val="22"/>
          <w:szCs w:val="22"/>
        </w:rPr>
      </w:pPr>
      <w:r w:rsidRPr="00DC3395">
        <w:rPr>
          <w:rFonts w:asciiTheme="minorHAnsi" w:hAnsiTheme="minorHAnsi"/>
          <w:sz w:val="22"/>
          <w:szCs w:val="22"/>
        </w:rPr>
        <w:t>The RMF</w:t>
      </w:r>
      <w:r w:rsidR="001916CF">
        <w:rPr>
          <w:rFonts w:asciiTheme="minorHAnsi" w:hAnsiTheme="minorHAnsi"/>
          <w:sz w:val="22"/>
          <w:szCs w:val="22"/>
        </w:rPr>
        <w:t>/RPM</w:t>
      </w:r>
      <w:r w:rsidRPr="00DC3395">
        <w:rPr>
          <w:rFonts w:asciiTheme="minorHAnsi" w:hAnsiTheme="minorHAnsi"/>
          <w:sz w:val="22"/>
          <w:szCs w:val="22"/>
        </w:rPr>
        <w:t xml:space="preserve"> will obtain a current update of finances within the trial. For UH Bristol sponsored studies where UH Bristol is holding a grant they may need to contact </w:t>
      </w:r>
      <w:hyperlink r:id="rId45" w:history="1">
        <w:r w:rsidRPr="00DC3395">
          <w:rPr>
            <w:rStyle w:val="Hyperlink"/>
            <w:rFonts w:asciiTheme="minorHAnsi" w:hAnsiTheme="minorHAnsi"/>
            <w:sz w:val="22"/>
            <w:szCs w:val="22"/>
          </w:rPr>
          <w:t>Elizabeth.Wilkinson@UHBristol.nhs.uk</w:t>
        </w:r>
      </w:hyperlink>
      <w:r w:rsidRPr="00B1757B">
        <w:rPr>
          <w:rStyle w:val="Hyperlink"/>
          <w:rFonts w:asciiTheme="minorHAnsi" w:hAnsiTheme="minorHAnsi"/>
          <w:sz w:val="22"/>
          <w:szCs w:val="22"/>
          <w:u w:val="none"/>
        </w:rPr>
        <w:t xml:space="preserve"> </w:t>
      </w:r>
      <w:r w:rsidRPr="00B1757B">
        <w:rPr>
          <w:rStyle w:val="Hyperlink"/>
          <w:rFonts w:asciiTheme="minorHAnsi" w:hAnsiTheme="minorHAnsi"/>
          <w:color w:val="auto"/>
          <w:sz w:val="22"/>
          <w:szCs w:val="22"/>
          <w:u w:val="none"/>
        </w:rPr>
        <w:t>If the RMF</w:t>
      </w:r>
      <w:r w:rsidRPr="00DC3395">
        <w:rPr>
          <w:rFonts w:asciiTheme="minorHAnsi" w:hAnsiTheme="minorHAnsi"/>
          <w:sz w:val="22"/>
          <w:szCs w:val="22"/>
        </w:rPr>
        <w:t xml:space="preserve"> is unclear where the finances are being held, the RMF</w:t>
      </w:r>
      <w:r w:rsidR="001916CF">
        <w:rPr>
          <w:rFonts w:asciiTheme="minorHAnsi" w:hAnsiTheme="minorHAnsi"/>
          <w:sz w:val="22"/>
          <w:szCs w:val="22"/>
        </w:rPr>
        <w:t>/RPM</w:t>
      </w:r>
      <w:r w:rsidRPr="00DC3395">
        <w:rPr>
          <w:rFonts w:asciiTheme="minorHAnsi" w:hAnsiTheme="minorHAnsi"/>
          <w:sz w:val="22"/>
          <w:szCs w:val="22"/>
        </w:rPr>
        <w:t xml:space="preserve"> will need to talk to the Research Grants Manager in R&amp;I.</w:t>
      </w:r>
    </w:p>
    <w:p w:rsidR="00915C96" w:rsidRPr="00DC3395" w:rsidRDefault="00915C96" w:rsidP="00915C96">
      <w:pPr>
        <w:pStyle w:val="ListParagraph"/>
        <w:numPr>
          <w:ilvl w:val="0"/>
          <w:numId w:val="59"/>
        </w:numPr>
        <w:spacing w:after="200" w:line="276" w:lineRule="auto"/>
        <w:rPr>
          <w:rFonts w:asciiTheme="minorHAnsi" w:hAnsiTheme="minorHAnsi"/>
          <w:sz w:val="22"/>
          <w:szCs w:val="22"/>
        </w:rPr>
      </w:pPr>
      <w:r w:rsidRPr="00DC3395">
        <w:rPr>
          <w:rFonts w:asciiTheme="minorHAnsi" w:hAnsiTheme="minorHAnsi"/>
          <w:sz w:val="22"/>
          <w:szCs w:val="22"/>
        </w:rPr>
        <w:t>The RMF</w:t>
      </w:r>
      <w:r w:rsidR="001916CF">
        <w:rPr>
          <w:rFonts w:asciiTheme="minorHAnsi" w:hAnsiTheme="minorHAnsi"/>
          <w:sz w:val="22"/>
          <w:szCs w:val="22"/>
        </w:rPr>
        <w:t>/RPM</w:t>
      </w:r>
      <w:r w:rsidRPr="00DC3395">
        <w:rPr>
          <w:rFonts w:asciiTheme="minorHAnsi" w:hAnsiTheme="minorHAnsi"/>
          <w:sz w:val="22"/>
          <w:szCs w:val="22"/>
        </w:rPr>
        <w:t xml:space="preserve"> will create an agenda for the meeting which they will send to the attendees 2 weeks prior to the meeting date. This will be done in liaison with the senior manager attending the meeting and reviewing the study progress to date. As an example the agenda should include the following items (where applicable):</w:t>
      </w:r>
    </w:p>
    <w:p w:rsidR="00915C96" w:rsidRPr="00DC3395" w:rsidRDefault="00915C96" w:rsidP="00915C96">
      <w:pPr>
        <w:pStyle w:val="ListParagraph"/>
        <w:rPr>
          <w:rFonts w:asciiTheme="minorHAnsi" w:hAnsiTheme="minorHAnsi"/>
          <w:sz w:val="22"/>
          <w:szCs w:val="22"/>
        </w:rPr>
      </w:pPr>
      <w:r w:rsidRPr="00DC3395">
        <w:rPr>
          <w:rFonts w:asciiTheme="minorHAnsi" w:hAnsiTheme="minorHAnsi"/>
          <w:sz w:val="22"/>
          <w:szCs w:val="22"/>
        </w:rPr>
        <w:t>-Brief update on study progress</w:t>
      </w:r>
    </w:p>
    <w:p w:rsidR="00915C96" w:rsidRPr="00DC3395" w:rsidRDefault="00915C96" w:rsidP="00915C96">
      <w:pPr>
        <w:pStyle w:val="ListParagraph"/>
        <w:rPr>
          <w:rFonts w:asciiTheme="minorHAnsi" w:hAnsiTheme="minorHAnsi"/>
          <w:sz w:val="22"/>
          <w:szCs w:val="22"/>
        </w:rPr>
      </w:pPr>
      <w:r w:rsidRPr="00DC3395">
        <w:rPr>
          <w:rFonts w:asciiTheme="minorHAnsi" w:hAnsiTheme="minorHAnsi"/>
          <w:sz w:val="22"/>
          <w:szCs w:val="22"/>
        </w:rPr>
        <w:t>-Summary of any issues</w:t>
      </w:r>
    </w:p>
    <w:p w:rsidR="00915C96" w:rsidRPr="00DC3395" w:rsidRDefault="00915C96" w:rsidP="00915C96">
      <w:pPr>
        <w:pStyle w:val="ListParagraph"/>
        <w:rPr>
          <w:rFonts w:asciiTheme="minorHAnsi" w:hAnsiTheme="minorHAnsi"/>
          <w:sz w:val="22"/>
          <w:szCs w:val="22"/>
        </w:rPr>
      </w:pPr>
      <w:r w:rsidRPr="00DC3395">
        <w:rPr>
          <w:rFonts w:asciiTheme="minorHAnsi" w:hAnsiTheme="minorHAnsi"/>
          <w:sz w:val="22"/>
          <w:szCs w:val="22"/>
        </w:rPr>
        <w:t xml:space="preserve">-Review of Study Set </w:t>
      </w:r>
      <w:proofErr w:type="gramStart"/>
      <w:r w:rsidRPr="00DC3395">
        <w:rPr>
          <w:rFonts w:asciiTheme="minorHAnsi" w:hAnsiTheme="minorHAnsi"/>
          <w:sz w:val="22"/>
          <w:szCs w:val="22"/>
        </w:rPr>
        <w:t>Up</w:t>
      </w:r>
      <w:proofErr w:type="gramEnd"/>
      <w:r w:rsidRPr="00DC3395">
        <w:rPr>
          <w:rFonts w:asciiTheme="minorHAnsi" w:hAnsiTheme="minorHAnsi"/>
          <w:sz w:val="22"/>
          <w:szCs w:val="22"/>
        </w:rPr>
        <w:t xml:space="preserve"> and Management Plan (SUMP)</w:t>
      </w:r>
    </w:p>
    <w:p w:rsidR="00915C96" w:rsidRPr="00DC3395" w:rsidRDefault="00915C96" w:rsidP="00915C96">
      <w:pPr>
        <w:pStyle w:val="ListParagraph"/>
        <w:rPr>
          <w:rFonts w:asciiTheme="minorHAnsi" w:hAnsiTheme="minorHAnsi"/>
          <w:sz w:val="22"/>
          <w:szCs w:val="22"/>
        </w:rPr>
      </w:pPr>
      <w:r w:rsidRPr="00DC3395">
        <w:rPr>
          <w:rFonts w:asciiTheme="minorHAnsi" w:hAnsiTheme="minorHAnsi"/>
          <w:sz w:val="22"/>
          <w:szCs w:val="22"/>
        </w:rPr>
        <w:t>-Finances</w:t>
      </w:r>
    </w:p>
    <w:p w:rsidR="00915C96" w:rsidRPr="00DC3395" w:rsidRDefault="00915C96" w:rsidP="00915C96">
      <w:pPr>
        <w:pStyle w:val="ListParagraph"/>
        <w:rPr>
          <w:rFonts w:asciiTheme="minorHAnsi" w:hAnsiTheme="minorHAnsi"/>
          <w:sz w:val="22"/>
          <w:szCs w:val="22"/>
        </w:rPr>
      </w:pPr>
      <w:r w:rsidRPr="00DC3395">
        <w:rPr>
          <w:rFonts w:asciiTheme="minorHAnsi" w:hAnsiTheme="minorHAnsi"/>
          <w:sz w:val="22"/>
          <w:szCs w:val="22"/>
        </w:rPr>
        <w:t>-Sites</w:t>
      </w:r>
    </w:p>
    <w:p w:rsidR="00915C96" w:rsidRPr="00DC3395" w:rsidRDefault="00915C96" w:rsidP="00915C96">
      <w:pPr>
        <w:pStyle w:val="ListParagraph"/>
        <w:rPr>
          <w:rFonts w:asciiTheme="minorHAnsi" w:hAnsiTheme="minorHAnsi"/>
          <w:sz w:val="22"/>
          <w:szCs w:val="22"/>
        </w:rPr>
      </w:pPr>
      <w:r w:rsidRPr="00DC3395">
        <w:rPr>
          <w:rFonts w:asciiTheme="minorHAnsi" w:hAnsiTheme="minorHAnsi"/>
          <w:sz w:val="22"/>
          <w:szCs w:val="22"/>
        </w:rPr>
        <w:t>-IMP management and other support department issues</w:t>
      </w:r>
    </w:p>
    <w:p w:rsidR="00915C96" w:rsidRPr="00DC3395" w:rsidRDefault="00915C96" w:rsidP="00915C96">
      <w:pPr>
        <w:pStyle w:val="ListParagraph"/>
        <w:rPr>
          <w:rFonts w:asciiTheme="minorHAnsi" w:hAnsiTheme="minorHAnsi"/>
          <w:sz w:val="22"/>
          <w:szCs w:val="22"/>
        </w:rPr>
      </w:pPr>
      <w:r w:rsidRPr="00DC3395">
        <w:rPr>
          <w:rFonts w:asciiTheme="minorHAnsi" w:hAnsiTheme="minorHAnsi"/>
          <w:sz w:val="22"/>
          <w:szCs w:val="22"/>
        </w:rPr>
        <w:t>-Recruitment</w:t>
      </w:r>
    </w:p>
    <w:p w:rsidR="00915C96" w:rsidRPr="00DC3395" w:rsidRDefault="00915C96" w:rsidP="00915C96">
      <w:pPr>
        <w:pStyle w:val="ListParagraph"/>
        <w:rPr>
          <w:rFonts w:asciiTheme="minorHAnsi" w:hAnsiTheme="minorHAnsi"/>
          <w:sz w:val="22"/>
          <w:szCs w:val="22"/>
        </w:rPr>
      </w:pPr>
      <w:r w:rsidRPr="00DC3395">
        <w:rPr>
          <w:rFonts w:asciiTheme="minorHAnsi" w:hAnsiTheme="minorHAnsi"/>
          <w:sz w:val="22"/>
          <w:szCs w:val="22"/>
        </w:rPr>
        <w:t>-Data management (compliance with study data management plan)</w:t>
      </w:r>
    </w:p>
    <w:p w:rsidR="00915C96" w:rsidRPr="00DC3395" w:rsidRDefault="00915C96" w:rsidP="00915C96">
      <w:pPr>
        <w:pStyle w:val="ListParagraph"/>
        <w:rPr>
          <w:rFonts w:asciiTheme="minorHAnsi" w:hAnsiTheme="minorHAnsi"/>
          <w:sz w:val="22"/>
          <w:szCs w:val="22"/>
        </w:rPr>
      </w:pPr>
      <w:r w:rsidRPr="00DC3395">
        <w:rPr>
          <w:rFonts w:asciiTheme="minorHAnsi" w:hAnsiTheme="minorHAnsi"/>
          <w:sz w:val="22"/>
          <w:szCs w:val="22"/>
        </w:rPr>
        <w:t>-Monitoring</w:t>
      </w:r>
    </w:p>
    <w:p w:rsidR="00915C96" w:rsidRPr="00DC3395" w:rsidRDefault="00915C96" w:rsidP="00915C96">
      <w:pPr>
        <w:pStyle w:val="ListParagraph"/>
        <w:rPr>
          <w:rFonts w:asciiTheme="minorHAnsi" w:hAnsiTheme="minorHAnsi"/>
          <w:sz w:val="22"/>
          <w:szCs w:val="22"/>
        </w:rPr>
      </w:pPr>
      <w:r w:rsidRPr="00DC3395">
        <w:rPr>
          <w:rFonts w:asciiTheme="minorHAnsi" w:hAnsiTheme="minorHAnsi"/>
          <w:sz w:val="22"/>
          <w:szCs w:val="22"/>
        </w:rPr>
        <w:t>-CI training (refer to CI training slides)</w:t>
      </w:r>
    </w:p>
    <w:p w:rsidR="00915C96" w:rsidRPr="00DC3395" w:rsidRDefault="00915C96" w:rsidP="00915C96">
      <w:pPr>
        <w:pStyle w:val="ListParagraph"/>
        <w:rPr>
          <w:rFonts w:asciiTheme="minorHAnsi" w:hAnsiTheme="minorHAnsi"/>
          <w:sz w:val="22"/>
          <w:szCs w:val="22"/>
        </w:rPr>
      </w:pPr>
      <w:r w:rsidRPr="00DC3395">
        <w:rPr>
          <w:rFonts w:asciiTheme="minorHAnsi" w:hAnsiTheme="minorHAnsi"/>
          <w:sz w:val="22"/>
          <w:szCs w:val="22"/>
        </w:rPr>
        <w:t>-R&amp;I SOPs and any updates</w:t>
      </w:r>
    </w:p>
    <w:p w:rsidR="00915C96" w:rsidRPr="00DC3395" w:rsidRDefault="00915C96" w:rsidP="00915C96">
      <w:pPr>
        <w:pStyle w:val="ListParagraph"/>
        <w:rPr>
          <w:rFonts w:asciiTheme="minorHAnsi" w:hAnsiTheme="minorHAnsi"/>
          <w:sz w:val="22"/>
          <w:szCs w:val="22"/>
        </w:rPr>
      </w:pPr>
      <w:r w:rsidRPr="00DC3395">
        <w:rPr>
          <w:rFonts w:asciiTheme="minorHAnsi" w:hAnsiTheme="minorHAnsi"/>
          <w:sz w:val="22"/>
          <w:szCs w:val="22"/>
        </w:rPr>
        <w:t>-AOB</w:t>
      </w:r>
    </w:p>
    <w:p w:rsidR="00915C96" w:rsidRPr="00DC3395" w:rsidRDefault="00915C96" w:rsidP="00915C96">
      <w:pPr>
        <w:pStyle w:val="ListParagraph"/>
        <w:numPr>
          <w:ilvl w:val="0"/>
          <w:numId w:val="59"/>
        </w:numPr>
        <w:spacing w:after="200" w:line="276" w:lineRule="auto"/>
        <w:rPr>
          <w:rFonts w:asciiTheme="minorHAnsi" w:hAnsiTheme="minorHAnsi"/>
          <w:sz w:val="22"/>
          <w:szCs w:val="22"/>
        </w:rPr>
      </w:pPr>
      <w:r w:rsidRPr="00DC3395">
        <w:rPr>
          <w:rFonts w:asciiTheme="minorHAnsi" w:hAnsiTheme="minorHAnsi"/>
          <w:sz w:val="22"/>
          <w:szCs w:val="22"/>
        </w:rPr>
        <w:t>The RMF</w:t>
      </w:r>
      <w:r w:rsidR="001916CF">
        <w:rPr>
          <w:rFonts w:asciiTheme="minorHAnsi" w:hAnsiTheme="minorHAnsi"/>
          <w:sz w:val="22"/>
          <w:szCs w:val="22"/>
        </w:rPr>
        <w:t>/RPM</w:t>
      </w:r>
      <w:r w:rsidRPr="00DC3395">
        <w:rPr>
          <w:rFonts w:asciiTheme="minorHAnsi" w:hAnsiTheme="minorHAnsi"/>
          <w:sz w:val="22"/>
          <w:szCs w:val="22"/>
        </w:rPr>
        <w:t xml:space="preserve"> will need to prepare in advance of the meeting the following:</w:t>
      </w:r>
    </w:p>
    <w:p w:rsidR="00915C96" w:rsidRPr="00DC3395" w:rsidRDefault="00915C96" w:rsidP="00915C96">
      <w:pPr>
        <w:pStyle w:val="ListParagraph"/>
        <w:rPr>
          <w:rFonts w:asciiTheme="minorHAnsi" w:hAnsiTheme="minorHAnsi"/>
          <w:sz w:val="22"/>
          <w:szCs w:val="22"/>
        </w:rPr>
      </w:pPr>
      <w:r w:rsidRPr="00DC3395">
        <w:rPr>
          <w:rFonts w:asciiTheme="minorHAnsi" w:hAnsiTheme="minorHAnsi"/>
          <w:sz w:val="22"/>
          <w:szCs w:val="22"/>
        </w:rPr>
        <w:t>-Print out a sponsor review meeting attendance record</w:t>
      </w:r>
    </w:p>
    <w:p w:rsidR="00915C96" w:rsidRPr="00DC3395" w:rsidRDefault="00915C96" w:rsidP="00915C96">
      <w:pPr>
        <w:pStyle w:val="ListParagraph"/>
        <w:rPr>
          <w:rFonts w:asciiTheme="minorHAnsi" w:hAnsiTheme="minorHAnsi"/>
          <w:sz w:val="22"/>
          <w:szCs w:val="22"/>
        </w:rPr>
      </w:pPr>
      <w:r w:rsidRPr="00DC3395">
        <w:rPr>
          <w:rFonts w:asciiTheme="minorHAnsi" w:hAnsiTheme="minorHAnsi"/>
          <w:sz w:val="22"/>
          <w:szCs w:val="22"/>
        </w:rPr>
        <w:t>-Bring copies of the SUMP originally completed during set up of the trial and if any sponsor review meetings have already taken place the updated notes from these</w:t>
      </w:r>
    </w:p>
    <w:p w:rsidR="00915C96" w:rsidRPr="00DC3395" w:rsidRDefault="00915C96" w:rsidP="00915C96">
      <w:pPr>
        <w:pStyle w:val="ListParagraph"/>
        <w:rPr>
          <w:rFonts w:asciiTheme="minorHAnsi" w:hAnsiTheme="minorHAnsi"/>
          <w:sz w:val="22"/>
          <w:szCs w:val="22"/>
        </w:rPr>
      </w:pPr>
      <w:r w:rsidRPr="00DC3395">
        <w:rPr>
          <w:rFonts w:asciiTheme="minorHAnsi" w:hAnsiTheme="minorHAnsi"/>
          <w:sz w:val="22"/>
          <w:szCs w:val="22"/>
        </w:rPr>
        <w:t>-Print out/send to point of contact CI</w:t>
      </w:r>
      <w:r w:rsidR="004C1737" w:rsidRPr="00DC3395">
        <w:rPr>
          <w:rFonts w:asciiTheme="minorHAnsi" w:hAnsiTheme="minorHAnsi"/>
          <w:sz w:val="22"/>
          <w:szCs w:val="22"/>
        </w:rPr>
        <w:t>/PI</w:t>
      </w:r>
      <w:r w:rsidRPr="00DC3395">
        <w:rPr>
          <w:rFonts w:asciiTheme="minorHAnsi" w:hAnsiTheme="minorHAnsi"/>
          <w:sz w:val="22"/>
          <w:szCs w:val="22"/>
        </w:rPr>
        <w:t xml:space="preserve"> training slides to use</w:t>
      </w:r>
    </w:p>
    <w:p w:rsidR="00915C96" w:rsidRPr="00DC3395" w:rsidRDefault="00915C96" w:rsidP="00915C96">
      <w:pPr>
        <w:pStyle w:val="ListParagraph"/>
        <w:rPr>
          <w:rFonts w:asciiTheme="minorHAnsi" w:hAnsiTheme="minorHAnsi"/>
          <w:sz w:val="22"/>
          <w:szCs w:val="22"/>
        </w:rPr>
      </w:pPr>
      <w:r w:rsidRPr="00DC3395">
        <w:rPr>
          <w:rFonts w:asciiTheme="minorHAnsi" w:hAnsiTheme="minorHAnsi"/>
          <w:sz w:val="22"/>
          <w:szCs w:val="22"/>
        </w:rPr>
        <w:t>-Bring latest version of trial Protocol</w:t>
      </w:r>
    </w:p>
    <w:p w:rsidR="00915C96" w:rsidRPr="00DC3395" w:rsidRDefault="00915C96" w:rsidP="00915C96">
      <w:pPr>
        <w:pStyle w:val="ListParagraph"/>
        <w:rPr>
          <w:rFonts w:asciiTheme="minorHAnsi" w:hAnsiTheme="minorHAnsi"/>
          <w:sz w:val="22"/>
          <w:szCs w:val="22"/>
        </w:rPr>
      </w:pPr>
      <w:r w:rsidRPr="00DC3395">
        <w:rPr>
          <w:rFonts w:asciiTheme="minorHAnsi" w:hAnsiTheme="minorHAnsi"/>
          <w:sz w:val="22"/>
          <w:szCs w:val="22"/>
        </w:rPr>
        <w:t>-Bring a list of sites (where applicable)</w:t>
      </w:r>
    </w:p>
    <w:p w:rsidR="00915C96" w:rsidRPr="00DC3395" w:rsidRDefault="00915C96" w:rsidP="00915C96">
      <w:pPr>
        <w:pStyle w:val="ListParagraph"/>
        <w:rPr>
          <w:rFonts w:asciiTheme="minorHAnsi" w:hAnsiTheme="minorHAnsi"/>
          <w:sz w:val="22"/>
          <w:szCs w:val="22"/>
        </w:rPr>
      </w:pPr>
      <w:r w:rsidRPr="00DC3395">
        <w:rPr>
          <w:rFonts w:asciiTheme="minorHAnsi" w:hAnsiTheme="minorHAnsi"/>
          <w:sz w:val="22"/>
          <w:szCs w:val="22"/>
        </w:rPr>
        <w:t>-Print out of EDGE record (including recruitment details and end date)</w:t>
      </w:r>
    </w:p>
    <w:p w:rsidR="00915C96" w:rsidRPr="00DC3395" w:rsidRDefault="00915C96" w:rsidP="00915C96">
      <w:pPr>
        <w:pStyle w:val="ListParagraph"/>
        <w:rPr>
          <w:rFonts w:asciiTheme="minorHAnsi" w:hAnsiTheme="minorHAnsi"/>
          <w:sz w:val="22"/>
          <w:szCs w:val="22"/>
        </w:rPr>
      </w:pPr>
      <w:proofErr w:type="gramStart"/>
      <w:r w:rsidRPr="00DC3395">
        <w:rPr>
          <w:rFonts w:asciiTheme="minorHAnsi" w:hAnsiTheme="minorHAnsi"/>
          <w:sz w:val="22"/>
          <w:szCs w:val="22"/>
        </w:rPr>
        <w:t>-Up to date</w:t>
      </w:r>
      <w:proofErr w:type="gramEnd"/>
      <w:r w:rsidRPr="00DC3395">
        <w:rPr>
          <w:rFonts w:asciiTheme="minorHAnsi" w:hAnsiTheme="minorHAnsi"/>
          <w:sz w:val="22"/>
          <w:szCs w:val="22"/>
        </w:rPr>
        <w:t xml:space="preserve"> details of all relevant R&amp;I SOPs</w:t>
      </w:r>
    </w:p>
    <w:p w:rsidR="00915C96" w:rsidRPr="00A46166" w:rsidRDefault="00915C96" w:rsidP="00915C96">
      <w:pPr>
        <w:rPr>
          <w:rFonts w:asciiTheme="minorHAnsi" w:hAnsiTheme="minorHAnsi"/>
          <w:sz w:val="22"/>
          <w:szCs w:val="22"/>
        </w:rPr>
      </w:pPr>
      <w:r w:rsidRPr="00DC3395">
        <w:rPr>
          <w:rFonts w:asciiTheme="minorHAnsi" w:hAnsiTheme="minorHAnsi"/>
          <w:sz w:val="22"/>
          <w:szCs w:val="22"/>
        </w:rPr>
        <w:lastRenderedPageBreak/>
        <w:t>8. During the meeting the senior manager will chair the meeting whilst the RMF</w:t>
      </w:r>
      <w:r w:rsidR="001916CF">
        <w:rPr>
          <w:rFonts w:asciiTheme="minorHAnsi" w:hAnsiTheme="minorHAnsi"/>
          <w:sz w:val="22"/>
          <w:szCs w:val="22"/>
        </w:rPr>
        <w:t>/RPM</w:t>
      </w:r>
      <w:r w:rsidRPr="00DC3395">
        <w:rPr>
          <w:rFonts w:asciiTheme="minorHAnsi" w:hAnsiTheme="minorHAnsi"/>
          <w:sz w:val="22"/>
          <w:szCs w:val="22"/>
        </w:rPr>
        <w:t xml:space="preserve"> takes meeting notes. The RMF</w:t>
      </w:r>
      <w:r w:rsidR="001916CF">
        <w:rPr>
          <w:rFonts w:asciiTheme="minorHAnsi" w:hAnsiTheme="minorHAnsi"/>
          <w:sz w:val="22"/>
          <w:szCs w:val="22"/>
        </w:rPr>
        <w:t>/RPM</w:t>
      </w:r>
      <w:r w:rsidRPr="00DC3395">
        <w:rPr>
          <w:rFonts w:asciiTheme="minorHAnsi" w:hAnsiTheme="minorHAnsi"/>
          <w:sz w:val="22"/>
          <w:szCs w:val="22"/>
        </w:rPr>
        <w:t xml:space="preserve"> will ensure </w:t>
      </w:r>
      <w:r w:rsidR="004C1737" w:rsidRPr="00DC3395">
        <w:rPr>
          <w:rFonts w:asciiTheme="minorHAnsi" w:hAnsiTheme="minorHAnsi"/>
          <w:sz w:val="22"/>
          <w:szCs w:val="22"/>
        </w:rPr>
        <w:t xml:space="preserve">any </w:t>
      </w:r>
      <w:r w:rsidRPr="00DC3395">
        <w:rPr>
          <w:rFonts w:asciiTheme="minorHAnsi" w:hAnsiTheme="minorHAnsi"/>
          <w:sz w:val="22"/>
          <w:szCs w:val="22"/>
        </w:rPr>
        <w:t>CI</w:t>
      </w:r>
      <w:r w:rsidR="00FA6A1C">
        <w:rPr>
          <w:rFonts w:asciiTheme="minorHAnsi" w:hAnsiTheme="minorHAnsi"/>
          <w:sz w:val="22"/>
          <w:szCs w:val="22"/>
        </w:rPr>
        <w:t>/team</w:t>
      </w:r>
      <w:r w:rsidRPr="00DC3395">
        <w:rPr>
          <w:rFonts w:asciiTheme="minorHAnsi" w:hAnsiTheme="minorHAnsi"/>
          <w:sz w:val="22"/>
          <w:szCs w:val="22"/>
        </w:rPr>
        <w:t xml:space="preserve"> training </w:t>
      </w:r>
      <w:r w:rsidR="004C1737" w:rsidRPr="00DC3395">
        <w:rPr>
          <w:rFonts w:asciiTheme="minorHAnsi" w:hAnsiTheme="minorHAnsi"/>
          <w:sz w:val="22"/>
          <w:szCs w:val="22"/>
        </w:rPr>
        <w:t xml:space="preserve">carried out as part of the meeting </w:t>
      </w:r>
      <w:r w:rsidRPr="00DC3395">
        <w:rPr>
          <w:rFonts w:asciiTheme="minorHAnsi" w:hAnsiTheme="minorHAnsi"/>
          <w:sz w:val="22"/>
          <w:szCs w:val="22"/>
        </w:rPr>
        <w:t xml:space="preserve">is documented </w:t>
      </w:r>
      <w:r w:rsidR="0075173E">
        <w:rPr>
          <w:rFonts w:asciiTheme="minorHAnsi" w:hAnsiTheme="minorHAnsi"/>
          <w:sz w:val="22"/>
          <w:szCs w:val="22"/>
        </w:rPr>
        <w:t xml:space="preserve">on the sponsor training log </w:t>
      </w:r>
      <w:r w:rsidRPr="00DC3395">
        <w:rPr>
          <w:rFonts w:asciiTheme="minorHAnsi" w:hAnsiTheme="minorHAnsi"/>
          <w:sz w:val="22"/>
          <w:szCs w:val="22"/>
        </w:rPr>
        <w:t>and the attendance log</w:t>
      </w:r>
      <w:r w:rsidR="0075173E">
        <w:rPr>
          <w:rFonts w:asciiTheme="minorHAnsi" w:hAnsiTheme="minorHAnsi"/>
          <w:sz w:val="22"/>
          <w:szCs w:val="22"/>
        </w:rPr>
        <w:t xml:space="preserve"> at the meeting</w:t>
      </w:r>
      <w:r w:rsidRPr="00DC3395">
        <w:rPr>
          <w:rFonts w:asciiTheme="minorHAnsi" w:hAnsiTheme="minorHAnsi"/>
          <w:sz w:val="22"/>
          <w:szCs w:val="22"/>
        </w:rPr>
        <w:t xml:space="preserve"> is completed.</w:t>
      </w:r>
    </w:p>
    <w:p w:rsidR="00915C96" w:rsidRPr="00DC3395" w:rsidRDefault="00915C96" w:rsidP="00915C96">
      <w:pPr>
        <w:rPr>
          <w:rFonts w:asciiTheme="minorHAnsi" w:hAnsiTheme="minorHAnsi"/>
          <w:sz w:val="22"/>
          <w:szCs w:val="22"/>
        </w:rPr>
      </w:pPr>
      <w:r w:rsidRPr="0028767C">
        <w:rPr>
          <w:rFonts w:asciiTheme="minorHAnsi" w:hAnsiTheme="minorHAnsi"/>
          <w:sz w:val="22"/>
          <w:szCs w:val="22"/>
        </w:rPr>
        <w:t>9. After the meeting the RMF</w:t>
      </w:r>
      <w:r w:rsidR="001916CF">
        <w:rPr>
          <w:rFonts w:asciiTheme="minorHAnsi" w:hAnsiTheme="minorHAnsi"/>
          <w:sz w:val="22"/>
          <w:szCs w:val="22"/>
        </w:rPr>
        <w:t>/RPM</w:t>
      </w:r>
      <w:r w:rsidRPr="0028767C">
        <w:rPr>
          <w:rFonts w:asciiTheme="minorHAnsi" w:hAnsiTheme="minorHAnsi"/>
          <w:sz w:val="22"/>
          <w:szCs w:val="22"/>
        </w:rPr>
        <w:t xml:space="preserve"> will circulate the </w:t>
      </w:r>
      <w:r w:rsidRPr="00DC3395">
        <w:rPr>
          <w:rFonts w:asciiTheme="minorHAnsi" w:hAnsiTheme="minorHAnsi"/>
          <w:sz w:val="22"/>
          <w:szCs w:val="22"/>
        </w:rPr>
        <w:t>meeting notes within 2 weeks of the meeting and save these within the electronic study folder on the R&amp;I R Drive.</w:t>
      </w: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Pr="003A7A67" w:rsidRDefault="00F7400A" w:rsidP="00F7400A">
      <w:pPr>
        <w:spacing w:after="120"/>
        <w:rPr>
          <w:rFonts w:asciiTheme="minorHAnsi" w:hAnsiTheme="minorHAnsi"/>
        </w:rPr>
      </w:pPr>
    </w:p>
    <w:p w:rsidR="00F7400A" w:rsidRDefault="00F7400A" w:rsidP="00F7400A">
      <w:pPr>
        <w:spacing w:after="120"/>
        <w:rPr>
          <w:rFonts w:asciiTheme="minorHAnsi" w:hAnsiTheme="minorHAnsi"/>
        </w:rPr>
      </w:pPr>
    </w:p>
    <w:p w:rsidR="00B322B4" w:rsidRDefault="00B322B4" w:rsidP="00F7400A">
      <w:pPr>
        <w:spacing w:after="120"/>
        <w:rPr>
          <w:rFonts w:asciiTheme="minorHAnsi" w:hAnsiTheme="minorHAnsi"/>
        </w:rPr>
      </w:pPr>
    </w:p>
    <w:p w:rsidR="00B322B4" w:rsidRPr="00B322B4" w:rsidRDefault="00B322B4" w:rsidP="00B322B4">
      <w:pPr>
        <w:jc w:val="center"/>
        <w:rPr>
          <w:rFonts w:asciiTheme="minorHAnsi" w:hAnsiTheme="minorHAnsi"/>
          <w:b/>
        </w:rPr>
      </w:pPr>
      <w:r w:rsidRPr="00B322B4">
        <w:rPr>
          <w:rFonts w:asciiTheme="minorHAnsi" w:hAnsiTheme="minorHAnsi"/>
          <w:b/>
        </w:rPr>
        <w:lastRenderedPageBreak/>
        <w:t xml:space="preserve">Appendix </w:t>
      </w:r>
      <w:r w:rsidR="007F5DA1">
        <w:rPr>
          <w:rFonts w:asciiTheme="minorHAnsi" w:hAnsiTheme="minorHAnsi"/>
          <w:b/>
        </w:rPr>
        <w:t>8</w:t>
      </w:r>
      <w:r>
        <w:rPr>
          <w:rFonts w:asciiTheme="minorHAnsi" w:hAnsiTheme="minorHAnsi"/>
        </w:rPr>
        <w:t xml:space="preserve"> - </w:t>
      </w:r>
      <w:r w:rsidRPr="00B322B4">
        <w:rPr>
          <w:rFonts w:asciiTheme="minorHAnsi" w:hAnsiTheme="minorHAnsi"/>
          <w:b/>
        </w:rPr>
        <w:t>UH BRISTOL SPONSORED STUDIES - SITE INITIATION CHECKLIST</w:t>
      </w:r>
    </w:p>
    <w:tbl>
      <w:tblPr>
        <w:tblW w:w="104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35"/>
      </w:tblGrid>
      <w:tr w:rsidR="00B322B4" w:rsidRPr="00B322B4" w:rsidTr="00B322B4">
        <w:tc>
          <w:tcPr>
            <w:tcW w:w="10435" w:type="dxa"/>
            <w:shd w:val="clear" w:color="auto" w:fill="auto"/>
          </w:tcPr>
          <w:p w:rsidR="00B322B4" w:rsidRPr="00B322B4" w:rsidRDefault="00B322B4" w:rsidP="00B322B4">
            <w:pPr>
              <w:rPr>
                <w:rFonts w:asciiTheme="minorHAnsi" w:hAnsiTheme="minorHAnsi"/>
                <w:b/>
              </w:rPr>
            </w:pPr>
            <w:r w:rsidRPr="00B322B4">
              <w:rPr>
                <w:rFonts w:asciiTheme="minorHAnsi" w:hAnsiTheme="minorHAnsi"/>
                <w:b/>
              </w:rPr>
              <w:t xml:space="preserve">Trial title: </w:t>
            </w:r>
          </w:p>
          <w:p w:rsidR="00B322B4" w:rsidRPr="00B322B4" w:rsidRDefault="00B322B4" w:rsidP="00B322B4">
            <w:pPr>
              <w:rPr>
                <w:rFonts w:asciiTheme="minorHAnsi" w:hAnsiTheme="minorHAnsi"/>
                <w:b/>
              </w:rPr>
            </w:pPr>
            <w:r w:rsidRPr="00B322B4">
              <w:rPr>
                <w:rFonts w:asciiTheme="minorHAnsi" w:hAnsiTheme="minorHAnsi"/>
                <w:b/>
              </w:rPr>
              <w:t>EudraCT:</w:t>
            </w:r>
          </w:p>
          <w:p w:rsidR="00B322B4" w:rsidRPr="00B322B4" w:rsidRDefault="00B322B4" w:rsidP="00B322B4">
            <w:pPr>
              <w:rPr>
                <w:rFonts w:asciiTheme="minorHAnsi" w:hAnsiTheme="minorHAnsi"/>
                <w:b/>
              </w:rPr>
            </w:pPr>
            <w:r w:rsidRPr="00B322B4">
              <w:rPr>
                <w:rFonts w:asciiTheme="minorHAnsi" w:hAnsiTheme="minorHAnsi"/>
                <w:b/>
              </w:rPr>
              <w:t>Site name/address:</w:t>
            </w:r>
          </w:p>
          <w:p w:rsidR="00B322B4" w:rsidRPr="00B322B4" w:rsidRDefault="00B322B4" w:rsidP="00B322B4">
            <w:pPr>
              <w:rPr>
                <w:rFonts w:asciiTheme="minorHAnsi" w:hAnsiTheme="minorHAnsi"/>
                <w:b/>
              </w:rPr>
            </w:pPr>
            <w:r w:rsidRPr="00B322B4">
              <w:rPr>
                <w:rFonts w:asciiTheme="minorHAnsi" w:hAnsiTheme="minorHAnsi"/>
                <w:b/>
              </w:rPr>
              <w:t>PI contact details:</w:t>
            </w:r>
          </w:p>
          <w:p w:rsidR="00B322B4" w:rsidRPr="00B322B4" w:rsidRDefault="00B322B4" w:rsidP="00B322B4">
            <w:pPr>
              <w:rPr>
                <w:rFonts w:asciiTheme="minorHAnsi" w:hAnsiTheme="minorHAnsi"/>
                <w:b/>
              </w:rPr>
            </w:pPr>
            <w:r w:rsidRPr="00B322B4">
              <w:rPr>
                <w:rFonts w:asciiTheme="minorHAnsi" w:hAnsiTheme="minorHAnsi"/>
                <w:b/>
              </w:rPr>
              <w:t>Point of Contact details (if different from PI):</w:t>
            </w:r>
          </w:p>
          <w:p w:rsidR="00B322B4" w:rsidRPr="00B322B4" w:rsidRDefault="00B322B4" w:rsidP="00B322B4">
            <w:pPr>
              <w:rPr>
                <w:rFonts w:asciiTheme="minorHAnsi" w:hAnsiTheme="minorHAnsi"/>
                <w:b/>
              </w:rPr>
            </w:pPr>
            <w:r w:rsidRPr="00B322B4">
              <w:rPr>
                <w:rFonts w:asciiTheme="minorHAnsi" w:hAnsiTheme="minorHAnsi"/>
                <w:b/>
              </w:rPr>
              <w:t>Date of site initiation visit/telephone call:</w:t>
            </w:r>
          </w:p>
        </w:tc>
      </w:tr>
    </w:tbl>
    <w:p w:rsidR="00B322B4" w:rsidRDefault="00B322B4" w:rsidP="00B322B4">
      <w:pPr>
        <w:jc w:val="center"/>
        <w:rPr>
          <w:b/>
        </w:rPr>
      </w:pPr>
    </w:p>
    <w:p w:rsidR="00B322B4" w:rsidRPr="00B322B4" w:rsidRDefault="00B322B4" w:rsidP="00B322B4">
      <w:pPr>
        <w:pStyle w:val="Quote"/>
        <w:numPr>
          <w:ilvl w:val="0"/>
          <w:numId w:val="60"/>
        </w:numPr>
        <w:spacing w:after="200" w:line="276" w:lineRule="auto"/>
        <w:rPr>
          <w:rFonts w:asciiTheme="minorHAnsi" w:hAnsiTheme="minorHAnsi"/>
          <w:b/>
        </w:rPr>
      </w:pPr>
      <w:r w:rsidRPr="00B322B4">
        <w:rPr>
          <w:rFonts w:asciiTheme="minorHAnsi" w:hAnsiTheme="minorHAnsi"/>
          <w:b/>
        </w:rPr>
        <w:t>Regulatory Approvals</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714"/>
        <w:gridCol w:w="709"/>
        <w:gridCol w:w="708"/>
        <w:gridCol w:w="4820"/>
      </w:tblGrid>
      <w:tr w:rsidR="00B322B4" w:rsidRPr="00B322B4" w:rsidTr="00B322B4">
        <w:tc>
          <w:tcPr>
            <w:tcW w:w="3398" w:type="dxa"/>
            <w:shd w:val="clear" w:color="auto" w:fill="E5B8B7"/>
            <w:vAlign w:val="bottom"/>
          </w:tcPr>
          <w:p w:rsidR="00B322B4" w:rsidRPr="00B322B4" w:rsidRDefault="00B322B4" w:rsidP="00B322B4">
            <w:pPr>
              <w:spacing w:before="120"/>
              <w:rPr>
                <w:rFonts w:asciiTheme="minorHAnsi" w:hAnsiTheme="minorHAnsi"/>
                <w:b/>
              </w:rPr>
            </w:pPr>
            <w:r w:rsidRPr="00B322B4">
              <w:rPr>
                <w:rFonts w:asciiTheme="minorHAnsi" w:hAnsiTheme="minorHAnsi"/>
                <w:b/>
              </w:rPr>
              <w:t>Items Discussed/Verified</w:t>
            </w:r>
          </w:p>
        </w:tc>
        <w:tc>
          <w:tcPr>
            <w:tcW w:w="714" w:type="dxa"/>
            <w:shd w:val="clear" w:color="auto" w:fill="E5B8B7"/>
            <w:vAlign w:val="bottom"/>
          </w:tcPr>
          <w:p w:rsidR="00B322B4" w:rsidRPr="00B322B4" w:rsidRDefault="00B322B4" w:rsidP="00B322B4">
            <w:pPr>
              <w:rPr>
                <w:rFonts w:asciiTheme="minorHAnsi" w:hAnsiTheme="minorHAnsi"/>
                <w:b/>
              </w:rPr>
            </w:pPr>
            <w:r w:rsidRPr="00B322B4">
              <w:rPr>
                <w:rFonts w:asciiTheme="minorHAnsi" w:hAnsiTheme="minorHAnsi"/>
                <w:b/>
              </w:rPr>
              <w:t>Yes</w:t>
            </w:r>
          </w:p>
        </w:tc>
        <w:tc>
          <w:tcPr>
            <w:tcW w:w="709" w:type="dxa"/>
            <w:shd w:val="clear" w:color="auto" w:fill="E5B8B7"/>
            <w:vAlign w:val="bottom"/>
          </w:tcPr>
          <w:p w:rsidR="00B322B4" w:rsidRPr="00B322B4" w:rsidRDefault="00B322B4" w:rsidP="00B322B4">
            <w:pPr>
              <w:rPr>
                <w:rFonts w:asciiTheme="minorHAnsi" w:hAnsiTheme="minorHAnsi"/>
                <w:b/>
              </w:rPr>
            </w:pPr>
            <w:r w:rsidRPr="00B322B4">
              <w:rPr>
                <w:rFonts w:asciiTheme="minorHAnsi" w:hAnsiTheme="minorHAnsi"/>
                <w:b/>
              </w:rPr>
              <w:t>No</w:t>
            </w:r>
          </w:p>
        </w:tc>
        <w:tc>
          <w:tcPr>
            <w:tcW w:w="708" w:type="dxa"/>
            <w:shd w:val="clear" w:color="auto" w:fill="E5B8B7"/>
            <w:vAlign w:val="bottom"/>
          </w:tcPr>
          <w:p w:rsidR="00B322B4" w:rsidRPr="00B322B4" w:rsidRDefault="00B322B4" w:rsidP="00B322B4">
            <w:pPr>
              <w:rPr>
                <w:rFonts w:asciiTheme="minorHAnsi" w:hAnsiTheme="minorHAnsi"/>
                <w:b/>
              </w:rPr>
            </w:pPr>
            <w:r w:rsidRPr="00B322B4">
              <w:rPr>
                <w:rFonts w:asciiTheme="minorHAnsi" w:hAnsiTheme="minorHAnsi"/>
                <w:b/>
              </w:rPr>
              <w:t>N/A</w:t>
            </w:r>
          </w:p>
        </w:tc>
        <w:tc>
          <w:tcPr>
            <w:tcW w:w="4820" w:type="dxa"/>
            <w:shd w:val="clear" w:color="auto" w:fill="E5B8B7"/>
            <w:vAlign w:val="bottom"/>
          </w:tcPr>
          <w:p w:rsidR="00B322B4" w:rsidRPr="00B322B4" w:rsidRDefault="00B322B4" w:rsidP="00B322B4">
            <w:pPr>
              <w:rPr>
                <w:rFonts w:asciiTheme="minorHAnsi" w:hAnsiTheme="minorHAnsi"/>
                <w:b/>
              </w:rPr>
            </w:pPr>
            <w:r w:rsidRPr="00B322B4">
              <w:rPr>
                <w:rFonts w:asciiTheme="minorHAnsi" w:hAnsiTheme="minorHAnsi"/>
                <w:b/>
              </w:rPr>
              <w:t>Actions/Comments</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REC approval for addition of site</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Ensure copies of REC approval in place at site</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R&amp;D approval at site</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rPr>
            </w:pPr>
            <w:r w:rsidRPr="00B322B4">
              <w:rPr>
                <w:rFonts w:asciiTheme="minorHAnsi" w:hAnsiTheme="minorHAnsi"/>
                <w:i/>
              </w:rPr>
              <w:t>Ensure R&amp;D approval has been given and copies of approval letter filed at site</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Regulatory approval from MHRA</w:t>
            </w:r>
          </w:p>
        </w:tc>
        <w:tc>
          <w:tcPr>
            <w:tcW w:w="714" w:type="dxa"/>
            <w:shd w:val="clear" w:color="auto" w:fill="auto"/>
          </w:tcPr>
          <w:p w:rsidR="00B322B4" w:rsidRPr="00B322B4" w:rsidRDefault="00B322B4" w:rsidP="00B322B4">
            <w:pPr>
              <w:jc w:val="center"/>
              <w:rPr>
                <w:rFonts w:asciiTheme="minorHAnsi" w:hAnsiTheme="minorHAnsi"/>
                <w:b/>
              </w:rPr>
            </w:pPr>
          </w:p>
        </w:tc>
        <w:tc>
          <w:tcPr>
            <w:tcW w:w="709" w:type="dxa"/>
            <w:shd w:val="clear" w:color="auto" w:fill="auto"/>
          </w:tcPr>
          <w:p w:rsidR="00B322B4" w:rsidRPr="00B322B4" w:rsidRDefault="00B322B4" w:rsidP="00B322B4">
            <w:pPr>
              <w:jc w:val="center"/>
              <w:rPr>
                <w:rFonts w:asciiTheme="minorHAnsi" w:hAnsiTheme="minorHAnsi"/>
                <w:b/>
              </w:rPr>
            </w:pPr>
          </w:p>
        </w:tc>
        <w:tc>
          <w:tcPr>
            <w:tcW w:w="708" w:type="dxa"/>
            <w:shd w:val="clear" w:color="auto" w:fill="auto"/>
          </w:tcPr>
          <w:p w:rsidR="00B322B4" w:rsidRPr="00B322B4" w:rsidRDefault="00B322B4" w:rsidP="00B322B4">
            <w:pPr>
              <w:jc w:val="center"/>
              <w:rPr>
                <w:rFonts w:asciiTheme="minorHAnsi" w:hAnsiTheme="minorHAnsi"/>
                <w:b/>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Ensure copies of MHRA approval letters provided to site (include device &amp; IMP letters)</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Any other applicable approvals</w:t>
            </w:r>
          </w:p>
          <w:p w:rsidR="00B322B4" w:rsidRPr="00B322B4" w:rsidRDefault="00B322B4" w:rsidP="00B322B4">
            <w:pPr>
              <w:spacing w:before="120"/>
              <w:rPr>
                <w:rFonts w:asciiTheme="minorHAnsi" w:hAnsiTheme="minorHAnsi"/>
              </w:rPr>
            </w:pPr>
            <w:r w:rsidRPr="00B322B4">
              <w:rPr>
                <w:rFonts w:asciiTheme="minorHAnsi" w:hAnsiTheme="minorHAnsi"/>
              </w:rPr>
              <w:t>Please specify_________________</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rPr>
            </w:pPr>
          </w:p>
        </w:tc>
      </w:tr>
    </w:tbl>
    <w:p w:rsidR="00B322B4" w:rsidRPr="00B10E4B" w:rsidRDefault="00B322B4" w:rsidP="00B322B4">
      <w:pPr>
        <w:rPr>
          <w:b/>
        </w:rPr>
      </w:pPr>
    </w:p>
    <w:p w:rsidR="00B322B4" w:rsidRPr="00B322B4" w:rsidRDefault="00B322B4" w:rsidP="00B322B4">
      <w:pPr>
        <w:pStyle w:val="Quote"/>
        <w:numPr>
          <w:ilvl w:val="0"/>
          <w:numId w:val="60"/>
        </w:numPr>
        <w:spacing w:after="200" w:line="276" w:lineRule="auto"/>
        <w:rPr>
          <w:rStyle w:val="Emphasis"/>
          <w:rFonts w:asciiTheme="minorHAnsi" w:hAnsiTheme="minorHAnsi"/>
          <w:b/>
          <w:i/>
        </w:rPr>
      </w:pPr>
      <w:r w:rsidRPr="00B322B4">
        <w:rPr>
          <w:rStyle w:val="Emphasis"/>
          <w:rFonts w:asciiTheme="minorHAnsi" w:hAnsiTheme="minorHAnsi"/>
          <w:b/>
        </w:rPr>
        <w:t>Site Personnel</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714"/>
        <w:gridCol w:w="709"/>
        <w:gridCol w:w="708"/>
        <w:gridCol w:w="4820"/>
      </w:tblGrid>
      <w:tr w:rsidR="00B322B4" w:rsidRPr="00B322B4" w:rsidTr="00B322B4">
        <w:tc>
          <w:tcPr>
            <w:tcW w:w="3398" w:type="dxa"/>
            <w:shd w:val="clear" w:color="auto" w:fill="E5B8B7"/>
            <w:vAlign w:val="bottom"/>
          </w:tcPr>
          <w:p w:rsidR="00B322B4" w:rsidRPr="00B322B4" w:rsidRDefault="00B322B4" w:rsidP="00B322B4">
            <w:pPr>
              <w:spacing w:before="120"/>
              <w:rPr>
                <w:rFonts w:asciiTheme="minorHAnsi" w:hAnsiTheme="minorHAnsi"/>
                <w:b/>
              </w:rPr>
            </w:pPr>
            <w:r w:rsidRPr="00B322B4">
              <w:rPr>
                <w:rFonts w:asciiTheme="minorHAnsi" w:hAnsiTheme="minorHAnsi"/>
                <w:b/>
              </w:rPr>
              <w:t>Items Discussed/Verified</w:t>
            </w:r>
          </w:p>
        </w:tc>
        <w:tc>
          <w:tcPr>
            <w:tcW w:w="714" w:type="dxa"/>
            <w:shd w:val="clear" w:color="auto" w:fill="E5B8B7"/>
            <w:vAlign w:val="bottom"/>
          </w:tcPr>
          <w:p w:rsidR="00B322B4" w:rsidRPr="00B322B4" w:rsidRDefault="00B322B4" w:rsidP="00B322B4">
            <w:pPr>
              <w:rPr>
                <w:rFonts w:asciiTheme="minorHAnsi" w:hAnsiTheme="minorHAnsi"/>
                <w:b/>
              </w:rPr>
            </w:pPr>
            <w:r w:rsidRPr="00B322B4">
              <w:rPr>
                <w:rFonts w:asciiTheme="minorHAnsi" w:hAnsiTheme="minorHAnsi"/>
                <w:b/>
              </w:rPr>
              <w:t>Yes</w:t>
            </w:r>
          </w:p>
        </w:tc>
        <w:tc>
          <w:tcPr>
            <w:tcW w:w="709" w:type="dxa"/>
            <w:shd w:val="clear" w:color="auto" w:fill="E5B8B7"/>
            <w:vAlign w:val="bottom"/>
          </w:tcPr>
          <w:p w:rsidR="00B322B4" w:rsidRPr="00B322B4" w:rsidRDefault="00B322B4" w:rsidP="00B322B4">
            <w:pPr>
              <w:rPr>
                <w:rFonts w:asciiTheme="minorHAnsi" w:hAnsiTheme="minorHAnsi"/>
                <w:b/>
              </w:rPr>
            </w:pPr>
            <w:r w:rsidRPr="00B322B4">
              <w:rPr>
                <w:rFonts w:asciiTheme="minorHAnsi" w:hAnsiTheme="minorHAnsi"/>
                <w:b/>
              </w:rPr>
              <w:t>No</w:t>
            </w:r>
          </w:p>
        </w:tc>
        <w:tc>
          <w:tcPr>
            <w:tcW w:w="708" w:type="dxa"/>
            <w:shd w:val="clear" w:color="auto" w:fill="E5B8B7"/>
            <w:vAlign w:val="bottom"/>
          </w:tcPr>
          <w:p w:rsidR="00B322B4" w:rsidRPr="00B322B4" w:rsidRDefault="00B322B4" w:rsidP="00B322B4">
            <w:pPr>
              <w:rPr>
                <w:rFonts w:asciiTheme="minorHAnsi" w:hAnsiTheme="minorHAnsi"/>
                <w:b/>
              </w:rPr>
            </w:pPr>
            <w:r w:rsidRPr="00B322B4">
              <w:rPr>
                <w:rFonts w:asciiTheme="minorHAnsi" w:hAnsiTheme="minorHAnsi"/>
                <w:b/>
              </w:rPr>
              <w:t>N/A</w:t>
            </w:r>
          </w:p>
        </w:tc>
        <w:tc>
          <w:tcPr>
            <w:tcW w:w="4820" w:type="dxa"/>
            <w:shd w:val="clear" w:color="auto" w:fill="E5B8B7"/>
            <w:vAlign w:val="bottom"/>
          </w:tcPr>
          <w:p w:rsidR="00B322B4" w:rsidRPr="00B322B4" w:rsidRDefault="00B322B4" w:rsidP="00B322B4">
            <w:pPr>
              <w:rPr>
                <w:rFonts w:asciiTheme="minorHAnsi" w:hAnsiTheme="minorHAnsi"/>
                <w:b/>
              </w:rPr>
            </w:pPr>
            <w:r w:rsidRPr="00B322B4">
              <w:rPr>
                <w:rFonts w:asciiTheme="minorHAnsi" w:hAnsiTheme="minorHAnsi"/>
                <w:b/>
              </w:rPr>
              <w:t>Actions/Comments</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Qualification and experience of PI</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Please document relevant qualification and experience of PI- this will confirm appropriateness of PI at the site.</w:t>
            </w:r>
          </w:p>
        </w:tc>
      </w:tr>
      <w:tr w:rsidR="00B322B4" w:rsidRPr="00B322B4" w:rsidTr="00B322B4">
        <w:trPr>
          <w:trHeight w:val="219"/>
        </w:trPr>
        <w:tc>
          <w:tcPr>
            <w:tcW w:w="3398" w:type="dxa"/>
            <w:shd w:val="clear" w:color="auto" w:fill="auto"/>
          </w:tcPr>
          <w:p w:rsidR="00B322B4" w:rsidRPr="00B322B4" w:rsidRDefault="00B322B4" w:rsidP="00B322B4">
            <w:pPr>
              <w:spacing w:before="120"/>
              <w:rPr>
                <w:rFonts w:asciiTheme="minorHAnsi" w:hAnsiTheme="minorHAnsi"/>
                <w:i/>
              </w:rPr>
            </w:pPr>
            <w:r w:rsidRPr="00B322B4">
              <w:rPr>
                <w:rFonts w:asciiTheme="minorHAnsi" w:hAnsiTheme="minorHAnsi"/>
              </w:rPr>
              <w:t xml:space="preserve">CV’s for all site study staff stored in site file </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Review whether CVs for all site study staff are stored in the site file and remind team that any new members of staff will need to provide their CV for the site file.</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GCP training record for all study staff stored in site file (*update required every 3 years)</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Review whether GCP training in place for all study staff (those with an active role in the study) and remind site staff that UH Bristol as sponsor require GCP training to be updated every 3 years.</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Training of research team on protocol/study specific procedures</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List all study specific procedures and train relevant site staff during meeting. If too much training to be undertaken arrange a separate meeting in order to carry this out. Make sure ALL training is recorded on training logs.</w:t>
            </w:r>
          </w:p>
        </w:tc>
      </w:tr>
    </w:tbl>
    <w:p w:rsidR="00B322B4" w:rsidRPr="00B10E4B" w:rsidRDefault="00B322B4" w:rsidP="00B322B4">
      <w:pPr>
        <w:rPr>
          <w:b/>
        </w:rPr>
      </w:pPr>
    </w:p>
    <w:p w:rsidR="00B322B4" w:rsidRPr="00B322B4" w:rsidRDefault="00B322B4" w:rsidP="00B322B4">
      <w:pPr>
        <w:pStyle w:val="Quote"/>
        <w:numPr>
          <w:ilvl w:val="0"/>
          <w:numId w:val="60"/>
        </w:numPr>
        <w:spacing w:after="200" w:line="276" w:lineRule="auto"/>
        <w:rPr>
          <w:rFonts w:asciiTheme="minorHAnsi" w:hAnsiTheme="minorHAnsi"/>
          <w:b/>
        </w:rPr>
      </w:pPr>
      <w:r w:rsidRPr="00B322B4">
        <w:rPr>
          <w:rFonts w:asciiTheme="minorHAnsi" w:hAnsiTheme="minorHAnsi"/>
          <w:b/>
        </w:rPr>
        <w:t>Pharmacy Procedures</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714"/>
        <w:gridCol w:w="709"/>
        <w:gridCol w:w="708"/>
        <w:gridCol w:w="4820"/>
      </w:tblGrid>
      <w:tr w:rsidR="00B322B4" w:rsidRPr="00B322B4" w:rsidTr="00B322B4">
        <w:tc>
          <w:tcPr>
            <w:tcW w:w="3398" w:type="dxa"/>
            <w:shd w:val="clear" w:color="auto" w:fill="E5B8B7"/>
          </w:tcPr>
          <w:p w:rsidR="00B322B4" w:rsidRPr="00B322B4" w:rsidRDefault="00B322B4" w:rsidP="00B322B4">
            <w:pPr>
              <w:spacing w:before="120"/>
              <w:rPr>
                <w:rFonts w:asciiTheme="minorHAnsi" w:hAnsiTheme="minorHAnsi"/>
                <w:b/>
              </w:rPr>
            </w:pPr>
            <w:r w:rsidRPr="00B322B4">
              <w:rPr>
                <w:rFonts w:asciiTheme="minorHAnsi" w:hAnsiTheme="minorHAnsi"/>
                <w:b/>
              </w:rPr>
              <w:t>Items Discussed/Verified</w:t>
            </w:r>
          </w:p>
        </w:tc>
        <w:tc>
          <w:tcPr>
            <w:tcW w:w="714" w:type="dxa"/>
            <w:shd w:val="clear" w:color="auto" w:fill="E5B8B7"/>
            <w:vAlign w:val="bottom"/>
          </w:tcPr>
          <w:p w:rsidR="00B322B4" w:rsidRPr="00B322B4" w:rsidRDefault="00B322B4" w:rsidP="00B322B4">
            <w:pPr>
              <w:rPr>
                <w:rFonts w:asciiTheme="minorHAnsi" w:hAnsiTheme="minorHAnsi"/>
                <w:b/>
              </w:rPr>
            </w:pPr>
            <w:r w:rsidRPr="00B322B4">
              <w:rPr>
                <w:rFonts w:asciiTheme="minorHAnsi" w:hAnsiTheme="minorHAnsi"/>
                <w:b/>
              </w:rPr>
              <w:t>Yes</w:t>
            </w:r>
          </w:p>
        </w:tc>
        <w:tc>
          <w:tcPr>
            <w:tcW w:w="709" w:type="dxa"/>
            <w:shd w:val="clear" w:color="auto" w:fill="E5B8B7"/>
            <w:vAlign w:val="bottom"/>
          </w:tcPr>
          <w:p w:rsidR="00B322B4" w:rsidRPr="00B322B4" w:rsidRDefault="00B322B4" w:rsidP="00B322B4">
            <w:pPr>
              <w:rPr>
                <w:rFonts w:asciiTheme="minorHAnsi" w:hAnsiTheme="minorHAnsi"/>
                <w:b/>
              </w:rPr>
            </w:pPr>
            <w:r w:rsidRPr="00B322B4">
              <w:rPr>
                <w:rFonts w:asciiTheme="minorHAnsi" w:hAnsiTheme="minorHAnsi"/>
                <w:b/>
              </w:rPr>
              <w:t>No</w:t>
            </w:r>
          </w:p>
        </w:tc>
        <w:tc>
          <w:tcPr>
            <w:tcW w:w="708" w:type="dxa"/>
            <w:shd w:val="clear" w:color="auto" w:fill="E5B8B7"/>
            <w:vAlign w:val="bottom"/>
          </w:tcPr>
          <w:p w:rsidR="00B322B4" w:rsidRPr="00B322B4" w:rsidRDefault="00B322B4" w:rsidP="00B322B4">
            <w:pPr>
              <w:rPr>
                <w:rFonts w:asciiTheme="minorHAnsi" w:hAnsiTheme="minorHAnsi"/>
                <w:b/>
              </w:rPr>
            </w:pPr>
            <w:r w:rsidRPr="00B322B4">
              <w:rPr>
                <w:rFonts w:asciiTheme="minorHAnsi" w:hAnsiTheme="minorHAnsi"/>
                <w:b/>
              </w:rPr>
              <w:t>N/A</w:t>
            </w:r>
          </w:p>
        </w:tc>
        <w:tc>
          <w:tcPr>
            <w:tcW w:w="4820" w:type="dxa"/>
            <w:shd w:val="clear" w:color="auto" w:fill="E5B8B7"/>
            <w:vAlign w:val="bottom"/>
          </w:tcPr>
          <w:p w:rsidR="00B322B4" w:rsidRPr="00B322B4" w:rsidRDefault="00B322B4" w:rsidP="00B322B4">
            <w:pPr>
              <w:jc w:val="center"/>
              <w:rPr>
                <w:rFonts w:asciiTheme="minorHAnsi" w:hAnsiTheme="minorHAnsi"/>
                <w:b/>
              </w:rPr>
            </w:pPr>
            <w:r w:rsidRPr="00B322B4">
              <w:rPr>
                <w:rFonts w:asciiTheme="minorHAnsi" w:hAnsiTheme="minorHAnsi"/>
                <w:b/>
              </w:rPr>
              <w:t>Actions/Comments</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Pharmacy manual provided to site</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 xml:space="preserve">A Pharmacy manual may not be applicable however any paperwork associated with the IMP needs to be provided to the site and this paperwork to be located in their study file. The site hospital pharmacy needs to also have a </w:t>
            </w:r>
            <w:r w:rsidRPr="00B322B4">
              <w:rPr>
                <w:rFonts w:asciiTheme="minorHAnsi" w:hAnsiTheme="minorHAnsi"/>
                <w:i/>
              </w:rPr>
              <w:lastRenderedPageBreak/>
              <w:t>copy of any IMP related paperwork</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lastRenderedPageBreak/>
              <w:t>SOP/documented process in place for supplying IMP to site</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Confirm arrangements for how IMP will be supplied to site- if no study specific SOP in place to describe this – note this process down in this site initiation checklist.</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Process in place at site for QP sign off on receipt of IMP if applicable</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Discuss with site process of IMP receipt at site and ‘sign off’ by pharmacy before release to study team. Note process down here. Remind team that all processes must be documented and signed by relevant individuals at the site (</w:t>
            </w:r>
            <w:proofErr w:type="spellStart"/>
            <w:r w:rsidRPr="00B322B4">
              <w:rPr>
                <w:rFonts w:asciiTheme="minorHAnsi" w:hAnsiTheme="minorHAnsi"/>
                <w:i/>
              </w:rPr>
              <w:t>ie</w:t>
            </w:r>
            <w:proofErr w:type="spellEnd"/>
            <w:r w:rsidRPr="00B322B4">
              <w:rPr>
                <w:rFonts w:asciiTheme="minorHAnsi" w:hAnsiTheme="minorHAnsi"/>
                <w:i/>
              </w:rPr>
              <w:t xml:space="preserve"> pharmacist to trial team member)</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Storage and dispensing arrangements of IMP at site</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Document what storage and dispensing arrangements will be in place. Please note storage must be secure – if any temperature conditions required (</w:t>
            </w:r>
            <w:proofErr w:type="spellStart"/>
            <w:r w:rsidRPr="00B322B4">
              <w:rPr>
                <w:rFonts w:asciiTheme="minorHAnsi" w:hAnsiTheme="minorHAnsi"/>
                <w:i/>
              </w:rPr>
              <w:t>ie</w:t>
            </w:r>
            <w:proofErr w:type="spellEnd"/>
            <w:r w:rsidRPr="00B322B4">
              <w:rPr>
                <w:rFonts w:asciiTheme="minorHAnsi" w:hAnsiTheme="minorHAnsi"/>
                <w:i/>
              </w:rPr>
              <w:t xml:space="preserve"> store at room temperature or not above 40degrees Celsius) note that here and ensure site staff are aware of requirements.</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Agreed and documented process for return or destruction of unused IMP</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Document what will happen at end of trial with unused IMP – ensure pharmacist at site is aware of process and who is responsible for ensuring process is followed (PI)</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 xml:space="preserve">Pharmacy at site in agreement to comply </w:t>
            </w:r>
            <w:proofErr w:type="gramStart"/>
            <w:r w:rsidRPr="00B322B4">
              <w:rPr>
                <w:rFonts w:asciiTheme="minorHAnsi" w:hAnsiTheme="minorHAnsi"/>
              </w:rPr>
              <w:t>to</w:t>
            </w:r>
            <w:proofErr w:type="gramEnd"/>
            <w:r w:rsidRPr="00B322B4">
              <w:rPr>
                <w:rFonts w:asciiTheme="minorHAnsi" w:hAnsiTheme="minorHAnsi"/>
              </w:rPr>
              <w:t xml:space="preserve"> protocol and GCP?</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Confirm Pharmacy at site agree to comply to study protocol and GCP</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Drug administration procedures</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Document procedure and confirm site understand and will comply with appropriate procedures.</w:t>
            </w:r>
          </w:p>
        </w:tc>
      </w:tr>
    </w:tbl>
    <w:p w:rsidR="00B322B4" w:rsidRPr="00B322B4" w:rsidRDefault="00B322B4" w:rsidP="00B322B4">
      <w:pPr>
        <w:rPr>
          <w:rFonts w:asciiTheme="minorHAnsi" w:hAnsiTheme="minorHAnsi"/>
          <w:b/>
        </w:rPr>
      </w:pPr>
    </w:p>
    <w:p w:rsidR="00B322B4" w:rsidRPr="00B322B4" w:rsidRDefault="00B322B4" w:rsidP="00B322B4">
      <w:pPr>
        <w:numPr>
          <w:ilvl w:val="0"/>
          <w:numId w:val="60"/>
        </w:numPr>
        <w:spacing w:after="200" w:line="276" w:lineRule="auto"/>
        <w:rPr>
          <w:rFonts w:asciiTheme="minorHAnsi" w:hAnsiTheme="minorHAnsi"/>
          <w:b/>
          <w:i/>
        </w:rPr>
      </w:pPr>
      <w:r w:rsidRPr="00B322B4">
        <w:rPr>
          <w:rFonts w:asciiTheme="minorHAnsi" w:hAnsiTheme="minorHAnsi"/>
          <w:b/>
          <w:i/>
        </w:rPr>
        <w:t xml:space="preserve">Device trials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714"/>
        <w:gridCol w:w="709"/>
        <w:gridCol w:w="708"/>
        <w:gridCol w:w="4820"/>
      </w:tblGrid>
      <w:tr w:rsidR="00B322B4" w:rsidRPr="00B322B4" w:rsidTr="00B322B4">
        <w:tc>
          <w:tcPr>
            <w:tcW w:w="3398" w:type="dxa"/>
            <w:shd w:val="clear" w:color="auto" w:fill="E5B8B7"/>
          </w:tcPr>
          <w:p w:rsidR="00B322B4" w:rsidRPr="00B322B4" w:rsidRDefault="00B322B4" w:rsidP="00B322B4">
            <w:pPr>
              <w:spacing w:before="120"/>
              <w:rPr>
                <w:rFonts w:asciiTheme="minorHAnsi" w:hAnsiTheme="minorHAnsi"/>
                <w:b/>
              </w:rPr>
            </w:pPr>
            <w:r w:rsidRPr="00B322B4">
              <w:rPr>
                <w:rFonts w:asciiTheme="minorHAnsi" w:hAnsiTheme="minorHAnsi"/>
                <w:b/>
              </w:rPr>
              <w:t>Items Discussed/Verified</w:t>
            </w:r>
          </w:p>
        </w:tc>
        <w:tc>
          <w:tcPr>
            <w:tcW w:w="714" w:type="dxa"/>
            <w:shd w:val="clear" w:color="auto" w:fill="E5B8B7"/>
            <w:vAlign w:val="bottom"/>
          </w:tcPr>
          <w:p w:rsidR="00B322B4" w:rsidRPr="00B322B4" w:rsidRDefault="00B322B4" w:rsidP="00B322B4">
            <w:pPr>
              <w:rPr>
                <w:rFonts w:asciiTheme="minorHAnsi" w:hAnsiTheme="minorHAnsi"/>
                <w:b/>
              </w:rPr>
            </w:pPr>
            <w:r w:rsidRPr="00B322B4">
              <w:rPr>
                <w:rFonts w:asciiTheme="minorHAnsi" w:hAnsiTheme="minorHAnsi"/>
                <w:b/>
              </w:rPr>
              <w:t>Yes</w:t>
            </w:r>
          </w:p>
        </w:tc>
        <w:tc>
          <w:tcPr>
            <w:tcW w:w="709" w:type="dxa"/>
            <w:shd w:val="clear" w:color="auto" w:fill="E5B8B7"/>
            <w:vAlign w:val="bottom"/>
          </w:tcPr>
          <w:p w:rsidR="00B322B4" w:rsidRPr="00B322B4" w:rsidRDefault="00B322B4" w:rsidP="00B322B4">
            <w:pPr>
              <w:rPr>
                <w:rFonts w:asciiTheme="minorHAnsi" w:hAnsiTheme="minorHAnsi"/>
                <w:b/>
              </w:rPr>
            </w:pPr>
            <w:r w:rsidRPr="00B322B4">
              <w:rPr>
                <w:rFonts w:asciiTheme="minorHAnsi" w:hAnsiTheme="minorHAnsi"/>
                <w:b/>
              </w:rPr>
              <w:t>No</w:t>
            </w:r>
          </w:p>
        </w:tc>
        <w:tc>
          <w:tcPr>
            <w:tcW w:w="708" w:type="dxa"/>
            <w:shd w:val="clear" w:color="auto" w:fill="E5B8B7"/>
            <w:vAlign w:val="bottom"/>
          </w:tcPr>
          <w:p w:rsidR="00B322B4" w:rsidRPr="00B322B4" w:rsidRDefault="00B322B4" w:rsidP="00B322B4">
            <w:pPr>
              <w:rPr>
                <w:rFonts w:asciiTheme="minorHAnsi" w:hAnsiTheme="minorHAnsi"/>
                <w:b/>
              </w:rPr>
            </w:pPr>
            <w:r w:rsidRPr="00B322B4">
              <w:rPr>
                <w:rFonts w:asciiTheme="minorHAnsi" w:hAnsiTheme="minorHAnsi"/>
                <w:b/>
              </w:rPr>
              <w:t>N/A</w:t>
            </w:r>
          </w:p>
        </w:tc>
        <w:tc>
          <w:tcPr>
            <w:tcW w:w="4820" w:type="dxa"/>
            <w:shd w:val="clear" w:color="auto" w:fill="E5B8B7"/>
            <w:vAlign w:val="bottom"/>
          </w:tcPr>
          <w:p w:rsidR="00B322B4" w:rsidRPr="00B322B4" w:rsidRDefault="00B322B4" w:rsidP="00B322B4">
            <w:pPr>
              <w:jc w:val="center"/>
              <w:rPr>
                <w:rFonts w:asciiTheme="minorHAnsi" w:hAnsiTheme="minorHAnsi"/>
                <w:b/>
              </w:rPr>
            </w:pPr>
            <w:r w:rsidRPr="00B322B4">
              <w:rPr>
                <w:rFonts w:asciiTheme="minorHAnsi" w:hAnsiTheme="minorHAnsi"/>
                <w:b/>
              </w:rPr>
              <w:t>Actions/Comments</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Relevant support department authorisation</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Ensure that any site support department are aware of device and happy for it to be used within the trust (e.g. at UH Bristol MEMO would be consulted)</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Technical/maintenance manual provided to site</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 xml:space="preserve">Ensure all paperwork associated with the device is provided to site. If any training is required ensure this is provided to relevant site staff and documented on the training log. </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SOP/documented process in place for supplying consumables to site</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If no SOP in place – document here how consumables to be provided to site</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Storage arrangements of equipment and/or consumables at site</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 xml:space="preserve">Review with site staff the proposed storage arrangements and ensure these are appropriate (i.e. securely stored, restricted access/use </w:t>
            </w:r>
            <w:proofErr w:type="spellStart"/>
            <w:r w:rsidRPr="00B322B4">
              <w:rPr>
                <w:rFonts w:asciiTheme="minorHAnsi" w:hAnsiTheme="minorHAnsi"/>
                <w:i/>
              </w:rPr>
              <w:t>etc</w:t>
            </w:r>
            <w:proofErr w:type="spellEnd"/>
            <w:r w:rsidRPr="00B322B4">
              <w:rPr>
                <w:rFonts w:asciiTheme="minorHAnsi" w:hAnsiTheme="minorHAnsi"/>
                <w:i/>
              </w:rPr>
              <w:t>) and document these here.</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Agreed and documented process for return of equipment and unused consumables</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 xml:space="preserve">Note here what will happen to equipment at the end of the study. </w:t>
            </w:r>
          </w:p>
        </w:tc>
      </w:tr>
    </w:tbl>
    <w:p w:rsidR="00B322B4" w:rsidRPr="00B322B4" w:rsidRDefault="00B322B4" w:rsidP="00B322B4">
      <w:pPr>
        <w:rPr>
          <w:rFonts w:asciiTheme="minorHAnsi" w:hAnsiTheme="minorHAnsi"/>
          <w:b/>
        </w:rPr>
      </w:pPr>
    </w:p>
    <w:p w:rsidR="00B322B4" w:rsidRPr="00B322B4" w:rsidRDefault="00B322B4" w:rsidP="00B322B4">
      <w:pPr>
        <w:numPr>
          <w:ilvl w:val="0"/>
          <w:numId w:val="60"/>
        </w:numPr>
        <w:spacing w:after="200" w:line="276" w:lineRule="auto"/>
        <w:rPr>
          <w:rFonts w:asciiTheme="minorHAnsi" w:hAnsiTheme="minorHAnsi"/>
          <w:b/>
          <w:i/>
        </w:rPr>
      </w:pPr>
      <w:r w:rsidRPr="00B322B4">
        <w:rPr>
          <w:rFonts w:asciiTheme="minorHAnsi" w:hAnsiTheme="minorHAnsi"/>
          <w:b/>
          <w:i/>
        </w:rPr>
        <w:t>Other Study Specific Procedures</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714"/>
        <w:gridCol w:w="709"/>
        <w:gridCol w:w="708"/>
        <w:gridCol w:w="4820"/>
      </w:tblGrid>
      <w:tr w:rsidR="00B322B4" w:rsidRPr="00B322B4" w:rsidTr="00B322B4">
        <w:tc>
          <w:tcPr>
            <w:tcW w:w="3398" w:type="dxa"/>
            <w:shd w:val="clear" w:color="auto" w:fill="E5B8B7"/>
            <w:vAlign w:val="bottom"/>
          </w:tcPr>
          <w:p w:rsidR="00B322B4" w:rsidRPr="00B322B4" w:rsidRDefault="00B322B4" w:rsidP="00B322B4">
            <w:pPr>
              <w:spacing w:before="120"/>
              <w:rPr>
                <w:rFonts w:asciiTheme="minorHAnsi" w:hAnsiTheme="minorHAnsi"/>
                <w:b/>
              </w:rPr>
            </w:pPr>
            <w:r w:rsidRPr="00B322B4">
              <w:rPr>
                <w:rFonts w:asciiTheme="minorHAnsi" w:hAnsiTheme="minorHAnsi"/>
                <w:b/>
              </w:rPr>
              <w:t>Items Discussed/Verified</w:t>
            </w:r>
          </w:p>
        </w:tc>
        <w:tc>
          <w:tcPr>
            <w:tcW w:w="714" w:type="dxa"/>
            <w:shd w:val="clear" w:color="auto" w:fill="E5B8B7"/>
            <w:vAlign w:val="bottom"/>
          </w:tcPr>
          <w:p w:rsidR="00B322B4" w:rsidRPr="00B322B4" w:rsidRDefault="00B322B4" w:rsidP="00B322B4">
            <w:pPr>
              <w:rPr>
                <w:rFonts w:asciiTheme="minorHAnsi" w:hAnsiTheme="minorHAnsi"/>
                <w:b/>
              </w:rPr>
            </w:pPr>
            <w:r w:rsidRPr="00B322B4">
              <w:rPr>
                <w:rFonts w:asciiTheme="minorHAnsi" w:hAnsiTheme="minorHAnsi"/>
                <w:b/>
              </w:rPr>
              <w:t>Yes</w:t>
            </w:r>
          </w:p>
        </w:tc>
        <w:tc>
          <w:tcPr>
            <w:tcW w:w="709" w:type="dxa"/>
            <w:shd w:val="clear" w:color="auto" w:fill="E5B8B7"/>
            <w:vAlign w:val="bottom"/>
          </w:tcPr>
          <w:p w:rsidR="00B322B4" w:rsidRPr="00B322B4" w:rsidRDefault="00B322B4" w:rsidP="00B322B4">
            <w:pPr>
              <w:rPr>
                <w:rFonts w:asciiTheme="minorHAnsi" w:hAnsiTheme="minorHAnsi"/>
                <w:b/>
              </w:rPr>
            </w:pPr>
            <w:r w:rsidRPr="00B322B4">
              <w:rPr>
                <w:rFonts w:asciiTheme="minorHAnsi" w:hAnsiTheme="minorHAnsi"/>
                <w:b/>
              </w:rPr>
              <w:t>No</w:t>
            </w:r>
          </w:p>
        </w:tc>
        <w:tc>
          <w:tcPr>
            <w:tcW w:w="708" w:type="dxa"/>
            <w:shd w:val="clear" w:color="auto" w:fill="E5B8B7"/>
            <w:vAlign w:val="bottom"/>
          </w:tcPr>
          <w:p w:rsidR="00B322B4" w:rsidRPr="00B322B4" w:rsidRDefault="00B322B4" w:rsidP="00B322B4">
            <w:pPr>
              <w:rPr>
                <w:rFonts w:asciiTheme="minorHAnsi" w:hAnsiTheme="minorHAnsi"/>
                <w:b/>
              </w:rPr>
            </w:pPr>
            <w:r w:rsidRPr="00B322B4">
              <w:rPr>
                <w:rFonts w:asciiTheme="minorHAnsi" w:hAnsiTheme="minorHAnsi"/>
                <w:b/>
              </w:rPr>
              <w:t>N/A</w:t>
            </w:r>
          </w:p>
        </w:tc>
        <w:tc>
          <w:tcPr>
            <w:tcW w:w="4820" w:type="dxa"/>
            <w:shd w:val="clear" w:color="auto" w:fill="E5B8B7"/>
            <w:vAlign w:val="bottom"/>
          </w:tcPr>
          <w:p w:rsidR="00B322B4" w:rsidRPr="00B322B4" w:rsidRDefault="00B322B4" w:rsidP="00B322B4">
            <w:pPr>
              <w:rPr>
                <w:rFonts w:asciiTheme="minorHAnsi" w:hAnsiTheme="minorHAnsi"/>
                <w:b/>
              </w:rPr>
            </w:pPr>
            <w:r w:rsidRPr="00B322B4">
              <w:rPr>
                <w:rFonts w:asciiTheme="minorHAnsi" w:hAnsiTheme="minorHAnsi"/>
                <w:b/>
              </w:rPr>
              <w:t>Actions/Comments</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Sample collection procedures including frequency and exact time points of when samples to be taken</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Review with site staff sample collection procedures as per protocol.</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Sample Logs</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Ensure sample logs are provided to site staff for use to record sample collection as applicable</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Lab kits provided to/available at site?</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Document whether any kits provided (or to be provided) and process in place for this</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Agreement from site lab staff to undertake the study (if applicable)</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rPr>
            </w:pP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 xml:space="preserve"> Any other support department procedures specified (enter specific procedures if applicable)</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proofErr w:type="gramStart"/>
            <w:r w:rsidRPr="00B322B4">
              <w:rPr>
                <w:rFonts w:asciiTheme="minorHAnsi" w:hAnsiTheme="minorHAnsi"/>
                <w:i/>
              </w:rPr>
              <w:t>e.g</w:t>
            </w:r>
            <w:proofErr w:type="gramEnd"/>
            <w:r w:rsidRPr="00B322B4">
              <w:rPr>
                <w:rFonts w:asciiTheme="minorHAnsi" w:hAnsiTheme="minorHAnsi"/>
                <w:i/>
              </w:rPr>
              <w:t>. IM&amp;T specific procedures (for supporting data entry of an electronic database)/  radiology if scans are required.</w:t>
            </w:r>
          </w:p>
        </w:tc>
      </w:tr>
    </w:tbl>
    <w:p w:rsidR="00B322B4" w:rsidRPr="00B10E4B" w:rsidRDefault="00B322B4" w:rsidP="00B322B4">
      <w:pPr>
        <w:rPr>
          <w:b/>
        </w:rPr>
      </w:pPr>
    </w:p>
    <w:p w:rsidR="00B322B4" w:rsidRPr="00B322B4" w:rsidRDefault="00B322B4" w:rsidP="00B322B4">
      <w:pPr>
        <w:numPr>
          <w:ilvl w:val="0"/>
          <w:numId w:val="60"/>
        </w:numPr>
        <w:spacing w:after="200" w:line="276" w:lineRule="auto"/>
        <w:rPr>
          <w:rFonts w:asciiTheme="minorHAnsi" w:hAnsiTheme="minorHAnsi"/>
          <w:b/>
          <w:i/>
        </w:rPr>
      </w:pPr>
      <w:r w:rsidRPr="00B322B4">
        <w:rPr>
          <w:rFonts w:asciiTheme="minorHAnsi" w:hAnsiTheme="minorHAnsi"/>
          <w:b/>
          <w:i/>
        </w:rPr>
        <w:t>Informed Consent and Enrolment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714"/>
        <w:gridCol w:w="709"/>
        <w:gridCol w:w="708"/>
        <w:gridCol w:w="4820"/>
      </w:tblGrid>
      <w:tr w:rsidR="00B322B4" w:rsidRPr="00B322B4" w:rsidTr="00B322B4">
        <w:tc>
          <w:tcPr>
            <w:tcW w:w="3398" w:type="dxa"/>
            <w:shd w:val="clear" w:color="auto" w:fill="auto"/>
            <w:vAlign w:val="bottom"/>
          </w:tcPr>
          <w:p w:rsidR="00B322B4" w:rsidRPr="00B322B4" w:rsidRDefault="00B322B4" w:rsidP="00B322B4">
            <w:pPr>
              <w:spacing w:before="120"/>
              <w:rPr>
                <w:rFonts w:asciiTheme="minorHAnsi" w:hAnsiTheme="minorHAnsi"/>
                <w:b/>
              </w:rPr>
            </w:pPr>
            <w:r w:rsidRPr="00B322B4">
              <w:rPr>
                <w:rFonts w:asciiTheme="minorHAnsi" w:hAnsiTheme="minorHAnsi"/>
                <w:b/>
              </w:rPr>
              <w:t>Items Discussed/Verified</w:t>
            </w:r>
          </w:p>
        </w:tc>
        <w:tc>
          <w:tcPr>
            <w:tcW w:w="714" w:type="dxa"/>
            <w:shd w:val="clear" w:color="auto" w:fill="auto"/>
            <w:vAlign w:val="bottom"/>
          </w:tcPr>
          <w:p w:rsidR="00B322B4" w:rsidRPr="00B322B4" w:rsidRDefault="00B322B4" w:rsidP="00B322B4">
            <w:pPr>
              <w:rPr>
                <w:rFonts w:asciiTheme="minorHAnsi" w:hAnsiTheme="minorHAnsi"/>
                <w:b/>
              </w:rPr>
            </w:pPr>
            <w:r w:rsidRPr="00B322B4">
              <w:rPr>
                <w:rFonts w:asciiTheme="minorHAnsi" w:hAnsiTheme="minorHAnsi"/>
                <w:b/>
              </w:rPr>
              <w:t>Yes</w:t>
            </w:r>
          </w:p>
        </w:tc>
        <w:tc>
          <w:tcPr>
            <w:tcW w:w="709" w:type="dxa"/>
            <w:shd w:val="clear" w:color="auto" w:fill="auto"/>
            <w:vAlign w:val="bottom"/>
          </w:tcPr>
          <w:p w:rsidR="00B322B4" w:rsidRPr="00B322B4" w:rsidRDefault="00B322B4" w:rsidP="00B322B4">
            <w:pPr>
              <w:rPr>
                <w:rFonts w:asciiTheme="minorHAnsi" w:hAnsiTheme="minorHAnsi"/>
                <w:b/>
              </w:rPr>
            </w:pPr>
            <w:r w:rsidRPr="00B322B4">
              <w:rPr>
                <w:rFonts w:asciiTheme="minorHAnsi" w:hAnsiTheme="minorHAnsi"/>
                <w:b/>
              </w:rPr>
              <w:t>No</w:t>
            </w:r>
          </w:p>
        </w:tc>
        <w:tc>
          <w:tcPr>
            <w:tcW w:w="708" w:type="dxa"/>
            <w:shd w:val="clear" w:color="auto" w:fill="auto"/>
            <w:vAlign w:val="bottom"/>
          </w:tcPr>
          <w:p w:rsidR="00B322B4" w:rsidRPr="00B322B4" w:rsidRDefault="00B322B4" w:rsidP="00B322B4">
            <w:pPr>
              <w:rPr>
                <w:rFonts w:asciiTheme="minorHAnsi" w:hAnsiTheme="minorHAnsi"/>
                <w:b/>
              </w:rPr>
            </w:pPr>
            <w:r w:rsidRPr="00B322B4">
              <w:rPr>
                <w:rFonts w:asciiTheme="minorHAnsi" w:hAnsiTheme="minorHAnsi"/>
                <w:b/>
              </w:rPr>
              <w:t>N/A</w:t>
            </w:r>
          </w:p>
        </w:tc>
        <w:tc>
          <w:tcPr>
            <w:tcW w:w="4820" w:type="dxa"/>
            <w:shd w:val="clear" w:color="auto" w:fill="auto"/>
            <w:vAlign w:val="bottom"/>
          </w:tcPr>
          <w:p w:rsidR="00B322B4" w:rsidRPr="00B322B4" w:rsidRDefault="00B322B4" w:rsidP="00B322B4">
            <w:pPr>
              <w:rPr>
                <w:rFonts w:asciiTheme="minorHAnsi" w:hAnsiTheme="minorHAnsi"/>
                <w:b/>
              </w:rPr>
            </w:pPr>
            <w:r w:rsidRPr="00B322B4">
              <w:rPr>
                <w:rFonts w:asciiTheme="minorHAnsi" w:hAnsiTheme="minorHAnsi"/>
                <w:b/>
              </w:rPr>
              <w:t>Actions/Comments</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Informed consent procedures</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Review with site staff what informed consent procedures should be followed during the study and ensure that all have fully understood. For CTIMP trials ensure that eligibility review of the patient is carried out by a medically qualified member of staff and that this is clearly documented prior to the patient’s participation in the trial</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Randomisation procedures</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Review with site staff what randomisation procedures should be followed. If an SOP or work instruction</w:t>
            </w:r>
            <w:r w:rsidR="0050501E">
              <w:rPr>
                <w:rFonts w:asciiTheme="minorHAnsi" w:hAnsiTheme="minorHAnsi"/>
                <w:i/>
              </w:rPr>
              <w:t xml:space="preserve"> is</w:t>
            </w:r>
            <w:r w:rsidRPr="00B322B4">
              <w:rPr>
                <w:rFonts w:asciiTheme="minorHAnsi" w:hAnsiTheme="minorHAnsi"/>
                <w:i/>
              </w:rPr>
              <w:t xml:space="preserve"> in place for </w:t>
            </w:r>
            <w:proofErr w:type="gramStart"/>
            <w:r w:rsidRPr="00B322B4">
              <w:rPr>
                <w:rFonts w:asciiTheme="minorHAnsi" w:hAnsiTheme="minorHAnsi"/>
                <w:i/>
              </w:rPr>
              <w:t>this provide</w:t>
            </w:r>
            <w:proofErr w:type="gramEnd"/>
            <w:r w:rsidRPr="00B322B4">
              <w:rPr>
                <w:rFonts w:asciiTheme="minorHAnsi" w:hAnsiTheme="minorHAnsi"/>
                <w:i/>
              </w:rPr>
              <w:t xml:space="preserve"> this to site staff. Make sure they know how to randomise appropriately.</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Unblinding procedures</w:t>
            </w:r>
          </w:p>
        </w:tc>
        <w:tc>
          <w:tcPr>
            <w:tcW w:w="714" w:type="dxa"/>
            <w:shd w:val="clear" w:color="auto" w:fill="auto"/>
          </w:tcPr>
          <w:p w:rsidR="00B322B4" w:rsidRPr="00B322B4" w:rsidRDefault="00B322B4" w:rsidP="00B322B4">
            <w:pPr>
              <w:jc w:val="center"/>
              <w:rPr>
                <w:rFonts w:asciiTheme="minorHAnsi" w:hAnsiTheme="minorHAnsi"/>
                <w:b/>
              </w:rPr>
            </w:pPr>
          </w:p>
        </w:tc>
        <w:tc>
          <w:tcPr>
            <w:tcW w:w="709" w:type="dxa"/>
            <w:shd w:val="clear" w:color="auto" w:fill="auto"/>
          </w:tcPr>
          <w:p w:rsidR="00B322B4" w:rsidRPr="00B322B4" w:rsidRDefault="00B322B4" w:rsidP="00B322B4">
            <w:pPr>
              <w:jc w:val="center"/>
              <w:rPr>
                <w:rFonts w:asciiTheme="minorHAnsi" w:hAnsiTheme="minorHAnsi"/>
                <w:b/>
              </w:rPr>
            </w:pPr>
          </w:p>
        </w:tc>
        <w:tc>
          <w:tcPr>
            <w:tcW w:w="708" w:type="dxa"/>
            <w:shd w:val="clear" w:color="auto" w:fill="auto"/>
          </w:tcPr>
          <w:p w:rsidR="00B322B4" w:rsidRPr="00B322B4" w:rsidRDefault="00B322B4" w:rsidP="00B322B4">
            <w:pPr>
              <w:jc w:val="center"/>
              <w:rPr>
                <w:rFonts w:asciiTheme="minorHAnsi" w:hAnsiTheme="minorHAnsi"/>
                <w:b/>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Review unblinding procedures – e.g. in what circumstances to unblind and what is the process that needs to be followed</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Code break envelopes received at site (if applicable)</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Randomisation log (and specify required location if study team are to be blinded)</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Discuss with site staff where and how randomisation log is to be kept and if staff members are unblinded how to avoid accidently unblinding</w:t>
            </w:r>
          </w:p>
        </w:tc>
      </w:tr>
      <w:tr w:rsidR="00B322B4" w:rsidRPr="00B322B4" w:rsidTr="00B322B4">
        <w:trPr>
          <w:trHeight w:val="64"/>
        </w:trPr>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Recruitment monitoring</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Discuss site target and agree appropriate route for monitoring recruitment – note here.</w:t>
            </w:r>
          </w:p>
        </w:tc>
      </w:tr>
    </w:tbl>
    <w:p w:rsidR="00B322B4" w:rsidRPr="00B322B4" w:rsidRDefault="00B322B4" w:rsidP="00B322B4">
      <w:pPr>
        <w:rPr>
          <w:rFonts w:asciiTheme="minorHAnsi" w:hAnsiTheme="minorHAnsi"/>
          <w:b/>
        </w:rPr>
      </w:pPr>
    </w:p>
    <w:p w:rsidR="00B322B4" w:rsidRPr="00B322B4" w:rsidRDefault="00B322B4" w:rsidP="00B322B4">
      <w:pPr>
        <w:numPr>
          <w:ilvl w:val="0"/>
          <w:numId w:val="60"/>
        </w:numPr>
        <w:spacing w:after="200" w:line="276" w:lineRule="auto"/>
        <w:rPr>
          <w:rFonts w:asciiTheme="minorHAnsi" w:hAnsiTheme="minorHAnsi"/>
          <w:b/>
          <w:i/>
        </w:rPr>
      </w:pPr>
      <w:r w:rsidRPr="00B322B4">
        <w:rPr>
          <w:rFonts w:asciiTheme="minorHAnsi" w:hAnsiTheme="minorHAnsi"/>
          <w:b/>
          <w:i/>
        </w:rPr>
        <w:t>Safety Reporting</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714"/>
        <w:gridCol w:w="709"/>
        <w:gridCol w:w="708"/>
        <w:gridCol w:w="4820"/>
      </w:tblGrid>
      <w:tr w:rsidR="00B322B4" w:rsidRPr="00B322B4" w:rsidTr="00B322B4">
        <w:tc>
          <w:tcPr>
            <w:tcW w:w="3398" w:type="dxa"/>
            <w:shd w:val="clear" w:color="auto" w:fill="auto"/>
            <w:vAlign w:val="bottom"/>
          </w:tcPr>
          <w:p w:rsidR="00B322B4" w:rsidRPr="00B322B4" w:rsidRDefault="00B322B4" w:rsidP="00B322B4">
            <w:pPr>
              <w:spacing w:before="120"/>
              <w:rPr>
                <w:rFonts w:asciiTheme="minorHAnsi" w:hAnsiTheme="minorHAnsi"/>
                <w:b/>
              </w:rPr>
            </w:pPr>
            <w:r w:rsidRPr="00B322B4">
              <w:rPr>
                <w:rFonts w:asciiTheme="minorHAnsi" w:hAnsiTheme="minorHAnsi"/>
                <w:b/>
              </w:rPr>
              <w:t>Items Discussed/Verified</w:t>
            </w:r>
          </w:p>
        </w:tc>
        <w:tc>
          <w:tcPr>
            <w:tcW w:w="714" w:type="dxa"/>
            <w:shd w:val="clear" w:color="auto" w:fill="auto"/>
            <w:vAlign w:val="bottom"/>
          </w:tcPr>
          <w:p w:rsidR="00B322B4" w:rsidRPr="00B322B4" w:rsidRDefault="00B322B4" w:rsidP="00B322B4">
            <w:pPr>
              <w:rPr>
                <w:rFonts w:asciiTheme="minorHAnsi" w:hAnsiTheme="minorHAnsi"/>
                <w:b/>
              </w:rPr>
            </w:pPr>
            <w:r w:rsidRPr="00B322B4">
              <w:rPr>
                <w:rFonts w:asciiTheme="minorHAnsi" w:hAnsiTheme="minorHAnsi"/>
                <w:b/>
              </w:rPr>
              <w:t>Yes</w:t>
            </w:r>
          </w:p>
        </w:tc>
        <w:tc>
          <w:tcPr>
            <w:tcW w:w="709" w:type="dxa"/>
            <w:shd w:val="clear" w:color="auto" w:fill="auto"/>
            <w:vAlign w:val="bottom"/>
          </w:tcPr>
          <w:p w:rsidR="00B322B4" w:rsidRPr="00B322B4" w:rsidRDefault="00B322B4" w:rsidP="00B322B4">
            <w:pPr>
              <w:rPr>
                <w:rFonts w:asciiTheme="minorHAnsi" w:hAnsiTheme="minorHAnsi"/>
                <w:b/>
              </w:rPr>
            </w:pPr>
            <w:r w:rsidRPr="00B322B4">
              <w:rPr>
                <w:rFonts w:asciiTheme="minorHAnsi" w:hAnsiTheme="minorHAnsi"/>
                <w:b/>
              </w:rPr>
              <w:t>No</w:t>
            </w:r>
          </w:p>
        </w:tc>
        <w:tc>
          <w:tcPr>
            <w:tcW w:w="708" w:type="dxa"/>
            <w:shd w:val="clear" w:color="auto" w:fill="auto"/>
            <w:vAlign w:val="bottom"/>
          </w:tcPr>
          <w:p w:rsidR="00B322B4" w:rsidRPr="00B322B4" w:rsidRDefault="00B322B4" w:rsidP="00B322B4">
            <w:pPr>
              <w:rPr>
                <w:rFonts w:asciiTheme="minorHAnsi" w:hAnsiTheme="minorHAnsi"/>
                <w:b/>
              </w:rPr>
            </w:pPr>
            <w:r w:rsidRPr="00B322B4">
              <w:rPr>
                <w:rFonts w:asciiTheme="minorHAnsi" w:hAnsiTheme="minorHAnsi"/>
                <w:b/>
              </w:rPr>
              <w:t>N/A</w:t>
            </w:r>
          </w:p>
        </w:tc>
        <w:tc>
          <w:tcPr>
            <w:tcW w:w="4820" w:type="dxa"/>
            <w:shd w:val="clear" w:color="auto" w:fill="auto"/>
            <w:vAlign w:val="bottom"/>
          </w:tcPr>
          <w:p w:rsidR="00B322B4" w:rsidRPr="00B322B4" w:rsidRDefault="00B322B4" w:rsidP="00B322B4">
            <w:pPr>
              <w:rPr>
                <w:rFonts w:asciiTheme="minorHAnsi" w:hAnsiTheme="minorHAnsi"/>
                <w:b/>
              </w:rPr>
            </w:pPr>
            <w:r w:rsidRPr="00B322B4">
              <w:rPr>
                <w:rFonts w:asciiTheme="minorHAnsi" w:hAnsiTheme="minorHAnsi"/>
                <w:b/>
              </w:rPr>
              <w:t>Actions/Comments</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AE/SAE reporting process documented and agreed by site</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Provide site with copy of UH Bristol Safety Reporting SOP. Ensure site staff fully understand safety reporting procedures for this trial and have all of the relevant contact details for the CI, lead site and Sponsor to report safety events or other safety concerns</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 xml:space="preserve">Toxicity parameters </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rPr>
            </w:pP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Provide emergency contact details of sponsor</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rPr>
            </w:pP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Protocol deviation reporting procedures</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Review process with site staff and timelines. All deviations should be reported within 24 hours to the Sponsor and CI. The Sponsor will review whether the deviation would be considered a serious breach and any onward reporting required. Serious breaches have to be reported to the regulatory authorities within 7 days.</w:t>
            </w:r>
          </w:p>
        </w:tc>
      </w:tr>
    </w:tbl>
    <w:p w:rsidR="00B322B4" w:rsidRPr="00B322B4" w:rsidRDefault="00B322B4" w:rsidP="00B322B4">
      <w:pPr>
        <w:rPr>
          <w:rFonts w:asciiTheme="minorHAnsi" w:hAnsiTheme="minorHAnsi"/>
          <w:b/>
        </w:rPr>
      </w:pPr>
    </w:p>
    <w:p w:rsidR="00B322B4" w:rsidRPr="00B322B4" w:rsidRDefault="00B322B4" w:rsidP="00B322B4">
      <w:pPr>
        <w:numPr>
          <w:ilvl w:val="0"/>
          <w:numId w:val="60"/>
        </w:numPr>
        <w:spacing w:after="200" w:line="276" w:lineRule="auto"/>
        <w:rPr>
          <w:rFonts w:asciiTheme="minorHAnsi" w:hAnsiTheme="minorHAnsi"/>
          <w:b/>
          <w:i/>
        </w:rPr>
      </w:pPr>
      <w:r w:rsidRPr="00B322B4">
        <w:rPr>
          <w:rFonts w:asciiTheme="minorHAnsi" w:hAnsiTheme="minorHAnsi"/>
          <w:b/>
          <w:i/>
        </w:rPr>
        <w:t>Monitoring Arrangements</w:t>
      </w:r>
    </w:p>
    <w:p w:rsidR="00B322B4" w:rsidRPr="00B322B4" w:rsidRDefault="00B322B4" w:rsidP="00B322B4">
      <w:pPr>
        <w:rPr>
          <w:rFonts w:asciiTheme="minorHAnsi" w:hAnsiTheme="minorHAnsi"/>
          <w:i/>
        </w:rPr>
      </w:pPr>
      <w:r w:rsidRPr="00B322B4">
        <w:rPr>
          <w:rFonts w:asciiTheme="minorHAnsi" w:hAnsiTheme="minorHAnsi"/>
          <w:i/>
        </w:rPr>
        <w:t>Please verify with site which of the following monitoring visits will take place</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96"/>
        <w:gridCol w:w="686"/>
        <w:gridCol w:w="1174"/>
        <w:gridCol w:w="4539"/>
      </w:tblGrid>
      <w:tr w:rsidR="00B322B4" w:rsidRPr="00B322B4" w:rsidTr="00B322B4">
        <w:tc>
          <w:tcPr>
            <w:tcW w:w="3278" w:type="dxa"/>
            <w:shd w:val="clear" w:color="auto" w:fill="auto"/>
          </w:tcPr>
          <w:p w:rsidR="00B322B4" w:rsidRPr="00B322B4" w:rsidRDefault="00B322B4" w:rsidP="00B322B4">
            <w:pPr>
              <w:spacing w:before="120"/>
              <w:rPr>
                <w:rFonts w:asciiTheme="minorHAnsi" w:hAnsiTheme="minorHAnsi"/>
                <w:b/>
              </w:rPr>
            </w:pPr>
            <w:r w:rsidRPr="00B322B4">
              <w:rPr>
                <w:rFonts w:asciiTheme="minorHAnsi" w:hAnsiTheme="minorHAnsi"/>
                <w:b/>
              </w:rPr>
              <w:t>Items Discussed/Verified</w:t>
            </w:r>
          </w:p>
        </w:tc>
        <w:tc>
          <w:tcPr>
            <w:tcW w:w="699" w:type="dxa"/>
            <w:shd w:val="clear" w:color="auto" w:fill="auto"/>
            <w:vAlign w:val="bottom"/>
          </w:tcPr>
          <w:p w:rsidR="00B322B4" w:rsidRPr="00B322B4" w:rsidRDefault="00B322B4" w:rsidP="00B322B4">
            <w:pPr>
              <w:rPr>
                <w:rFonts w:asciiTheme="minorHAnsi" w:hAnsiTheme="minorHAnsi"/>
                <w:b/>
              </w:rPr>
            </w:pPr>
            <w:r w:rsidRPr="00B322B4">
              <w:rPr>
                <w:rFonts w:asciiTheme="minorHAnsi" w:hAnsiTheme="minorHAnsi"/>
                <w:b/>
              </w:rPr>
              <w:t>Yes</w:t>
            </w:r>
          </w:p>
        </w:tc>
        <w:tc>
          <w:tcPr>
            <w:tcW w:w="690" w:type="dxa"/>
            <w:shd w:val="clear" w:color="auto" w:fill="auto"/>
            <w:vAlign w:val="bottom"/>
          </w:tcPr>
          <w:p w:rsidR="00B322B4" w:rsidRPr="00B322B4" w:rsidRDefault="00B322B4" w:rsidP="00B322B4">
            <w:pPr>
              <w:rPr>
                <w:rFonts w:asciiTheme="minorHAnsi" w:hAnsiTheme="minorHAnsi"/>
                <w:b/>
              </w:rPr>
            </w:pPr>
            <w:r w:rsidRPr="00B322B4">
              <w:rPr>
                <w:rFonts w:asciiTheme="minorHAnsi" w:hAnsiTheme="minorHAnsi"/>
                <w:b/>
              </w:rPr>
              <w:t>No</w:t>
            </w:r>
          </w:p>
        </w:tc>
        <w:tc>
          <w:tcPr>
            <w:tcW w:w="1094" w:type="dxa"/>
            <w:shd w:val="clear" w:color="auto" w:fill="auto"/>
            <w:vAlign w:val="bottom"/>
          </w:tcPr>
          <w:p w:rsidR="00B322B4" w:rsidRPr="00B322B4" w:rsidRDefault="00B322B4" w:rsidP="00B322B4">
            <w:pPr>
              <w:rPr>
                <w:rFonts w:asciiTheme="minorHAnsi" w:hAnsiTheme="minorHAnsi"/>
                <w:b/>
              </w:rPr>
            </w:pPr>
            <w:r w:rsidRPr="00B322B4">
              <w:rPr>
                <w:rFonts w:asciiTheme="minorHAnsi" w:hAnsiTheme="minorHAnsi"/>
                <w:b/>
              </w:rPr>
              <w:t>Projected Visit Date</w:t>
            </w:r>
          </w:p>
        </w:tc>
        <w:tc>
          <w:tcPr>
            <w:tcW w:w="4588" w:type="dxa"/>
            <w:shd w:val="clear" w:color="auto" w:fill="auto"/>
            <w:vAlign w:val="bottom"/>
          </w:tcPr>
          <w:p w:rsidR="00B322B4" w:rsidRPr="00B322B4" w:rsidRDefault="00B322B4" w:rsidP="00B322B4">
            <w:pPr>
              <w:jc w:val="center"/>
              <w:rPr>
                <w:rFonts w:asciiTheme="minorHAnsi" w:hAnsiTheme="minorHAnsi"/>
                <w:b/>
              </w:rPr>
            </w:pPr>
            <w:r w:rsidRPr="00B322B4">
              <w:rPr>
                <w:rFonts w:asciiTheme="minorHAnsi" w:hAnsiTheme="minorHAnsi"/>
                <w:b/>
              </w:rPr>
              <w:t>Actions/Comments</w:t>
            </w:r>
          </w:p>
        </w:tc>
      </w:tr>
      <w:tr w:rsidR="00B322B4" w:rsidRPr="00B322B4" w:rsidTr="00B322B4">
        <w:tc>
          <w:tcPr>
            <w:tcW w:w="327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FPFV Visit/Call</w:t>
            </w:r>
          </w:p>
        </w:tc>
        <w:tc>
          <w:tcPr>
            <w:tcW w:w="699" w:type="dxa"/>
            <w:shd w:val="clear" w:color="auto" w:fill="auto"/>
          </w:tcPr>
          <w:p w:rsidR="00B322B4" w:rsidRPr="00B322B4" w:rsidRDefault="00B322B4" w:rsidP="00B322B4">
            <w:pPr>
              <w:rPr>
                <w:rFonts w:asciiTheme="minorHAnsi" w:hAnsiTheme="minorHAnsi"/>
              </w:rPr>
            </w:pPr>
          </w:p>
        </w:tc>
        <w:tc>
          <w:tcPr>
            <w:tcW w:w="690" w:type="dxa"/>
            <w:shd w:val="clear" w:color="auto" w:fill="auto"/>
          </w:tcPr>
          <w:p w:rsidR="00B322B4" w:rsidRPr="00B322B4" w:rsidRDefault="00B322B4" w:rsidP="00B322B4">
            <w:pPr>
              <w:rPr>
                <w:rFonts w:asciiTheme="minorHAnsi" w:hAnsiTheme="minorHAnsi"/>
              </w:rPr>
            </w:pPr>
          </w:p>
        </w:tc>
        <w:tc>
          <w:tcPr>
            <w:tcW w:w="1094" w:type="dxa"/>
            <w:shd w:val="clear" w:color="auto" w:fill="auto"/>
          </w:tcPr>
          <w:p w:rsidR="00B322B4" w:rsidRPr="00B322B4" w:rsidRDefault="00B322B4" w:rsidP="00B322B4">
            <w:pPr>
              <w:rPr>
                <w:rFonts w:asciiTheme="minorHAnsi" w:hAnsiTheme="minorHAnsi"/>
              </w:rPr>
            </w:pPr>
          </w:p>
        </w:tc>
        <w:tc>
          <w:tcPr>
            <w:tcW w:w="4588" w:type="dxa"/>
            <w:shd w:val="clear" w:color="auto" w:fill="auto"/>
          </w:tcPr>
          <w:p w:rsidR="00B322B4" w:rsidRPr="00B322B4" w:rsidRDefault="00B322B4" w:rsidP="00B322B4">
            <w:pPr>
              <w:rPr>
                <w:rFonts w:asciiTheme="minorHAnsi" w:hAnsiTheme="minorHAnsi"/>
                <w:i/>
              </w:rPr>
            </w:pPr>
          </w:p>
        </w:tc>
      </w:tr>
      <w:tr w:rsidR="00B322B4" w:rsidRPr="00B322B4" w:rsidTr="00B322B4">
        <w:tc>
          <w:tcPr>
            <w:tcW w:w="327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 xml:space="preserve">Protocol compliance site visits </w:t>
            </w:r>
          </w:p>
        </w:tc>
        <w:tc>
          <w:tcPr>
            <w:tcW w:w="699" w:type="dxa"/>
            <w:shd w:val="clear" w:color="auto" w:fill="auto"/>
          </w:tcPr>
          <w:p w:rsidR="00B322B4" w:rsidRPr="00B322B4" w:rsidRDefault="00B322B4" w:rsidP="00B322B4">
            <w:pPr>
              <w:rPr>
                <w:rFonts w:asciiTheme="minorHAnsi" w:hAnsiTheme="minorHAnsi"/>
              </w:rPr>
            </w:pPr>
          </w:p>
        </w:tc>
        <w:tc>
          <w:tcPr>
            <w:tcW w:w="690" w:type="dxa"/>
            <w:shd w:val="clear" w:color="auto" w:fill="auto"/>
          </w:tcPr>
          <w:p w:rsidR="00B322B4" w:rsidRPr="00B322B4" w:rsidRDefault="00B322B4" w:rsidP="00B322B4">
            <w:pPr>
              <w:rPr>
                <w:rFonts w:asciiTheme="minorHAnsi" w:hAnsiTheme="minorHAnsi"/>
              </w:rPr>
            </w:pPr>
          </w:p>
        </w:tc>
        <w:tc>
          <w:tcPr>
            <w:tcW w:w="1094" w:type="dxa"/>
            <w:shd w:val="clear" w:color="auto" w:fill="auto"/>
          </w:tcPr>
          <w:p w:rsidR="00B322B4" w:rsidRPr="00B322B4" w:rsidRDefault="00B322B4" w:rsidP="00B322B4">
            <w:pPr>
              <w:rPr>
                <w:rFonts w:asciiTheme="minorHAnsi" w:hAnsiTheme="minorHAnsi"/>
              </w:rPr>
            </w:pPr>
          </w:p>
        </w:tc>
        <w:tc>
          <w:tcPr>
            <w:tcW w:w="4588" w:type="dxa"/>
            <w:shd w:val="clear" w:color="auto" w:fill="auto"/>
          </w:tcPr>
          <w:p w:rsidR="00B322B4" w:rsidRPr="00B322B4" w:rsidRDefault="00B322B4" w:rsidP="00B322B4">
            <w:pPr>
              <w:rPr>
                <w:rFonts w:asciiTheme="minorHAnsi" w:hAnsiTheme="minorHAnsi"/>
              </w:rPr>
            </w:pPr>
          </w:p>
        </w:tc>
      </w:tr>
      <w:tr w:rsidR="00B322B4" w:rsidRPr="00B322B4" w:rsidTr="00B322B4">
        <w:tc>
          <w:tcPr>
            <w:tcW w:w="327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Self-Monitoring</w:t>
            </w:r>
          </w:p>
        </w:tc>
        <w:tc>
          <w:tcPr>
            <w:tcW w:w="699" w:type="dxa"/>
            <w:shd w:val="clear" w:color="auto" w:fill="auto"/>
          </w:tcPr>
          <w:p w:rsidR="00B322B4" w:rsidRPr="00B322B4" w:rsidRDefault="00B322B4" w:rsidP="00B322B4">
            <w:pPr>
              <w:jc w:val="center"/>
              <w:rPr>
                <w:rFonts w:asciiTheme="minorHAnsi" w:hAnsiTheme="minorHAnsi"/>
                <w:b/>
              </w:rPr>
            </w:pPr>
          </w:p>
        </w:tc>
        <w:tc>
          <w:tcPr>
            <w:tcW w:w="690" w:type="dxa"/>
            <w:shd w:val="clear" w:color="auto" w:fill="auto"/>
          </w:tcPr>
          <w:p w:rsidR="00B322B4" w:rsidRPr="00B322B4" w:rsidRDefault="00B322B4" w:rsidP="00B322B4">
            <w:pPr>
              <w:jc w:val="center"/>
              <w:rPr>
                <w:rFonts w:asciiTheme="minorHAnsi" w:hAnsiTheme="minorHAnsi"/>
                <w:b/>
              </w:rPr>
            </w:pPr>
          </w:p>
        </w:tc>
        <w:tc>
          <w:tcPr>
            <w:tcW w:w="1094" w:type="dxa"/>
            <w:shd w:val="clear" w:color="auto" w:fill="auto"/>
          </w:tcPr>
          <w:p w:rsidR="00B322B4" w:rsidRPr="00B322B4" w:rsidRDefault="00B322B4" w:rsidP="00B322B4">
            <w:pPr>
              <w:jc w:val="center"/>
              <w:rPr>
                <w:rFonts w:asciiTheme="minorHAnsi" w:hAnsiTheme="minorHAnsi"/>
                <w:b/>
              </w:rPr>
            </w:pPr>
          </w:p>
        </w:tc>
        <w:tc>
          <w:tcPr>
            <w:tcW w:w="4588" w:type="dxa"/>
            <w:shd w:val="clear" w:color="auto" w:fill="auto"/>
          </w:tcPr>
          <w:p w:rsidR="00B322B4" w:rsidRPr="00B322B4" w:rsidRDefault="00B322B4" w:rsidP="00B322B4">
            <w:pPr>
              <w:jc w:val="center"/>
              <w:rPr>
                <w:rFonts w:asciiTheme="minorHAnsi" w:hAnsiTheme="minorHAnsi"/>
                <w:b/>
              </w:rPr>
            </w:pPr>
          </w:p>
        </w:tc>
      </w:tr>
      <w:tr w:rsidR="00B322B4" w:rsidRPr="00B322B4" w:rsidTr="00B322B4">
        <w:tc>
          <w:tcPr>
            <w:tcW w:w="327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Close Out Visit/Call</w:t>
            </w:r>
          </w:p>
        </w:tc>
        <w:tc>
          <w:tcPr>
            <w:tcW w:w="699" w:type="dxa"/>
            <w:shd w:val="clear" w:color="auto" w:fill="auto"/>
          </w:tcPr>
          <w:p w:rsidR="00B322B4" w:rsidRPr="00B322B4" w:rsidRDefault="00B322B4" w:rsidP="00B322B4">
            <w:pPr>
              <w:jc w:val="center"/>
              <w:rPr>
                <w:rFonts w:asciiTheme="minorHAnsi" w:hAnsiTheme="minorHAnsi"/>
                <w:b/>
              </w:rPr>
            </w:pPr>
          </w:p>
        </w:tc>
        <w:tc>
          <w:tcPr>
            <w:tcW w:w="690" w:type="dxa"/>
            <w:shd w:val="clear" w:color="auto" w:fill="auto"/>
          </w:tcPr>
          <w:p w:rsidR="00B322B4" w:rsidRPr="00B322B4" w:rsidRDefault="00B322B4" w:rsidP="00B322B4">
            <w:pPr>
              <w:jc w:val="center"/>
              <w:rPr>
                <w:rFonts w:asciiTheme="minorHAnsi" w:hAnsiTheme="minorHAnsi"/>
                <w:b/>
              </w:rPr>
            </w:pPr>
          </w:p>
        </w:tc>
        <w:tc>
          <w:tcPr>
            <w:tcW w:w="1094" w:type="dxa"/>
            <w:shd w:val="clear" w:color="auto" w:fill="auto"/>
          </w:tcPr>
          <w:p w:rsidR="00B322B4" w:rsidRPr="00B322B4" w:rsidRDefault="00B322B4" w:rsidP="00B322B4">
            <w:pPr>
              <w:jc w:val="center"/>
              <w:rPr>
                <w:rFonts w:asciiTheme="minorHAnsi" w:hAnsiTheme="minorHAnsi"/>
                <w:b/>
              </w:rPr>
            </w:pPr>
          </w:p>
        </w:tc>
        <w:tc>
          <w:tcPr>
            <w:tcW w:w="4588" w:type="dxa"/>
            <w:shd w:val="clear" w:color="auto" w:fill="auto"/>
          </w:tcPr>
          <w:p w:rsidR="00B322B4" w:rsidRPr="00B322B4" w:rsidRDefault="00B322B4" w:rsidP="00B322B4">
            <w:pPr>
              <w:jc w:val="center"/>
              <w:rPr>
                <w:rFonts w:asciiTheme="minorHAnsi" w:hAnsiTheme="minorHAnsi"/>
                <w:b/>
              </w:rPr>
            </w:pPr>
          </w:p>
        </w:tc>
      </w:tr>
    </w:tbl>
    <w:p w:rsidR="00B322B4" w:rsidRPr="00B322B4" w:rsidRDefault="00B322B4" w:rsidP="00B322B4">
      <w:pPr>
        <w:rPr>
          <w:rFonts w:asciiTheme="minorHAnsi" w:hAnsiTheme="minorHAnsi"/>
          <w:b/>
        </w:rPr>
      </w:pPr>
    </w:p>
    <w:p w:rsidR="00B322B4" w:rsidRPr="00B322B4" w:rsidRDefault="00B322B4" w:rsidP="00B322B4">
      <w:pPr>
        <w:numPr>
          <w:ilvl w:val="0"/>
          <w:numId w:val="60"/>
        </w:numPr>
        <w:spacing w:after="200" w:line="276" w:lineRule="auto"/>
        <w:rPr>
          <w:rFonts w:asciiTheme="minorHAnsi" w:hAnsiTheme="minorHAnsi"/>
          <w:b/>
          <w:i/>
        </w:rPr>
      </w:pPr>
      <w:r w:rsidRPr="00B322B4">
        <w:rPr>
          <w:rFonts w:asciiTheme="minorHAnsi" w:hAnsiTheme="minorHAnsi"/>
          <w:b/>
          <w:i/>
        </w:rPr>
        <w:t>Investigator Site file</w:t>
      </w:r>
    </w:p>
    <w:p w:rsidR="00B322B4" w:rsidRPr="00B322B4" w:rsidRDefault="00B322B4" w:rsidP="00B322B4">
      <w:pPr>
        <w:rPr>
          <w:rFonts w:asciiTheme="minorHAnsi" w:hAnsiTheme="minorHAnsi"/>
          <w:i/>
        </w:rPr>
      </w:pPr>
      <w:r w:rsidRPr="00B322B4">
        <w:rPr>
          <w:rFonts w:asciiTheme="minorHAnsi" w:hAnsiTheme="minorHAnsi"/>
          <w:i/>
        </w:rPr>
        <w:t>Please check the following documents are stored in the site file</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714"/>
        <w:gridCol w:w="709"/>
        <w:gridCol w:w="708"/>
        <w:gridCol w:w="4820"/>
      </w:tblGrid>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b/>
              </w:rPr>
            </w:pPr>
            <w:r w:rsidRPr="00B322B4">
              <w:rPr>
                <w:rFonts w:asciiTheme="minorHAnsi" w:hAnsiTheme="minorHAnsi"/>
                <w:b/>
              </w:rPr>
              <w:t>Items Discussed/Verified</w:t>
            </w:r>
          </w:p>
        </w:tc>
        <w:tc>
          <w:tcPr>
            <w:tcW w:w="714" w:type="dxa"/>
            <w:shd w:val="clear" w:color="auto" w:fill="auto"/>
            <w:vAlign w:val="bottom"/>
          </w:tcPr>
          <w:p w:rsidR="00B322B4" w:rsidRPr="00B322B4" w:rsidRDefault="00B322B4" w:rsidP="00B322B4">
            <w:pPr>
              <w:rPr>
                <w:rFonts w:asciiTheme="minorHAnsi" w:hAnsiTheme="minorHAnsi"/>
                <w:b/>
              </w:rPr>
            </w:pPr>
            <w:r w:rsidRPr="00B322B4">
              <w:rPr>
                <w:rFonts w:asciiTheme="minorHAnsi" w:hAnsiTheme="minorHAnsi"/>
                <w:b/>
              </w:rPr>
              <w:t>Yes</w:t>
            </w:r>
          </w:p>
        </w:tc>
        <w:tc>
          <w:tcPr>
            <w:tcW w:w="709" w:type="dxa"/>
            <w:shd w:val="clear" w:color="auto" w:fill="auto"/>
            <w:vAlign w:val="bottom"/>
          </w:tcPr>
          <w:p w:rsidR="00B322B4" w:rsidRPr="00B322B4" w:rsidRDefault="00B322B4" w:rsidP="00B322B4">
            <w:pPr>
              <w:rPr>
                <w:rFonts w:asciiTheme="minorHAnsi" w:hAnsiTheme="minorHAnsi"/>
                <w:b/>
              </w:rPr>
            </w:pPr>
            <w:r w:rsidRPr="00B322B4">
              <w:rPr>
                <w:rFonts w:asciiTheme="minorHAnsi" w:hAnsiTheme="minorHAnsi"/>
                <w:b/>
              </w:rPr>
              <w:t>No</w:t>
            </w:r>
          </w:p>
        </w:tc>
        <w:tc>
          <w:tcPr>
            <w:tcW w:w="708" w:type="dxa"/>
            <w:shd w:val="clear" w:color="auto" w:fill="auto"/>
            <w:vAlign w:val="bottom"/>
          </w:tcPr>
          <w:p w:rsidR="00B322B4" w:rsidRPr="00B322B4" w:rsidRDefault="00B322B4" w:rsidP="00B322B4">
            <w:pPr>
              <w:rPr>
                <w:rFonts w:asciiTheme="minorHAnsi" w:hAnsiTheme="minorHAnsi"/>
                <w:b/>
              </w:rPr>
            </w:pPr>
            <w:r w:rsidRPr="00B322B4">
              <w:rPr>
                <w:rFonts w:asciiTheme="minorHAnsi" w:hAnsiTheme="minorHAnsi"/>
                <w:b/>
              </w:rPr>
              <w:t>N/A</w:t>
            </w:r>
          </w:p>
        </w:tc>
        <w:tc>
          <w:tcPr>
            <w:tcW w:w="4820" w:type="dxa"/>
            <w:shd w:val="clear" w:color="auto" w:fill="auto"/>
            <w:vAlign w:val="bottom"/>
          </w:tcPr>
          <w:p w:rsidR="00B322B4" w:rsidRPr="00B322B4" w:rsidRDefault="00B322B4" w:rsidP="00B322B4">
            <w:pPr>
              <w:rPr>
                <w:rFonts w:asciiTheme="minorHAnsi" w:hAnsiTheme="minorHAnsi"/>
                <w:b/>
              </w:rPr>
            </w:pPr>
            <w:r w:rsidRPr="00B322B4">
              <w:rPr>
                <w:rFonts w:asciiTheme="minorHAnsi" w:hAnsiTheme="minorHAnsi"/>
                <w:b/>
              </w:rPr>
              <w:t>Actions/Comments</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UH Bristol site file template provided to site</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rPr>
            </w:pP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Signed Site Agreement with target recruitment included</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rPr>
            </w:pP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Final study protocol, signed and dated by PI</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rPr>
            </w:pPr>
            <w:r w:rsidRPr="00B322B4">
              <w:rPr>
                <w:rFonts w:asciiTheme="minorHAnsi" w:hAnsiTheme="minorHAnsi"/>
              </w:rPr>
              <w:t>Version:</w:t>
            </w:r>
          </w:p>
        </w:tc>
      </w:tr>
      <w:tr w:rsidR="00B322B4" w:rsidRPr="00B322B4"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Financial arrangements (including invoicing procedures)</w:t>
            </w:r>
          </w:p>
        </w:tc>
        <w:tc>
          <w:tcPr>
            <w:tcW w:w="714" w:type="dxa"/>
            <w:shd w:val="clear" w:color="auto" w:fill="auto"/>
          </w:tcPr>
          <w:p w:rsidR="00B322B4" w:rsidRPr="00B322B4" w:rsidRDefault="00B322B4" w:rsidP="00B322B4">
            <w:pPr>
              <w:rPr>
                <w:rFonts w:asciiTheme="minorHAnsi" w:hAnsiTheme="minorHAnsi"/>
                <w:b/>
              </w:rPr>
            </w:pPr>
          </w:p>
        </w:tc>
        <w:tc>
          <w:tcPr>
            <w:tcW w:w="709" w:type="dxa"/>
            <w:shd w:val="clear" w:color="auto" w:fill="auto"/>
          </w:tcPr>
          <w:p w:rsidR="00B322B4" w:rsidRPr="00B322B4" w:rsidRDefault="00B322B4" w:rsidP="00B322B4">
            <w:pPr>
              <w:rPr>
                <w:rFonts w:asciiTheme="minorHAnsi" w:hAnsiTheme="minorHAnsi"/>
                <w:b/>
              </w:rPr>
            </w:pPr>
          </w:p>
        </w:tc>
        <w:tc>
          <w:tcPr>
            <w:tcW w:w="708" w:type="dxa"/>
            <w:shd w:val="clear" w:color="auto" w:fill="auto"/>
          </w:tcPr>
          <w:p w:rsidR="00B322B4" w:rsidRPr="00B322B4" w:rsidRDefault="00B322B4" w:rsidP="00B322B4">
            <w:pPr>
              <w:rPr>
                <w:rFonts w:asciiTheme="minorHAnsi" w:hAnsiTheme="minorHAnsi"/>
                <w:b/>
              </w:rPr>
            </w:pPr>
          </w:p>
        </w:tc>
        <w:tc>
          <w:tcPr>
            <w:tcW w:w="4820" w:type="dxa"/>
            <w:shd w:val="clear" w:color="auto" w:fill="auto"/>
          </w:tcPr>
          <w:p w:rsidR="00B322B4" w:rsidRPr="00B322B4" w:rsidRDefault="00B322B4" w:rsidP="00B322B4">
            <w:pPr>
              <w:rPr>
                <w:rFonts w:asciiTheme="minorHAnsi" w:hAnsiTheme="minorHAnsi"/>
                <w:b/>
              </w:rPr>
            </w:pPr>
          </w:p>
        </w:tc>
      </w:tr>
      <w:tr w:rsidR="00B322B4" w:rsidRPr="00E1091A"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Other contractual agreements (please specify)</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rPr>
            </w:pPr>
          </w:p>
        </w:tc>
      </w:tr>
      <w:tr w:rsidR="00B322B4" w:rsidRPr="00E1091A"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lastRenderedPageBreak/>
              <w:t>Completed delegation log</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i/>
              </w:rPr>
            </w:pPr>
            <w:r w:rsidRPr="00B322B4">
              <w:rPr>
                <w:rFonts w:asciiTheme="minorHAnsi" w:hAnsiTheme="minorHAnsi"/>
                <w:i/>
              </w:rPr>
              <w:t>(ensure PI signs against each delegated study staff member’s record)</w:t>
            </w:r>
          </w:p>
        </w:tc>
      </w:tr>
      <w:tr w:rsidR="00B322B4" w:rsidRPr="00E1091A"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PIS</w:t>
            </w:r>
          </w:p>
          <w:p w:rsidR="00B322B4" w:rsidRPr="00B322B4" w:rsidRDefault="00B322B4" w:rsidP="00B322B4">
            <w:pPr>
              <w:spacing w:before="120"/>
              <w:rPr>
                <w:rFonts w:asciiTheme="minorHAnsi" w:hAnsiTheme="minorHAnsi"/>
                <w:i/>
              </w:rPr>
            </w:pPr>
            <w:r w:rsidRPr="00B322B4">
              <w:rPr>
                <w:rFonts w:asciiTheme="minorHAnsi" w:hAnsiTheme="minorHAnsi"/>
                <w:i/>
              </w:rPr>
              <w:t>List</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rPr>
            </w:pPr>
            <w:r w:rsidRPr="00B322B4">
              <w:rPr>
                <w:rFonts w:asciiTheme="minorHAnsi" w:hAnsiTheme="minorHAnsi"/>
              </w:rPr>
              <w:t>Version:</w:t>
            </w:r>
          </w:p>
        </w:tc>
      </w:tr>
      <w:tr w:rsidR="00B322B4" w:rsidRPr="00E1091A"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Informed Consent forms</w:t>
            </w:r>
          </w:p>
          <w:p w:rsidR="00B322B4" w:rsidRPr="00B322B4" w:rsidRDefault="00B322B4" w:rsidP="00B322B4">
            <w:pPr>
              <w:spacing w:before="120"/>
              <w:rPr>
                <w:rFonts w:asciiTheme="minorHAnsi" w:hAnsiTheme="minorHAnsi"/>
                <w:i/>
              </w:rPr>
            </w:pPr>
            <w:r w:rsidRPr="00B322B4">
              <w:rPr>
                <w:rFonts w:asciiTheme="minorHAnsi" w:hAnsiTheme="minorHAnsi"/>
                <w:i/>
              </w:rPr>
              <w:t>List</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rPr>
            </w:pPr>
            <w:r w:rsidRPr="00B322B4">
              <w:rPr>
                <w:rFonts w:asciiTheme="minorHAnsi" w:hAnsiTheme="minorHAnsi"/>
              </w:rPr>
              <w:t>Version:</w:t>
            </w:r>
          </w:p>
        </w:tc>
      </w:tr>
      <w:tr w:rsidR="00B322B4" w:rsidRPr="00E1091A"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GP Letters</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rPr>
            </w:pPr>
            <w:r w:rsidRPr="00B322B4">
              <w:rPr>
                <w:rFonts w:asciiTheme="minorHAnsi" w:hAnsiTheme="minorHAnsi"/>
              </w:rPr>
              <w:t>Version:</w:t>
            </w:r>
          </w:p>
        </w:tc>
      </w:tr>
      <w:tr w:rsidR="00B322B4" w:rsidRPr="00E1091A"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 xml:space="preserve">Case Report forms </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rPr>
            </w:pPr>
          </w:p>
        </w:tc>
      </w:tr>
      <w:tr w:rsidR="00B322B4" w:rsidRPr="00E1091A"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Data management procedures (including anonymisation procedures and compliance with data protection act)</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rPr>
            </w:pPr>
          </w:p>
        </w:tc>
      </w:tr>
      <w:tr w:rsidR="00B322B4" w:rsidRPr="00E1091A"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Describe Source Data Verification checks required to be completed by site</w:t>
            </w:r>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rPr>
            </w:pPr>
          </w:p>
        </w:tc>
      </w:tr>
      <w:tr w:rsidR="00B322B4" w:rsidRPr="00E1091A" w:rsidTr="00B322B4">
        <w:tc>
          <w:tcPr>
            <w:tcW w:w="3398" w:type="dxa"/>
            <w:shd w:val="clear" w:color="auto" w:fill="auto"/>
          </w:tcPr>
          <w:p w:rsidR="00B322B4" w:rsidRPr="00B322B4" w:rsidRDefault="00B322B4" w:rsidP="00B322B4">
            <w:pPr>
              <w:spacing w:before="120"/>
              <w:rPr>
                <w:rFonts w:asciiTheme="minorHAnsi" w:hAnsiTheme="minorHAnsi"/>
              </w:rPr>
            </w:pPr>
            <w:r w:rsidRPr="00B322B4">
              <w:rPr>
                <w:rFonts w:asciiTheme="minorHAnsi" w:hAnsiTheme="minorHAnsi"/>
              </w:rPr>
              <w:t xml:space="preserve">Investigators brochure or </w:t>
            </w:r>
            <w:proofErr w:type="spellStart"/>
            <w:r w:rsidRPr="00B322B4">
              <w:rPr>
                <w:rFonts w:asciiTheme="minorHAnsi" w:hAnsiTheme="minorHAnsi"/>
              </w:rPr>
              <w:t>SmPC</w:t>
            </w:r>
            <w:proofErr w:type="spellEnd"/>
          </w:p>
        </w:tc>
        <w:tc>
          <w:tcPr>
            <w:tcW w:w="714" w:type="dxa"/>
            <w:shd w:val="clear" w:color="auto" w:fill="auto"/>
          </w:tcPr>
          <w:p w:rsidR="00B322B4" w:rsidRPr="00B322B4" w:rsidRDefault="00B322B4" w:rsidP="00B322B4">
            <w:pPr>
              <w:rPr>
                <w:rFonts w:asciiTheme="minorHAnsi" w:hAnsiTheme="minorHAnsi"/>
              </w:rPr>
            </w:pPr>
          </w:p>
        </w:tc>
        <w:tc>
          <w:tcPr>
            <w:tcW w:w="709" w:type="dxa"/>
            <w:shd w:val="clear" w:color="auto" w:fill="auto"/>
          </w:tcPr>
          <w:p w:rsidR="00B322B4" w:rsidRPr="00B322B4" w:rsidRDefault="00B322B4" w:rsidP="00B322B4">
            <w:pPr>
              <w:rPr>
                <w:rFonts w:asciiTheme="minorHAnsi" w:hAnsiTheme="minorHAnsi"/>
              </w:rPr>
            </w:pPr>
          </w:p>
        </w:tc>
        <w:tc>
          <w:tcPr>
            <w:tcW w:w="708" w:type="dxa"/>
            <w:shd w:val="clear" w:color="auto" w:fill="auto"/>
          </w:tcPr>
          <w:p w:rsidR="00B322B4" w:rsidRPr="00B322B4" w:rsidRDefault="00B322B4" w:rsidP="00B322B4">
            <w:pPr>
              <w:rPr>
                <w:rFonts w:asciiTheme="minorHAnsi" w:hAnsiTheme="minorHAnsi"/>
              </w:rPr>
            </w:pPr>
          </w:p>
        </w:tc>
        <w:tc>
          <w:tcPr>
            <w:tcW w:w="4820" w:type="dxa"/>
            <w:shd w:val="clear" w:color="auto" w:fill="auto"/>
          </w:tcPr>
          <w:p w:rsidR="00B322B4" w:rsidRPr="00B322B4" w:rsidRDefault="00B322B4" w:rsidP="00B322B4">
            <w:pPr>
              <w:rPr>
                <w:rFonts w:asciiTheme="minorHAnsi" w:hAnsiTheme="minorHAnsi"/>
              </w:rPr>
            </w:pPr>
            <w:r w:rsidRPr="00B322B4">
              <w:rPr>
                <w:rFonts w:asciiTheme="minorHAnsi" w:hAnsiTheme="minorHAnsi"/>
              </w:rPr>
              <w:t>Version:</w:t>
            </w:r>
          </w:p>
          <w:p w:rsidR="00B322B4" w:rsidRPr="00B322B4" w:rsidRDefault="00B322B4" w:rsidP="00B322B4">
            <w:pPr>
              <w:rPr>
                <w:rFonts w:asciiTheme="minorHAnsi" w:hAnsiTheme="minorHAnsi"/>
              </w:rPr>
            </w:pPr>
            <w:r w:rsidRPr="00B322B4">
              <w:rPr>
                <w:rFonts w:asciiTheme="minorHAnsi" w:hAnsiTheme="minorHAnsi"/>
              </w:rPr>
              <w:t>NB. Discuss best process of who to provide updates of the IB or SMPC to</w:t>
            </w:r>
          </w:p>
        </w:tc>
      </w:tr>
    </w:tbl>
    <w:p w:rsidR="00B322B4" w:rsidRPr="00B10E4B" w:rsidRDefault="00B322B4" w:rsidP="00B322B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1"/>
      </w:tblGrid>
      <w:tr w:rsidR="00B322B4" w:rsidRPr="00E1091A" w:rsidTr="00B322B4">
        <w:trPr>
          <w:trHeight w:val="653"/>
        </w:trPr>
        <w:tc>
          <w:tcPr>
            <w:tcW w:w="9911" w:type="dxa"/>
            <w:shd w:val="clear" w:color="auto" w:fill="E5B8B7"/>
          </w:tcPr>
          <w:p w:rsidR="00B322B4" w:rsidRPr="00E1091A" w:rsidRDefault="00B322B4" w:rsidP="00B322B4">
            <w:pPr>
              <w:jc w:val="center"/>
              <w:rPr>
                <w:b/>
              </w:rPr>
            </w:pPr>
            <w:r w:rsidRPr="00B322B4">
              <w:rPr>
                <w:rFonts w:asciiTheme="minorHAnsi" w:hAnsiTheme="minorHAnsi"/>
                <w:b/>
              </w:rPr>
              <w:t xml:space="preserve">Any outstanding issues which need to be resolved before green light is issued: </w:t>
            </w:r>
          </w:p>
        </w:tc>
      </w:tr>
      <w:tr w:rsidR="00B322B4" w:rsidRPr="00E1091A" w:rsidTr="00B322B4">
        <w:trPr>
          <w:trHeight w:val="850"/>
        </w:trPr>
        <w:tc>
          <w:tcPr>
            <w:tcW w:w="9911" w:type="dxa"/>
            <w:shd w:val="clear" w:color="auto" w:fill="auto"/>
          </w:tcPr>
          <w:p w:rsidR="00B322B4" w:rsidRDefault="00B322B4" w:rsidP="00B322B4">
            <w:pPr>
              <w:rPr>
                <w:sz w:val="20"/>
                <w:szCs w:val="20"/>
              </w:rPr>
            </w:pPr>
          </w:p>
          <w:p w:rsidR="00B322B4" w:rsidRDefault="00B322B4" w:rsidP="00B322B4">
            <w:pPr>
              <w:rPr>
                <w:sz w:val="20"/>
                <w:szCs w:val="20"/>
              </w:rPr>
            </w:pPr>
          </w:p>
          <w:p w:rsidR="00B322B4" w:rsidRDefault="00B322B4" w:rsidP="00B322B4">
            <w:pPr>
              <w:rPr>
                <w:sz w:val="20"/>
                <w:szCs w:val="20"/>
              </w:rPr>
            </w:pPr>
          </w:p>
          <w:p w:rsidR="00B322B4" w:rsidRDefault="00B322B4" w:rsidP="00B322B4">
            <w:pPr>
              <w:rPr>
                <w:sz w:val="20"/>
                <w:szCs w:val="20"/>
              </w:rPr>
            </w:pPr>
          </w:p>
          <w:p w:rsidR="00B322B4" w:rsidRDefault="00B322B4" w:rsidP="00B322B4">
            <w:pPr>
              <w:rPr>
                <w:sz w:val="20"/>
                <w:szCs w:val="20"/>
              </w:rPr>
            </w:pPr>
          </w:p>
          <w:p w:rsidR="00B322B4" w:rsidRDefault="00B322B4" w:rsidP="00B322B4">
            <w:pPr>
              <w:rPr>
                <w:sz w:val="20"/>
                <w:szCs w:val="20"/>
              </w:rPr>
            </w:pPr>
          </w:p>
          <w:p w:rsidR="00B322B4" w:rsidRDefault="00B322B4" w:rsidP="00B322B4">
            <w:pPr>
              <w:rPr>
                <w:sz w:val="20"/>
                <w:szCs w:val="20"/>
              </w:rPr>
            </w:pPr>
          </w:p>
          <w:p w:rsidR="00B322B4" w:rsidRDefault="00B322B4" w:rsidP="00B322B4">
            <w:pPr>
              <w:rPr>
                <w:sz w:val="20"/>
                <w:szCs w:val="20"/>
              </w:rPr>
            </w:pPr>
          </w:p>
          <w:p w:rsidR="00B322B4" w:rsidRDefault="00B322B4" w:rsidP="00B322B4">
            <w:pPr>
              <w:rPr>
                <w:sz w:val="20"/>
                <w:szCs w:val="20"/>
              </w:rPr>
            </w:pPr>
          </w:p>
          <w:p w:rsidR="00B322B4" w:rsidRDefault="00B322B4" w:rsidP="00B322B4">
            <w:pPr>
              <w:rPr>
                <w:sz w:val="20"/>
                <w:szCs w:val="20"/>
              </w:rPr>
            </w:pPr>
          </w:p>
          <w:p w:rsidR="00B322B4" w:rsidRDefault="00B322B4" w:rsidP="00B322B4">
            <w:pPr>
              <w:rPr>
                <w:sz w:val="20"/>
                <w:szCs w:val="20"/>
              </w:rPr>
            </w:pPr>
          </w:p>
          <w:p w:rsidR="00B322B4" w:rsidRPr="00E1091A" w:rsidRDefault="00B322B4" w:rsidP="00B322B4">
            <w:pPr>
              <w:rPr>
                <w:sz w:val="20"/>
                <w:szCs w:val="20"/>
              </w:rPr>
            </w:pPr>
          </w:p>
        </w:tc>
      </w:tr>
    </w:tbl>
    <w:p w:rsidR="00B322B4" w:rsidRPr="00B10E4B" w:rsidRDefault="00B322B4" w:rsidP="00B322B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1"/>
      </w:tblGrid>
      <w:tr w:rsidR="00B322B4" w:rsidRPr="00B322B4" w:rsidTr="00B322B4">
        <w:tc>
          <w:tcPr>
            <w:tcW w:w="9911" w:type="dxa"/>
            <w:shd w:val="clear" w:color="auto" w:fill="auto"/>
          </w:tcPr>
          <w:p w:rsidR="00726B92" w:rsidRDefault="00726B92" w:rsidP="00B322B4">
            <w:pPr>
              <w:rPr>
                <w:rFonts w:asciiTheme="minorHAnsi" w:hAnsiTheme="minorHAnsi"/>
                <w:b/>
              </w:rPr>
            </w:pPr>
            <w:r>
              <w:rPr>
                <w:rFonts w:asciiTheme="minorHAnsi" w:hAnsiTheme="minorHAnsi"/>
                <w:b/>
              </w:rPr>
              <w:t>Trial Manager: (where applicable)</w:t>
            </w:r>
          </w:p>
          <w:p w:rsidR="00726B92" w:rsidRDefault="00726B92" w:rsidP="00B322B4">
            <w:pPr>
              <w:rPr>
                <w:rFonts w:asciiTheme="minorHAnsi" w:hAnsiTheme="minorHAnsi"/>
                <w:b/>
              </w:rPr>
            </w:pPr>
            <w:r>
              <w:rPr>
                <w:rFonts w:asciiTheme="minorHAnsi" w:hAnsiTheme="minorHAnsi"/>
                <w:b/>
              </w:rPr>
              <w:t>Signature:</w:t>
            </w:r>
          </w:p>
          <w:p w:rsidR="00726B92" w:rsidRDefault="00726B92" w:rsidP="00B322B4">
            <w:pPr>
              <w:rPr>
                <w:rFonts w:asciiTheme="minorHAnsi" w:hAnsiTheme="minorHAnsi"/>
                <w:b/>
              </w:rPr>
            </w:pPr>
            <w:r>
              <w:rPr>
                <w:rFonts w:asciiTheme="minorHAnsi" w:hAnsiTheme="minorHAnsi"/>
                <w:b/>
              </w:rPr>
              <w:t>Print name:</w:t>
            </w:r>
          </w:p>
          <w:p w:rsidR="00726B92" w:rsidRDefault="00726B92" w:rsidP="00B322B4">
            <w:pPr>
              <w:rPr>
                <w:rFonts w:asciiTheme="minorHAnsi" w:hAnsiTheme="minorHAnsi"/>
                <w:b/>
              </w:rPr>
            </w:pPr>
            <w:r>
              <w:rPr>
                <w:rFonts w:asciiTheme="minorHAnsi" w:hAnsiTheme="minorHAnsi"/>
                <w:b/>
              </w:rPr>
              <w:t>Date:</w:t>
            </w:r>
          </w:p>
          <w:p w:rsidR="00726B92" w:rsidRDefault="00726B92" w:rsidP="00B322B4">
            <w:pPr>
              <w:rPr>
                <w:rFonts w:asciiTheme="minorHAnsi" w:hAnsiTheme="minorHAnsi"/>
                <w:b/>
              </w:rPr>
            </w:pPr>
          </w:p>
          <w:p w:rsidR="00B322B4" w:rsidRPr="00B322B4" w:rsidRDefault="00B322B4" w:rsidP="00B322B4">
            <w:pPr>
              <w:rPr>
                <w:rFonts w:asciiTheme="minorHAnsi" w:hAnsiTheme="minorHAnsi"/>
                <w:b/>
              </w:rPr>
            </w:pPr>
            <w:r w:rsidRPr="00B322B4">
              <w:rPr>
                <w:rFonts w:asciiTheme="minorHAnsi" w:hAnsiTheme="minorHAnsi"/>
                <w:b/>
              </w:rPr>
              <w:t>Sponsor’s representative:</w:t>
            </w:r>
            <w:r w:rsidR="00B00051">
              <w:rPr>
                <w:rFonts w:asciiTheme="minorHAnsi" w:hAnsiTheme="minorHAnsi"/>
                <w:b/>
              </w:rPr>
              <w:t xml:space="preserve"> </w:t>
            </w:r>
          </w:p>
          <w:p w:rsidR="00B322B4" w:rsidRPr="00B322B4" w:rsidRDefault="00B322B4" w:rsidP="00B322B4">
            <w:pPr>
              <w:rPr>
                <w:rFonts w:asciiTheme="minorHAnsi" w:hAnsiTheme="minorHAnsi"/>
              </w:rPr>
            </w:pPr>
            <w:r w:rsidRPr="00B322B4">
              <w:rPr>
                <w:rFonts w:asciiTheme="minorHAnsi" w:hAnsiTheme="minorHAnsi"/>
              </w:rPr>
              <w:t>Signature:</w:t>
            </w:r>
          </w:p>
          <w:p w:rsidR="00B322B4" w:rsidRPr="00B322B4" w:rsidRDefault="00B322B4" w:rsidP="00B322B4">
            <w:pPr>
              <w:rPr>
                <w:rFonts w:asciiTheme="minorHAnsi" w:hAnsiTheme="minorHAnsi"/>
              </w:rPr>
            </w:pPr>
            <w:r w:rsidRPr="00B322B4">
              <w:rPr>
                <w:rFonts w:asciiTheme="minorHAnsi" w:hAnsiTheme="minorHAnsi"/>
              </w:rPr>
              <w:t>Print name:</w:t>
            </w:r>
          </w:p>
          <w:p w:rsidR="00B322B4" w:rsidRDefault="00B322B4" w:rsidP="00B322B4">
            <w:pPr>
              <w:rPr>
                <w:rFonts w:asciiTheme="minorHAnsi" w:hAnsiTheme="minorHAnsi"/>
              </w:rPr>
            </w:pPr>
            <w:r w:rsidRPr="00B322B4">
              <w:rPr>
                <w:rFonts w:asciiTheme="minorHAnsi" w:hAnsiTheme="minorHAnsi"/>
              </w:rPr>
              <w:t xml:space="preserve">Date:                                                                                           Signed by e-mail: </w:t>
            </w:r>
            <w:r w:rsidRPr="00B322B4">
              <w:rPr>
                <w:rFonts w:asciiTheme="minorHAnsi" w:hAnsiTheme="minorHAnsi"/>
              </w:rPr>
              <w:sym w:font="Webdings" w:char="0063"/>
            </w:r>
          </w:p>
          <w:p w:rsidR="00B00051" w:rsidRDefault="00B00051" w:rsidP="00B322B4">
            <w:pPr>
              <w:rPr>
                <w:rFonts w:asciiTheme="minorHAnsi" w:hAnsiTheme="minorHAnsi"/>
              </w:rPr>
            </w:pPr>
          </w:p>
          <w:p w:rsidR="00B322B4" w:rsidRPr="00B322B4" w:rsidRDefault="00B322B4" w:rsidP="00B322B4">
            <w:pPr>
              <w:rPr>
                <w:rFonts w:asciiTheme="minorHAnsi" w:hAnsiTheme="minorHAnsi"/>
              </w:rPr>
            </w:pPr>
          </w:p>
          <w:p w:rsidR="00B322B4" w:rsidRPr="00B322B4" w:rsidRDefault="00B322B4" w:rsidP="00B322B4">
            <w:pPr>
              <w:rPr>
                <w:rFonts w:asciiTheme="minorHAnsi" w:hAnsiTheme="minorHAnsi"/>
                <w:b/>
              </w:rPr>
            </w:pPr>
            <w:r w:rsidRPr="00B322B4">
              <w:rPr>
                <w:rFonts w:asciiTheme="minorHAnsi" w:hAnsiTheme="minorHAnsi"/>
                <w:b/>
              </w:rPr>
              <w:t>Chief Investigator:</w:t>
            </w:r>
          </w:p>
          <w:p w:rsidR="00B322B4" w:rsidRPr="00B322B4" w:rsidRDefault="00B322B4" w:rsidP="00B322B4">
            <w:pPr>
              <w:rPr>
                <w:rFonts w:asciiTheme="minorHAnsi" w:hAnsiTheme="minorHAnsi"/>
              </w:rPr>
            </w:pPr>
            <w:r w:rsidRPr="00B322B4">
              <w:rPr>
                <w:rFonts w:asciiTheme="minorHAnsi" w:hAnsiTheme="minorHAnsi"/>
              </w:rPr>
              <w:t>Signature:</w:t>
            </w:r>
          </w:p>
          <w:p w:rsidR="00B322B4" w:rsidRPr="00B322B4" w:rsidRDefault="00B322B4" w:rsidP="00B322B4">
            <w:pPr>
              <w:rPr>
                <w:rFonts w:asciiTheme="minorHAnsi" w:hAnsiTheme="minorHAnsi"/>
              </w:rPr>
            </w:pPr>
            <w:r w:rsidRPr="00B322B4">
              <w:rPr>
                <w:rFonts w:asciiTheme="minorHAnsi" w:hAnsiTheme="minorHAnsi"/>
              </w:rPr>
              <w:t>Print name:</w:t>
            </w:r>
          </w:p>
          <w:p w:rsidR="00B322B4" w:rsidRPr="00B322B4" w:rsidRDefault="00B322B4" w:rsidP="00B322B4">
            <w:pPr>
              <w:rPr>
                <w:rFonts w:asciiTheme="minorHAnsi" w:hAnsiTheme="minorHAnsi"/>
              </w:rPr>
            </w:pPr>
            <w:r w:rsidRPr="00B322B4">
              <w:rPr>
                <w:rFonts w:asciiTheme="minorHAnsi" w:hAnsiTheme="minorHAnsi"/>
              </w:rPr>
              <w:t xml:space="preserve">Date:                                                                                            Signed by e-mail: </w:t>
            </w:r>
            <w:r w:rsidRPr="00B322B4">
              <w:rPr>
                <w:rFonts w:asciiTheme="minorHAnsi" w:hAnsiTheme="minorHAnsi"/>
              </w:rPr>
              <w:sym w:font="Webdings" w:char="0063"/>
            </w:r>
          </w:p>
        </w:tc>
      </w:tr>
    </w:tbl>
    <w:p w:rsidR="007301A0" w:rsidRPr="0050501E" w:rsidRDefault="007301A0" w:rsidP="0050501E">
      <w:pPr>
        <w:tabs>
          <w:tab w:val="left" w:pos="692"/>
        </w:tabs>
        <w:rPr>
          <w:b/>
          <w:sz w:val="18"/>
          <w:szCs w:val="18"/>
        </w:rPr>
      </w:pPr>
    </w:p>
    <w:sectPr w:rsidR="007301A0" w:rsidRPr="0050501E" w:rsidSect="00903041">
      <w:headerReference w:type="default" r:id="rId46"/>
      <w:pgSz w:w="11906" w:h="16838" w:code="9"/>
      <w:pgMar w:top="709" w:right="851" w:bottom="851" w:left="284" w:header="425" w:footer="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8E2" w:rsidRDefault="00AE68E2">
      <w:r>
        <w:separator/>
      </w:r>
    </w:p>
  </w:endnote>
  <w:endnote w:type="continuationSeparator" w:id="0">
    <w:p w:rsidR="00AE68E2" w:rsidRDefault="00AE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23" w:type="dxa"/>
      <w:tblLook w:val="01E0" w:firstRow="1" w:lastRow="1" w:firstColumn="1" w:lastColumn="1" w:noHBand="0" w:noVBand="0"/>
    </w:tblPr>
    <w:tblGrid>
      <w:gridCol w:w="4503"/>
      <w:gridCol w:w="5244"/>
      <w:gridCol w:w="1276"/>
    </w:tblGrid>
    <w:tr w:rsidR="00AE68E2" w:rsidRPr="00D6507C" w:rsidTr="005A0510">
      <w:trPr>
        <w:gridAfter w:val="1"/>
        <w:wAfter w:w="1276" w:type="dxa"/>
        <w:trHeight w:val="372"/>
      </w:trPr>
      <w:tc>
        <w:tcPr>
          <w:tcW w:w="4503" w:type="dxa"/>
        </w:tcPr>
        <w:p w:rsidR="00AE68E2" w:rsidRDefault="00AE68E2" w:rsidP="007E5B63">
          <w:pPr>
            <w:pStyle w:val="Footer"/>
            <w:rPr>
              <w:rFonts w:ascii="Arial Narrow" w:hAnsi="Arial Narrow"/>
              <w:color w:val="999999"/>
              <w:sz w:val="16"/>
              <w:szCs w:val="20"/>
            </w:rPr>
          </w:pPr>
          <w:r w:rsidRPr="00960068">
            <w:rPr>
              <w:rFonts w:ascii="Arial Narrow" w:hAnsi="Arial Narrow"/>
              <w:color w:val="999999"/>
              <w:sz w:val="16"/>
              <w:szCs w:val="20"/>
            </w:rPr>
            <w:t>R</w:t>
          </w:r>
          <w:r>
            <w:rPr>
              <w:rFonts w:ascii="Arial Narrow" w:hAnsi="Arial Narrow"/>
              <w:color w:val="999999"/>
              <w:sz w:val="16"/>
              <w:szCs w:val="20"/>
            </w:rPr>
            <w:t>ef No: 002</w:t>
          </w:r>
          <w:r w:rsidRPr="00960068">
            <w:rPr>
              <w:rFonts w:ascii="Arial Narrow" w:hAnsi="Arial Narrow"/>
              <w:color w:val="999999"/>
              <w:sz w:val="16"/>
              <w:szCs w:val="20"/>
            </w:rPr>
            <w:t xml:space="preserve">/UHBristolR&amp;I </w:t>
          </w:r>
          <w:r>
            <w:rPr>
              <w:rFonts w:ascii="Arial Narrow" w:hAnsi="Arial Narrow"/>
              <w:color w:val="999999"/>
              <w:sz w:val="16"/>
              <w:szCs w:val="20"/>
            </w:rPr>
            <w:t>Version2.1 23/12/2016</w:t>
          </w:r>
        </w:p>
        <w:p w:rsidR="00AE68E2" w:rsidRPr="00960068" w:rsidRDefault="00AE68E2" w:rsidP="00352DD4">
          <w:pPr>
            <w:pStyle w:val="Footer"/>
            <w:rPr>
              <w:rFonts w:ascii="Arial Narrow" w:hAnsi="Arial Narrow"/>
              <w:color w:val="999999"/>
              <w:sz w:val="16"/>
              <w:szCs w:val="20"/>
            </w:rPr>
          </w:pPr>
          <w:r w:rsidRPr="00960068">
            <w:rPr>
              <w:rFonts w:ascii="Arial Narrow" w:hAnsi="Arial Narrow"/>
              <w:color w:val="999999"/>
              <w:sz w:val="16"/>
              <w:szCs w:val="20"/>
            </w:rPr>
            <w:t xml:space="preserve">Saved in J:Research&amp;Innovation:Policy </w:t>
          </w:r>
          <w:proofErr w:type="spellStart"/>
          <w:r w:rsidRPr="00960068">
            <w:rPr>
              <w:rFonts w:ascii="Arial Narrow" w:hAnsi="Arial Narrow"/>
              <w:color w:val="999999"/>
              <w:sz w:val="16"/>
              <w:szCs w:val="20"/>
            </w:rPr>
            <w:t>Documents_SOPs</w:t>
          </w:r>
          <w:proofErr w:type="spellEnd"/>
          <w:r w:rsidRPr="00960068">
            <w:rPr>
              <w:rFonts w:ascii="Arial Narrow" w:hAnsi="Arial Narrow"/>
              <w:color w:val="999999"/>
              <w:sz w:val="16"/>
              <w:szCs w:val="20"/>
            </w:rPr>
            <w:t xml:space="preserve">    </w:t>
          </w:r>
        </w:p>
      </w:tc>
      <w:tc>
        <w:tcPr>
          <w:tcW w:w="5244" w:type="dxa"/>
        </w:tcPr>
        <w:p w:rsidR="00AE68E2" w:rsidRPr="00D6507C" w:rsidRDefault="00AE68E2" w:rsidP="005A0510">
          <w:pPr>
            <w:pStyle w:val="Footer"/>
            <w:tabs>
              <w:tab w:val="clear" w:pos="4153"/>
              <w:tab w:val="center" w:pos="5278"/>
            </w:tabs>
            <w:jc w:val="right"/>
            <w:rPr>
              <w:rFonts w:ascii="Arial Narrow" w:hAnsi="Arial Narrow"/>
              <w:color w:val="999999"/>
              <w:sz w:val="20"/>
              <w:szCs w:val="20"/>
            </w:rPr>
          </w:pPr>
          <w:r w:rsidRPr="00072D7C">
            <w:rPr>
              <w:rFonts w:ascii="Arial Narrow" w:hAnsi="Arial Narrow"/>
              <w:color w:val="999999"/>
              <w:sz w:val="20"/>
              <w:szCs w:val="20"/>
            </w:rPr>
            <w:t xml:space="preserve">Page </w:t>
          </w:r>
          <w:r w:rsidRPr="00072D7C">
            <w:rPr>
              <w:rFonts w:ascii="Arial Narrow" w:hAnsi="Arial Narrow"/>
              <w:b/>
              <w:color w:val="999999"/>
              <w:sz w:val="20"/>
              <w:szCs w:val="20"/>
            </w:rPr>
            <w:fldChar w:fldCharType="begin"/>
          </w:r>
          <w:r w:rsidRPr="00072D7C">
            <w:rPr>
              <w:rFonts w:ascii="Arial Narrow" w:hAnsi="Arial Narrow"/>
              <w:b/>
              <w:color w:val="999999"/>
              <w:sz w:val="20"/>
              <w:szCs w:val="20"/>
            </w:rPr>
            <w:instrText xml:space="preserve"> PAGE  \* Arabic  \* MERGEFORMAT </w:instrText>
          </w:r>
          <w:r w:rsidRPr="00072D7C">
            <w:rPr>
              <w:rFonts w:ascii="Arial Narrow" w:hAnsi="Arial Narrow"/>
              <w:b/>
              <w:color w:val="999999"/>
              <w:sz w:val="20"/>
              <w:szCs w:val="20"/>
            </w:rPr>
            <w:fldChar w:fldCharType="separate"/>
          </w:r>
          <w:r w:rsidR="004C162E">
            <w:rPr>
              <w:rFonts w:ascii="Arial Narrow" w:hAnsi="Arial Narrow"/>
              <w:b/>
              <w:noProof/>
              <w:color w:val="999999"/>
              <w:sz w:val="20"/>
              <w:szCs w:val="20"/>
            </w:rPr>
            <w:t>1</w:t>
          </w:r>
          <w:r w:rsidRPr="00072D7C">
            <w:rPr>
              <w:rFonts w:ascii="Arial Narrow" w:hAnsi="Arial Narrow"/>
              <w:b/>
              <w:color w:val="999999"/>
              <w:sz w:val="20"/>
              <w:szCs w:val="20"/>
            </w:rPr>
            <w:fldChar w:fldCharType="end"/>
          </w:r>
          <w:r w:rsidRPr="00072D7C">
            <w:rPr>
              <w:rFonts w:ascii="Arial Narrow" w:hAnsi="Arial Narrow"/>
              <w:color w:val="999999"/>
              <w:sz w:val="20"/>
              <w:szCs w:val="20"/>
            </w:rPr>
            <w:t xml:space="preserve"> of </w:t>
          </w:r>
          <w:fldSimple w:instr=" NUMPAGES  \* Arabic  \* MERGEFORMAT ">
            <w:r w:rsidR="004C162E" w:rsidRPr="004C162E">
              <w:rPr>
                <w:rFonts w:ascii="Arial Narrow" w:hAnsi="Arial Narrow"/>
                <w:b/>
                <w:noProof/>
                <w:color w:val="999999"/>
                <w:sz w:val="20"/>
                <w:szCs w:val="20"/>
              </w:rPr>
              <w:t>51</w:t>
            </w:r>
          </w:fldSimple>
        </w:p>
      </w:tc>
    </w:tr>
    <w:tr w:rsidR="00AE68E2" w:rsidRPr="00960068" w:rsidTr="00072D7C">
      <w:trPr>
        <w:trHeight w:val="230"/>
      </w:trPr>
      <w:tc>
        <w:tcPr>
          <w:tcW w:w="11023" w:type="dxa"/>
          <w:gridSpan w:val="3"/>
        </w:tcPr>
        <w:p w:rsidR="00AE68E2" w:rsidRPr="00960068" w:rsidRDefault="00AE68E2" w:rsidP="00072D7C">
          <w:pPr>
            <w:pStyle w:val="Footer"/>
            <w:tabs>
              <w:tab w:val="left" w:pos="3338"/>
            </w:tabs>
            <w:ind w:right="1026"/>
            <w:rPr>
              <w:rFonts w:ascii="Arial Narrow" w:hAnsi="Arial Narrow"/>
              <w:color w:val="999999"/>
              <w:sz w:val="18"/>
              <w:szCs w:val="18"/>
            </w:rPr>
          </w:pPr>
          <w:r w:rsidRPr="00960068">
            <w:rPr>
              <w:rFonts w:ascii="Arial Narrow" w:hAnsi="Arial Narrow"/>
              <w:color w:val="999999"/>
              <w:sz w:val="18"/>
              <w:szCs w:val="18"/>
            </w:rPr>
            <w:t xml:space="preserve">Please refer to </w:t>
          </w:r>
          <w:hyperlink r:id="rId1" w:history="1">
            <w:r w:rsidRPr="00960068">
              <w:rPr>
                <w:rStyle w:val="Hyperlink"/>
                <w:rFonts w:ascii="Arial Narrow" w:hAnsi="Arial Narrow" w:cs="Arial"/>
                <w:sz w:val="18"/>
                <w:szCs w:val="18"/>
              </w:rPr>
              <w:t>http://www.uhbristol.nhs.uk/research-innovation</w:t>
            </w:r>
          </w:hyperlink>
          <w:r w:rsidRPr="00960068">
            <w:rPr>
              <w:rFonts w:ascii="Arial Narrow" w:hAnsi="Arial Narrow"/>
              <w:color w:val="999999"/>
              <w:sz w:val="18"/>
              <w:szCs w:val="18"/>
            </w:rPr>
            <w:t xml:space="preserve"> to ensure the latest version of document is in use. Printed copies are</w:t>
          </w:r>
          <w:r w:rsidRPr="00960068">
            <w:rPr>
              <w:rFonts w:ascii="Arial Narrow" w:hAnsi="Arial Narrow"/>
              <w:b/>
              <w:color w:val="999999"/>
              <w:sz w:val="18"/>
              <w:szCs w:val="18"/>
            </w:rPr>
            <w:t xml:space="preserve"> Uncontrolled</w:t>
          </w:r>
          <w:r>
            <w:rPr>
              <w:rFonts w:ascii="Arial Narrow" w:hAnsi="Arial Narrow"/>
              <w:b/>
              <w:color w:val="999999"/>
              <w:sz w:val="18"/>
              <w:szCs w:val="18"/>
            </w:rPr>
            <w:t>.</w:t>
          </w:r>
        </w:p>
      </w:tc>
    </w:tr>
  </w:tbl>
  <w:p w:rsidR="00AE68E2" w:rsidRDefault="00AE68E2">
    <w:pPr>
      <w:pStyle w:val="Footer"/>
    </w:pPr>
  </w:p>
  <w:p w:rsidR="00AE68E2" w:rsidRDefault="00AE6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23" w:type="dxa"/>
      <w:tblLook w:val="01E0" w:firstRow="1" w:lastRow="1" w:firstColumn="1" w:lastColumn="1" w:noHBand="0" w:noVBand="0"/>
    </w:tblPr>
    <w:tblGrid>
      <w:gridCol w:w="4503"/>
      <w:gridCol w:w="5244"/>
      <w:gridCol w:w="1276"/>
    </w:tblGrid>
    <w:tr w:rsidR="00AE68E2" w:rsidRPr="00D6507C" w:rsidTr="00915C96">
      <w:trPr>
        <w:gridAfter w:val="1"/>
        <w:wAfter w:w="1276" w:type="dxa"/>
        <w:trHeight w:val="372"/>
      </w:trPr>
      <w:tc>
        <w:tcPr>
          <w:tcW w:w="4503" w:type="dxa"/>
        </w:tcPr>
        <w:p w:rsidR="00AE68E2" w:rsidRDefault="00AE68E2" w:rsidP="009A73B3">
          <w:pPr>
            <w:pStyle w:val="Footer"/>
            <w:rPr>
              <w:rFonts w:ascii="Arial Narrow" w:hAnsi="Arial Narrow"/>
              <w:color w:val="999999"/>
              <w:sz w:val="16"/>
              <w:szCs w:val="20"/>
            </w:rPr>
          </w:pPr>
          <w:r w:rsidRPr="00960068">
            <w:rPr>
              <w:rFonts w:ascii="Arial Narrow" w:hAnsi="Arial Narrow"/>
              <w:color w:val="999999"/>
              <w:sz w:val="16"/>
              <w:szCs w:val="20"/>
            </w:rPr>
            <w:t>R</w:t>
          </w:r>
          <w:r>
            <w:rPr>
              <w:rFonts w:ascii="Arial Narrow" w:hAnsi="Arial Narrow"/>
              <w:color w:val="999999"/>
              <w:sz w:val="16"/>
              <w:szCs w:val="20"/>
            </w:rPr>
            <w:t>ef No: 002</w:t>
          </w:r>
          <w:r w:rsidRPr="00960068">
            <w:rPr>
              <w:rFonts w:ascii="Arial Narrow" w:hAnsi="Arial Narrow"/>
              <w:color w:val="999999"/>
              <w:sz w:val="16"/>
              <w:szCs w:val="20"/>
            </w:rPr>
            <w:t xml:space="preserve">/UHBristolR&amp;I </w:t>
          </w:r>
          <w:r>
            <w:rPr>
              <w:rFonts w:ascii="Arial Narrow" w:hAnsi="Arial Narrow"/>
              <w:color w:val="999999"/>
              <w:sz w:val="16"/>
              <w:szCs w:val="20"/>
            </w:rPr>
            <w:t>Version2.1 23/12/2016_DRAFT</w:t>
          </w:r>
        </w:p>
        <w:p w:rsidR="00AE68E2" w:rsidRPr="00960068" w:rsidRDefault="00AE68E2" w:rsidP="00915C96">
          <w:pPr>
            <w:pStyle w:val="Footer"/>
            <w:rPr>
              <w:rFonts w:ascii="Arial Narrow" w:hAnsi="Arial Narrow"/>
              <w:color w:val="999999"/>
              <w:sz w:val="16"/>
              <w:szCs w:val="20"/>
            </w:rPr>
          </w:pPr>
          <w:r w:rsidRPr="00960068">
            <w:rPr>
              <w:rFonts w:ascii="Arial Narrow" w:hAnsi="Arial Narrow"/>
              <w:color w:val="999999"/>
              <w:sz w:val="16"/>
              <w:szCs w:val="20"/>
            </w:rPr>
            <w:t xml:space="preserve">Saved in J:Research&amp;Innovation:Policy </w:t>
          </w:r>
          <w:proofErr w:type="spellStart"/>
          <w:r w:rsidRPr="00960068">
            <w:rPr>
              <w:rFonts w:ascii="Arial Narrow" w:hAnsi="Arial Narrow"/>
              <w:color w:val="999999"/>
              <w:sz w:val="16"/>
              <w:szCs w:val="20"/>
            </w:rPr>
            <w:t>Documents_SOPs</w:t>
          </w:r>
          <w:proofErr w:type="spellEnd"/>
          <w:r w:rsidRPr="00960068">
            <w:rPr>
              <w:rFonts w:ascii="Arial Narrow" w:hAnsi="Arial Narrow"/>
              <w:color w:val="999999"/>
              <w:sz w:val="16"/>
              <w:szCs w:val="20"/>
            </w:rPr>
            <w:t xml:space="preserve">    </w:t>
          </w:r>
        </w:p>
      </w:tc>
      <w:tc>
        <w:tcPr>
          <w:tcW w:w="5244" w:type="dxa"/>
        </w:tcPr>
        <w:p w:rsidR="00AE68E2" w:rsidRPr="00D6507C" w:rsidRDefault="00AE68E2" w:rsidP="00915C96">
          <w:pPr>
            <w:pStyle w:val="Footer"/>
            <w:tabs>
              <w:tab w:val="clear" w:pos="4153"/>
              <w:tab w:val="center" w:pos="5278"/>
            </w:tabs>
            <w:jc w:val="right"/>
            <w:rPr>
              <w:rFonts w:ascii="Arial Narrow" w:hAnsi="Arial Narrow"/>
              <w:color w:val="999999"/>
              <w:sz w:val="20"/>
              <w:szCs w:val="20"/>
            </w:rPr>
          </w:pPr>
          <w:r w:rsidRPr="00072D7C">
            <w:rPr>
              <w:rFonts w:ascii="Arial Narrow" w:hAnsi="Arial Narrow"/>
              <w:color w:val="999999"/>
              <w:sz w:val="20"/>
              <w:szCs w:val="20"/>
            </w:rPr>
            <w:t xml:space="preserve">Page </w:t>
          </w:r>
          <w:r w:rsidRPr="00072D7C">
            <w:rPr>
              <w:rFonts w:ascii="Arial Narrow" w:hAnsi="Arial Narrow"/>
              <w:b/>
              <w:color w:val="999999"/>
              <w:sz w:val="20"/>
              <w:szCs w:val="20"/>
            </w:rPr>
            <w:fldChar w:fldCharType="begin"/>
          </w:r>
          <w:r w:rsidRPr="00072D7C">
            <w:rPr>
              <w:rFonts w:ascii="Arial Narrow" w:hAnsi="Arial Narrow"/>
              <w:b/>
              <w:color w:val="999999"/>
              <w:sz w:val="20"/>
              <w:szCs w:val="20"/>
            </w:rPr>
            <w:instrText xml:space="preserve"> PAGE  \* Arabic  \* MERGEFORMAT </w:instrText>
          </w:r>
          <w:r w:rsidRPr="00072D7C">
            <w:rPr>
              <w:rFonts w:ascii="Arial Narrow" w:hAnsi="Arial Narrow"/>
              <w:b/>
              <w:color w:val="999999"/>
              <w:sz w:val="20"/>
              <w:szCs w:val="20"/>
            </w:rPr>
            <w:fldChar w:fldCharType="separate"/>
          </w:r>
          <w:r w:rsidR="004C162E">
            <w:rPr>
              <w:rFonts w:ascii="Arial Narrow" w:hAnsi="Arial Narrow"/>
              <w:b/>
              <w:noProof/>
              <w:color w:val="999999"/>
              <w:sz w:val="20"/>
              <w:szCs w:val="20"/>
            </w:rPr>
            <w:t>30</w:t>
          </w:r>
          <w:r w:rsidRPr="00072D7C">
            <w:rPr>
              <w:rFonts w:ascii="Arial Narrow" w:hAnsi="Arial Narrow"/>
              <w:b/>
              <w:color w:val="999999"/>
              <w:sz w:val="20"/>
              <w:szCs w:val="20"/>
            </w:rPr>
            <w:fldChar w:fldCharType="end"/>
          </w:r>
          <w:r w:rsidRPr="00072D7C">
            <w:rPr>
              <w:rFonts w:ascii="Arial Narrow" w:hAnsi="Arial Narrow"/>
              <w:color w:val="999999"/>
              <w:sz w:val="20"/>
              <w:szCs w:val="20"/>
            </w:rPr>
            <w:t xml:space="preserve"> of </w:t>
          </w:r>
          <w:fldSimple w:instr=" NUMPAGES  \* Arabic  \* MERGEFORMAT ">
            <w:r w:rsidR="004C162E" w:rsidRPr="004C162E">
              <w:rPr>
                <w:rFonts w:ascii="Arial Narrow" w:hAnsi="Arial Narrow"/>
                <w:b/>
                <w:noProof/>
                <w:color w:val="999999"/>
                <w:sz w:val="20"/>
                <w:szCs w:val="20"/>
              </w:rPr>
              <w:t>51</w:t>
            </w:r>
          </w:fldSimple>
        </w:p>
      </w:tc>
    </w:tr>
    <w:tr w:rsidR="00AE68E2" w:rsidRPr="00960068" w:rsidTr="00915C96">
      <w:trPr>
        <w:trHeight w:val="230"/>
      </w:trPr>
      <w:tc>
        <w:tcPr>
          <w:tcW w:w="11023" w:type="dxa"/>
          <w:gridSpan w:val="3"/>
        </w:tcPr>
        <w:p w:rsidR="00AE68E2" w:rsidRPr="00960068" w:rsidRDefault="00AE68E2" w:rsidP="00915C96">
          <w:pPr>
            <w:pStyle w:val="Footer"/>
            <w:tabs>
              <w:tab w:val="left" w:pos="3338"/>
            </w:tabs>
            <w:ind w:right="1026"/>
            <w:rPr>
              <w:rFonts w:ascii="Arial Narrow" w:hAnsi="Arial Narrow"/>
              <w:color w:val="999999"/>
              <w:sz w:val="18"/>
              <w:szCs w:val="18"/>
            </w:rPr>
          </w:pPr>
          <w:r w:rsidRPr="00960068">
            <w:rPr>
              <w:rFonts w:ascii="Arial Narrow" w:hAnsi="Arial Narrow"/>
              <w:color w:val="999999"/>
              <w:sz w:val="18"/>
              <w:szCs w:val="18"/>
            </w:rPr>
            <w:t xml:space="preserve">Please refer to </w:t>
          </w:r>
          <w:hyperlink r:id="rId1" w:history="1">
            <w:r w:rsidRPr="00960068">
              <w:rPr>
                <w:rStyle w:val="Hyperlink"/>
                <w:rFonts w:ascii="Arial Narrow" w:hAnsi="Arial Narrow" w:cs="Arial"/>
                <w:sz w:val="18"/>
                <w:szCs w:val="18"/>
              </w:rPr>
              <w:t>http://www.uhbristol.nhs.uk/research-innovation</w:t>
            </w:r>
          </w:hyperlink>
          <w:r w:rsidRPr="00960068">
            <w:rPr>
              <w:rFonts w:ascii="Arial Narrow" w:hAnsi="Arial Narrow"/>
              <w:color w:val="999999"/>
              <w:sz w:val="18"/>
              <w:szCs w:val="18"/>
            </w:rPr>
            <w:t xml:space="preserve"> to ensure the latest version of document is in use. Printed copies are</w:t>
          </w:r>
          <w:r w:rsidRPr="00960068">
            <w:rPr>
              <w:rFonts w:ascii="Arial Narrow" w:hAnsi="Arial Narrow"/>
              <w:b/>
              <w:color w:val="999999"/>
              <w:sz w:val="18"/>
              <w:szCs w:val="18"/>
            </w:rPr>
            <w:t xml:space="preserve"> Uncontrolled</w:t>
          </w:r>
          <w:r>
            <w:rPr>
              <w:rFonts w:ascii="Arial Narrow" w:hAnsi="Arial Narrow"/>
              <w:b/>
              <w:color w:val="999999"/>
              <w:sz w:val="18"/>
              <w:szCs w:val="18"/>
            </w:rPr>
            <w:t>.</w:t>
          </w:r>
        </w:p>
      </w:tc>
    </w:tr>
  </w:tbl>
  <w:p w:rsidR="00AE68E2" w:rsidRPr="007E5B63" w:rsidRDefault="00AE68E2" w:rsidP="007E5B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6" w:type="dxa"/>
      <w:tblInd w:w="-318" w:type="dxa"/>
      <w:tblLook w:val="01E0" w:firstRow="1" w:lastRow="1" w:firstColumn="1" w:lastColumn="1" w:noHBand="0" w:noVBand="0"/>
    </w:tblPr>
    <w:tblGrid>
      <w:gridCol w:w="6054"/>
      <w:gridCol w:w="4862"/>
    </w:tblGrid>
    <w:tr w:rsidR="00AE68E2" w:rsidRPr="00D6507C" w:rsidTr="00365A15">
      <w:trPr>
        <w:trHeight w:val="372"/>
      </w:trPr>
      <w:tc>
        <w:tcPr>
          <w:tcW w:w="6054" w:type="dxa"/>
        </w:tcPr>
        <w:p w:rsidR="00AE68E2" w:rsidRDefault="00AE68E2" w:rsidP="009A73B3">
          <w:pPr>
            <w:pStyle w:val="Footer"/>
            <w:rPr>
              <w:rFonts w:ascii="Arial Narrow" w:hAnsi="Arial Narrow"/>
              <w:color w:val="999999"/>
              <w:sz w:val="16"/>
              <w:szCs w:val="20"/>
            </w:rPr>
          </w:pPr>
          <w:r w:rsidRPr="00960068">
            <w:rPr>
              <w:rFonts w:ascii="Arial Narrow" w:hAnsi="Arial Narrow"/>
              <w:color w:val="999999"/>
              <w:sz w:val="16"/>
              <w:szCs w:val="20"/>
            </w:rPr>
            <w:t>R</w:t>
          </w:r>
          <w:r>
            <w:rPr>
              <w:rFonts w:ascii="Arial Narrow" w:hAnsi="Arial Narrow"/>
              <w:color w:val="999999"/>
              <w:sz w:val="16"/>
              <w:szCs w:val="20"/>
            </w:rPr>
            <w:t>ef No: 002</w:t>
          </w:r>
          <w:r w:rsidRPr="00960068">
            <w:rPr>
              <w:rFonts w:ascii="Arial Narrow" w:hAnsi="Arial Narrow"/>
              <w:color w:val="999999"/>
              <w:sz w:val="16"/>
              <w:szCs w:val="20"/>
            </w:rPr>
            <w:t xml:space="preserve">/UHBristolR&amp;I </w:t>
          </w:r>
          <w:r>
            <w:rPr>
              <w:rFonts w:ascii="Arial Narrow" w:hAnsi="Arial Narrow"/>
              <w:color w:val="999999"/>
              <w:sz w:val="16"/>
              <w:szCs w:val="20"/>
            </w:rPr>
            <w:t>Version2.1 23/12/2016_DRAFT</w:t>
          </w:r>
        </w:p>
        <w:p w:rsidR="00AE68E2" w:rsidRPr="00960068" w:rsidRDefault="00AE68E2" w:rsidP="00915C96">
          <w:pPr>
            <w:pStyle w:val="Footer"/>
            <w:rPr>
              <w:rFonts w:ascii="Arial Narrow" w:hAnsi="Arial Narrow"/>
              <w:color w:val="999999"/>
              <w:sz w:val="16"/>
              <w:szCs w:val="20"/>
            </w:rPr>
          </w:pPr>
          <w:r w:rsidRPr="00960068">
            <w:rPr>
              <w:rFonts w:ascii="Arial Narrow" w:hAnsi="Arial Narrow"/>
              <w:color w:val="999999"/>
              <w:sz w:val="16"/>
              <w:szCs w:val="20"/>
            </w:rPr>
            <w:t xml:space="preserve">Saved in J:Research&amp;Innovation:Policy </w:t>
          </w:r>
          <w:proofErr w:type="spellStart"/>
          <w:r w:rsidRPr="00960068">
            <w:rPr>
              <w:rFonts w:ascii="Arial Narrow" w:hAnsi="Arial Narrow"/>
              <w:color w:val="999999"/>
              <w:sz w:val="16"/>
              <w:szCs w:val="20"/>
            </w:rPr>
            <w:t>Documents_SOPs</w:t>
          </w:r>
          <w:proofErr w:type="spellEnd"/>
          <w:r w:rsidRPr="00960068">
            <w:rPr>
              <w:rFonts w:ascii="Arial Narrow" w:hAnsi="Arial Narrow"/>
              <w:color w:val="999999"/>
              <w:sz w:val="16"/>
              <w:szCs w:val="20"/>
            </w:rPr>
            <w:t xml:space="preserve">    </w:t>
          </w:r>
        </w:p>
      </w:tc>
      <w:tc>
        <w:tcPr>
          <w:tcW w:w="4862" w:type="dxa"/>
        </w:tcPr>
        <w:p w:rsidR="00AE68E2" w:rsidRPr="00D6507C" w:rsidRDefault="00AE68E2" w:rsidP="00915C96">
          <w:pPr>
            <w:pStyle w:val="Footer"/>
            <w:tabs>
              <w:tab w:val="clear" w:pos="4153"/>
              <w:tab w:val="center" w:pos="5278"/>
            </w:tabs>
            <w:jc w:val="right"/>
            <w:rPr>
              <w:rFonts w:ascii="Arial Narrow" w:hAnsi="Arial Narrow"/>
              <w:color w:val="999999"/>
              <w:sz w:val="20"/>
              <w:szCs w:val="20"/>
            </w:rPr>
          </w:pPr>
          <w:r w:rsidRPr="00072D7C">
            <w:rPr>
              <w:rFonts w:ascii="Arial Narrow" w:hAnsi="Arial Narrow"/>
              <w:color w:val="999999"/>
              <w:sz w:val="20"/>
              <w:szCs w:val="20"/>
            </w:rPr>
            <w:t xml:space="preserve">Page </w:t>
          </w:r>
          <w:r w:rsidRPr="00072D7C">
            <w:rPr>
              <w:rFonts w:ascii="Arial Narrow" w:hAnsi="Arial Narrow"/>
              <w:b/>
              <w:color w:val="999999"/>
              <w:sz w:val="20"/>
              <w:szCs w:val="20"/>
            </w:rPr>
            <w:fldChar w:fldCharType="begin"/>
          </w:r>
          <w:r w:rsidRPr="00072D7C">
            <w:rPr>
              <w:rFonts w:ascii="Arial Narrow" w:hAnsi="Arial Narrow"/>
              <w:b/>
              <w:color w:val="999999"/>
              <w:sz w:val="20"/>
              <w:szCs w:val="20"/>
            </w:rPr>
            <w:instrText xml:space="preserve"> PAGE  \* Arabic  \* MERGEFORMAT </w:instrText>
          </w:r>
          <w:r w:rsidRPr="00072D7C">
            <w:rPr>
              <w:rFonts w:ascii="Arial Narrow" w:hAnsi="Arial Narrow"/>
              <w:b/>
              <w:color w:val="999999"/>
              <w:sz w:val="20"/>
              <w:szCs w:val="20"/>
            </w:rPr>
            <w:fldChar w:fldCharType="separate"/>
          </w:r>
          <w:r w:rsidR="004C162E">
            <w:rPr>
              <w:rFonts w:ascii="Arial Narrow" w:hAnsi="Arial Narrow"/>
              <w:b/>
              <w:noProof/>
              <w:color w:val="999999"/>
              <w:sz w:val="20"/>
              <w:szCs w:val="20"/>
            </w:rPr>
            <w:t>51</w:t>
          </w:r>
          <w:r w:rsidRPr="00072D7C">
            <w:rPr>
              <w:rFonts w:ascii="Arial Narrow" w:hAnsi="Arial Narrow"/>
              <w:b/>
              <w:color w:val="999999"/>
              <w:sz w:val="20"/>
              <w:szCs w:val="20"/>
            </w:rPr>
            <w:fldChar w:fldCharType="end"/>
          </w:r>
          <w:r w:rsidRPr="00072D7C">
            <w:rPr>
              <w:rFonts w:ascii="Arial Narrow" w:hAnsi="Arial Narrow"/>
              <w:color w:val="999999"/>
              <w:sz w:val="20"/>
              <w:szCs w:val="20"/>
            </w:rPr>
            <w:t xml:space="preserve"> of </w:t>
          </w:r>
          <w:fldSimple w:instr=" NUMPAGES  \* Arabic  \* MERGEFORMAT ">
            <w:r w:rsidR="004C162E" w:rsidRPr="004C162E">
              <w:rPr>
                <w:rFonts w:ascii="Arial Narrow" w:hAnsi="Arial Narrow"/>
                <w:b/>
                <w:noProof/>
                <w:color w:val="999999"/>
                <w:sz w:val="20"/>
                <w:szCs w:val="20"/>
              </w:rPr>
              <w:t>51</w:t>
            </w:r>
          </w:fldSimple>
        </w:p>
      </w:tc>
    </w:tr>
    <w:tr w:rsidR="00AE68E2" w:rsidRPr="00960068" w:rsidTr="00365A15">
      <w:trPr>
        <w:trHeight w:val="230"/>
      </w:trPr>
      <w:tc>
        <w:tcPr>
          <w:tcW w:w="10916" w:type="dxa"/>
          <w:gridSpan w:val="2"/>
        </w:tcPr>
        <w:p w:rsidR="00AE68E2" w:rsidRPr="00960068" w:rsidRDefault="00AE68E2" w:rsidP="00915C96">
          <w:pPr>
            <w:pStyle w:val="Footer"/>
            <w:tabs>
              <w:tab w:val="left" w:pos="3338"/>
            </w:tabs>
            <w:ind w:right="1026"/>
            <w:rPr>
              <w:rFonts w:ascii="Arial Narrow" w:hAnsi="Arial Narrow"/>
              <w:color w:val="999999"/>
              <w:sz w:val="18"/>
              <w:szCs w:val="18"/>
            </w:rPr>
          </w:pPr>
          <w:r w:rsidRPr="00960068">
            <w:rPr>
              <w:rFonts w:ascii="Arial Narrow" w:hAnsi="Arial Narrow"/>
              <w:color w:val="999999"/>
              <w:sz w:val="18"/>
              <w:szCs w:val="18"/>
            </w:rPr>
            <w:t xml:space="preserve">Please refer to </w:t>
          </w:r>
          <w:hyperlink r:id="rId1" w:history="1">
            <w:r w:rsidRPr="00960068">
              <w:rPr>
                <w:rStyle w:val="Hyperlink"/>
                <w:rFonts w:ascii="Arial Narrow" w:hAnsi="Arial Narrow" w:cs="Arial"/>
                <w:sz w:val="18"/>
                <w:szCs w:val="18"/>
              </w:rPr>
              <w:t>http://www.uhbristol.nhs.uk/research-innovation</w:t>
            </w:r>
          </w:hyperlink>
          <w:r w:rsidRPr="00960068">
            <w:rPr>
              <w:rFonts w:ascii="Arial Narrow" w:hAnsi="Arial Narrow"/>
              <w:color w:val="999999"/>
              <w:sz w:val="18"/>
              <w:szCs w:val="18"/>
            </w:rPr>
            <w:t xml:space="preserve"> to ensure the latest version of document is in use. Printed copies are</w:t>
          </w:r>
          <w:r w:rsidRPr="00960068">
            <w:rPr>
              <w:rFonts w:ascii="Arial Narrow" w:hAnsi="Arial Narrow"/>
              <w:b/>
              <w:color w:val="999999"/>
              <w:sz w:val="18"/>
              <w:szCs w:val="18"/>
            </w:rPr>
            <w:t xml:space="preserve"> Uncontrolled</w:t>
          </w:r>
          <w:r>
            <w:rPr>
              <w:rFonts w:ascii="Arial Narrow" w:hAnsi="Arial Narrow"/>
              <w:b/>
              <w:color w:val="999999"/>
              <w:sz w:val="18"/>
              <w:szCs w:val="18"/>
            </w:rPr>
            <w:t>.</w:t>
          </w:r>
        </w:p>
      </w:tc>
    </w:tr>
  </w:tbl>
  <w:p w:rsidR="00AE68E2" w:rsidRPr="007E5B63" w:rsidRDefault="00AE68E2" w:rsidP="007E5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8E2" w:rsidRDefault="00AE68E2">
      <w:r>
        <w:separator/>
      </w:r>
    </w:p>
  </w:footnote>
  <w:footnote w:type="continuationSeparator" w:id="0">
    <w:p w:rsidR="00AE68E2" w:rsidRDefault="00AE6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8E2" w:rsidRDefault="00AE68E2">
    <w:pPr>
      <w:pStyle w:val="Header"/>
    </w:pPr>
    <w:r>
      <w:rPr>
        <w:noProof/>
      </w:rPr>
      <mc:AlternateContent>
        <mc:Choice Requires="wps">
          <w:drawing>
            <wp:anchor distT="45720" distB="45720" distL="114300" distR="114300" simplePos="0" relativeHeight="251653120" behindDoc="0" locked="0" layoutInCell="1" allowOverlap="1" wp14:anchorId="08F18EBF" wp14:editId="35FDE125">
              <wp:simplePos x="0" y="0"/>
              <wp:positionH relativeFrom="column">
                <wp:posOffset>-163830</wp:posOffset>
              </wp:positionH>
              <wp:positionV relativeFrom="paragraph">
                <wp:posOffset>-207645</wp:posOffset>
              </wp:positionV>
              <wp:extent cx="3171190" cy="23431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8E2" w:rsidRPr="00835C06" w:rsidRDefault="00AE68E2">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12.9pt;margin-top:-16.35pt;width:249.7pt;height:18.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1bgg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XiK&#10;kSIdUPTAB4+u9YDyUJ3euAqc7g24+QG2geWYqTN3mn5xSOmblqgNv7JW9y0nDKLLwsnk5OiI4wLI&#10;un+vGVxDtl5HoKGxXSgdFAMBOrD0eGQmhEJh8zybZVkJJgq2/Lw4z6bxClIdThvr/FuuOxQmNbbA&#10;fEQnuzvnQzSkOriEy5yWgq2ElHFhN+sbadGOgEpW8dujv3CTKjgrHY6NiOMOBAl3BFsIN7L+VGZ5&#10;kV7n5WR1MZ9NilUxnZSzdD5Js/K6vEiLsrhdfQ8BZkXVCsa4uhOKHxSYFX/H8L4XRu1EDaK+xuU0&#10;n44U/THJNH6/S7ITHhpSiq7G86MTqQKxbxSDtEnliZDjPHkZfqwy1ODwj1WJMgjMjxrww3oAlKCN&#10;tWaPIAirgS+gFl4RmLTafsOoh46ssfu6JZZjJN8pEFWZFUVo4bgoprMcFvbUsj61EEUBqsYeo3F6&#10;48e23xorNi3cNMpY6SsQYiOiRp6j2ssXui4ms38hQlufrqPX8zu2/AEAAP//AwBQSwMEFAAGAAgA&#10;AAAhAIs3KnbdAAAACQEAAA8AAABkcnMvZG93bnJldi54bWxMj0FPg0AQhe8m/ofNmHgx7SJtQZGl&#10;URON19b+gAGmQGRnCbst9N87nuztTd7Le9/k29n26kyj7xwbeFxGoIgrV3fcGDh8fyyeQPmAXGPv&#10;mAxcyMO2uL3JMavdxDs670OjpIR9hgbaEIZMa1+1ZNEv3UAs3tGNFoOcY6PrEScpt72OoyjRFjuW&#10;hRYHem+p+tmfrIHj1/SweZ7Kz3BId+vkDbu0dBdj7u/m1xdQgebwH4Y/fEGHQphKd+Laq97AIt4I&#10;ehCxilNQklinqwRUKSIGXeT6+oPiFwAA//8DAFBLAQItABQABgAIAAAAIQC2gziS/gAAAOEBAAAT&#10;AAAAAAAAAAAAAAAAAAAAAABbQ29udGVudF9UeXBlc10ueG1sUEsBAi0AFAAGAAgAAAAhADj9If/W&#10;AAAAlAEAAAsAAAAAAAAAAAAAAAAALwEAAF9yZWxzLy5yZWxzUEsBAi0AFAAGAAgAAAAhAJq4HVuC&#10;AgAADwUAAA4AAAAAAAAAAAAAAAAALgIAAGRycy9lMm9Eb2MueG1sUEsBAi0AFAAGAAgAAAAhAIs3&#10;KnbdAAAACQEAAA8AAAAAAAAAAAAAAAAA3AQAAGRycy9kb3ducmV2LnhtbFBLBQYAAAAABAAEAPMA&#10;AADmBQAAAAA=&#10;" stroked="f">
              <v:textbox>
                <w:txbxContent>
                  <w:p w:rsidR="00AE68E2" w:rsidRPr="00835C06" w:rsidRDefault="00AE68E2">
                    <w:pPr>
                      <w:rPr>
                        <w:sz w:val="18"/>
                      </w:rPr>
                    </w:pPr>
                  </w:p>
                </w:txbxContent>
              </v:textbox>
              <w10:wrap type="square"/>
            </v:shape>
          </w:pict>
        </mc:Fallback>
      </mc:AlternateContent>
    </w:r>
    <w:r>
      <w:rPr>
        <w:noProof/>
      </w:rPr>
      <mc:AlternateContent>
        <mc:Choice Requires="wps">
          <w:drawing>
            <wp:anchor distT="0" distB="0" distL="114300" distR="114300" simplePos="0" relativeHeight="251654144" behindDoc="0" locked="0" layoutInCell="1" allowOverlap="1" wp14:anchorId="67B32547" wp14:editId="5EA9F0A7">
              <wp:simplePos x="0" y="0"/>
              <wp:positionH relativeFrom="column">
                <wp:posOffset>-292100</wp:posOffset>
              </wp:positionH>
              <wp:positionV relativeFrom="paragraph">
                <wp:posOffset>88900</wp:posOffset>
              </wp:positionV>
              <wp:extent cx="7086600" cy="9577705"/>
              <wp:effectExtent l="0" t="0" r="19050" b="234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9577705"/>
                      </a:xfrm>
                      <a:prstGeom prst="roundRect">
                        <a:avLst>
                          <a:gd name="adj" fmla="val 3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margin-left:-23pt;margin-top:7pt;width:558pt;height:75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N3bhQIAAB8FAAAOAAAAZHJzL2Uyb0RvYy54bWysVNuO0zAQfUfiHyy/d5N001vUdLXqBSEt&#10;sGLhA9zYaQyOHWy36YL4d8aTtLTsC0LkIfHE9vE5M2c8vzvWihyEddLonCY3MSVCF4ZLvcvp50+b&#10;wZQS55nmTBktcvosHL1bvH41b5tMDE1lFBeWAIh2WdvktPK+yaLIFZWombsxjdAwWRpbMw+h3UXc&#10;shbQaxUN43gctcbyxppCOAd/V90kXSB+WYrCfyhLJzxROQVuHt8W39vwjhZzlu0saypZ9DTYP7Co&#10;mdRw6BlqxTwjeytfQNWysMaZ0t8Upo5MWcpCoAZQk8R/qHmqWCNQCyTHNec0uf8HW7w/PFoiOdSO&#10;Es1qKNH93hs8mSQhPW3jMlj11DzaINA1D6b46og2y4rpnbi31rSVYBxI4froakMIHGwl2/ad4YDO&#10;AB0zdSxtHQAhB+SIBXk+F0QcPSng5ySejscx1K2AudloMpnEo8ApYtlpe2OdfyNMTcIgp9bsNf8I&#10;Zccz2OHBeSwL78Ux/oWSslZQ5ANT5Dae3faA/VqAPkGGjdpspFLoEqVJG1gMR4jtjJI8TGJW7G67&#10;VJYAJojAp4e9WobsECxkbK05jj2TqhvD4UoHPEhAzzykAo30YxbP1tP1NB2kw/F6kMar1eB+s0wH&#10;400yGa1uV8vlKvkZqCVpVknOhQ7sTqZO0r8zTd9enR3Ptr5S4S7FbvB5KTa6poE1Ay2nL6pDqwR3&#10;dC7bGv4MTrGm61K4VWBQGfudkhY6NKfu255ZQYl6q8FtsyRNQ0tjkI4mQwjs5cz2cobpAqBy6inp&#10;hkvfXQP7xspdBSclWFZtgv9L6YPNgns7Vn0AXYgK+hsjtPlljKt+32uLXwAAAP//AwBQSwMEFAAG&#10;AAgAAAAhADfJnRjfAAAADAEAAA8AAABkcnMvZG93bnJldi54bWxMT8tOwzAQvCP1H6ytxK21CX0p&#10;xKmgEhekHihF4ujGSxIar0PstOHvuz2V085qRvPI1oNrxAm7UHvS8DBVIJAKb2sqNew/XicrECEa&#10;sqbxhBr+MMA6H91lJrX+TO942sVSsAmF1GioYmxTKUNRoTNh6lsk5r5950zktyul7cyZzV0jE6UW&#10;0pmaOKEyLW4qLI673mn4XX2F+m3+Gd1LL/dqsz0ufwal9f14eH4CEXGINzFc63N1yLnTwfdkg2g0&#10;TGYL3hKZmPG9CtRSMTowmifJI8g8k/9H5BcAAAD//wMAUEsBAi0AFAAGAAgAAAAhALaDOJL+AAAA&#10;4QEAABMAAAAAAAAAAAAAAAAAAAAAAFtDb250ZW50X1R5cGVzXS54bWxQSwECLQAUAAYACAAAACEA&#10;OP0h/9YAAACUAQAACwAAAAAAAAAAAAAAAAAvAQAAX3JlbHMvLnJlbHNQSwECLQAUAAYACAAAACEA&#10;PTjd24UCAAAfBQAADgAAAAAAAAAAAAAAAAAuAgAAZHJzL2Uyb0RvYy54bWxQSwECLQAUAAYACAAA&#10;ACEAN8mdGN8AAAAMAQAADwAAAAAAAAAAAAAAAADfBAAAZHJzL2Rvd25yZXYueG1sUEsFBgAAAAAE&#10;AAQA8wAAAOsFAAAAAA==&#10;" filled="f"/>
          </w:pict>
        </mc:Fallback>
      </mc:AlternateContent>
    </w:r>
    <w:r>
      <w:rPr>
        <w:noProof/>
      </w:rPr>
      <mc:AlternateContent>
        <mc:Choice Requires="wpg">
          <w:drawing>
            <wp:anchor distT="0" distB="0" distL="114300" distR="114300" simplePos="0" relativeHeight="251655168" behindDoc="0" locked="0" layoutInCell="1" allowOverlap="1" wp14:anchorId="38822B08" wp14:editId="74B9AF1D">
              <wp:simplePos x="0" y="0"/>
              <wp:positionH relativeFrom="column">
                <wp:posOffset>4581525</wp:posOffset>
              </wp:positionH>
              <wp:positionV relativeFrom="paragraph">
                <wp:posOffset>-3810</wp:posOffset>
              </wp:positionV>
              <wp:extent cx="2066925" cy="236220"/>
              <wp:effectExtent l="0" t="0" r="28575" b="1143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236220"/>
                        <a:chOff x="1066" y="391"/>
                        <a:chExt cx="3255" cy="372"/>
                      </a:xfrm>
                    </wpg:grpSpPr>
                    <wps:wsp>
                      <wps:cNvPr id="3" name="Rectangle 3"/>
                      <wps:cNvSpPr>
                        <a:spLocks noChangeArrowheads="1"/>
                      </wps:cNvSpPr>
                      <wps:spPr bwMode="auto">
                        <a:xfrm>
                          <a:off x="1066" y="392"/>
                          <a:ext cx="3255" cy="371"/>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pic:pic xmlns:pic="http://schemas.openxmlformats.org/drawingml/2006/picture">
                      <pic:nvPicPr>
                        <pic:cNvPr id="4" name="Picture 4" descr="UHBFT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47" y="391"/>
                          <a:ext cx="2834" cy="3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60.75pt;margin-top:-.3pt;width:162.75pt;height:18.6pt;z-index:251657216" coordorigin="1066,391" coordsize="3255,3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jpDsJBAAAzgkAAA4AAABkcnMvZTJvRG9jLnhtbKRW227jNhB9L9B/&#10;IPju6GL5JkReeH1JF9i2QXf3uaApyiJWIlmSipIW/fcOSSl2kgU2zRqQzOtw5pyZQ12/u28bdMe0&#10;4VIUOLmKMWKCypKLU4G/fD5MlhgZS0RJGilYgR+Ywe/WP/903aucpbKWTck0AiPC5L0qcG2tyqPI&#10;0Jq1xFxJxQRMVlK3xEJXn6JSkx6st02UxvE86qUulZaUGQOjuzCJ195+VTFqf68qwyxqCgy+Wf/W&#10;/n1072h9TfKTJqrmdHCDvMGLlnABhz6a2hFLUKf5C1Mtp1oaWdkrKttIVhWnzMcA0STxs2hutOyU&#10;j+WU9yf1CBNA+wynN5ulv93dasTLAqcYCdICRf5UNHfQ9OqUw4obrT6pWx3ig+ZHSb8amI6ez7v+&#10;KSxGx/5XWYI50lnpobmvdOtMQNDo3jPw8MgAu7eIwmAaz+erdIYRhbl0Ok/TgSJaA49uWwIrMILZ&#10;6SoJ7NF6P+yeprNh63SRusmI5OFU7+ngmQsLks2c8TQ/huenmijmaTIOrQHP6YjnH5CERJwahqYB&#10;U79qBNQENJGQ2xpWsY3Wsq8ZKcEpHyC4frHBdQxw8V14L3DyUJB8xPgSpXDCiBLJlTb2hskWuUaB&#10;NbjuuSN3H40NgI5LHJVGNrw88KbxHX06bhuN7gjU2sH/Bg6eLGsE6gu8mgHLbzXRcgui0fC2wMvY&#10;/UIiONT2ogQ3SW4Jb0IbcqARPlcDcoH+oywfAEUtgyKAgkGjlvpvjHpQgwKbvzqiGUbNBwFMrJIs&#10;c/LhO9lsAWmJ9OXM8XKGCAqmCmwxCs2tDZLTKc1PNZyU+NiF3EBxVNwj65gNXg3OQoaurxWnOTxD&#10;6UPrRap+XyJhl+1cLEFm21fZaIn+2qkJqJQilh95w+2DV1zw3Dkl7m45dZrgOuesz8ash1l3KIKB&#10;khkK8X/55f3h859UNrLTjrBxYzADucepF5ZzKRgF+efAOg+9qI6nViLXfeLaseFqzFDXHkAAf55J&#10;6DdwDPK8k7RrmbDhvtGsATykMDVXBpIgZ+2RlVAqH8pAKpQZ1IrLQVdw/g74J11u4niVvp9sZ/F2&#10;ksWL/WSzyhaTRbxfZHG2TLbJ9l+XEkmWd4YBDKTZKT74CqMvvP2m4A9XY7hK/JUUitHXB9QBOOQ1&#10;cXQRhhwkvgw1dTrla8dYzSyt3XAFtT2Mw+LHCQ/zGVkH+utEKc0WT8XbYeSFfzmFTHGqP50tB9kY&#10;L4xRcV4pSkI6vn0kY6CXXKzi1X65X2aTLJ3vgYvdbrI5bLPJ/JAsZrvpbrvdJSMXNS9LJpy5H6fC&#10;o/y/9TJyKXF2Y6Rv/PeZ5tlw+MOoowIeaLm7GD4a/MrhA8d9lVz2/arzZ9j6P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gKrkl4AAAAAkBAAAPAAAAZHJzL2Rvd25yZXYueG1sTI9B&#10;a8JAFITvhf6H5RV60020RknzIiJtT1KoFoq3NftMgtm3Ibsm8d93PbXHYYaZb7L1aBrRU+dqywjx&#10;NAJBXFhdc4nwfXifrEA4r1irxjIh3MjBOn98yFSq7cBf1O99KUIJu1QhVN63qZSuqMgoN7UtcfDO&#10;tjPKB9mVUndqCOWmkbMoSqRRNYeFSrW0rai47K8G4WNQw2Yev/W7y3l7Ox4Wnz+7mBCfn8bNKwhP&#10;o/8Lwx0/oEMemE72ytqJBmE5ixchijBJQNz96GUZzp0Q5kkCMs/k/wf5LwAAAP//AwBQSwMECgAA&#10;AAAAAAAhACKOAN11GQAAdRkAABUAAABkcnMvbWVkaWEvaW1hZ2UxLmpwZWf/2P/gABBKRklGAAEB&#10;AQBgAGAAAP/bAEMAAwICAwICAwMDAwQDAwQFCAUFBAQFCgcHBggMCgwMCwoLCw0OEhANDhEOCwsQ&#10;FhARExQVFRUMDxcYFhQYEhQVFP/bAEMBAwQEBQQFCQUFCRQNCw0UFBQUFBQUFBQUFBQUFBQUFBQU&#10;FBQUFBQUFBQUFBQUFBQUFBQUFBQUFBQUFBQUFBQUFP/AABEIACgBO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PR1kGVYMPUHNCurEgMCQc&#10;HB6V8kf8Et5pJ/2UrR5ZHlf+3tUG6Rix/wCPhu5rifhb8Xbn4JeF/wBsfx2lj/bcnh/x3e3MdhNc&#10;GNZAFiG3fhto+bsDQB93VTj1rTpdWl0tL+1fU4ohNJZLMpmSMnAcpncFJ4zjFfKd5+2L8RPC+l+D&#10;PHXiz4U2uh/CvxPfWdlHdrrXm6tYrdYENxcW/lhAjEqdquWUMM88VteKfiFaeF/2l/ikPDnw7sdU&#10;8faN8P4dXTVjevHNqcYlbbYldpCDMQIYZJOBigD6eor501z9r+2H7Ofw9+I/h3RE1nWfHN3p2maT&#10;oL3Xlhr25fZJE0gUnEW2bJ2/8s+2ayNb/an8feLfG3jTR/hN4C0XxNpvgy7OnanqWva8NP8Att8i&#10;hpbW0QRuSUyFLuVXJ/GgD6ior5N8Yft7W9h8HPhR4+8KeCbzxQ3jvWP7Dj0MXSw3Vvd7ZVMIO0qx&#10;E0ezJwMHd7Va8e/tQ/Er4dz/AA68Har4G8NW/wAUPG93eR2drL4gaPSbWCBFfMlyYtzSNvCiNV5P&#10;QnIBAPpy/wBa07S7izgvb+1s57yTybaK4mVGnfrtQE5Y+w5q5XzN8U/F7W2vfs9D4kfDvR7rxhq3&#10;id7SH7PqTzRaLcCORhcQPsXzcrGhwwGM+orzvwj8WPj5e/tteJNAuvC+jvYQaBYSTaIfFEjWllav&#10;dMDeRDyMPOyg5TaPugbuaAPt2ivD/h3+0zBryfGOLxVpcXhm++Gmo3EWoRJc+astisPnQXYJVSok&#10;jDHbzjHU12PwD+IurfFz4PeFvGms6Enhu8120F+umLOZvJhckwkuVXJaPYxGON2O1AHfB1LEBgSO&#10;oB5FG9d23cN2M7c818CeHv2lfBPwB/bc/aOXxtqWpWqak+ifY0s9Nur5fks/nyIUfZ99euM/hWz8&#10;CPjl4V+Mf7ffjvxR4b1K7l8O23w7gjllv7Sez8t47wM58uZVOApHzYx1oA+46K+R9L/a5+KvxA8H&#10;6l8SfAPwftNa+F1m8720uoa2bXV9WtoWIkuLe3ETKB8r7VdtzbeOoq94r/bcbXp/hNpfwq0PTtf1&#10;f4i2E+p2E3iXUTp1pbxRcPG7Kjs828MmxQcFTyeKAPqqivmr4xftQ+Nfg7d/CLQbj4bQ6/408dPd&#10;Wj6RpurgR2t1EiFQszR4aIl8s5A2qrHBxir/AMPP2i/GVt8bbH4WfFbwZp3hXXta0+XU9C1HQ9Ta&#10;+sb9Yv8AXQkvGjJKg+bkYI9OMgHvOk61p2v2rXOmX9rqVurtEZrSZZUDqcMuVJGQeo7Vdr89fEPx&#10;b8QaR+wv438QfBzwJpngbTYNQ1uHUp7LW5IZ9PaKcR/a4P3ZMkkhDErlduBgmvpn4beOPiy/wEj1&#10;jVPAmlXfi6O2thpmm2/iLfHfRNHF+/nuHiHlEbnZl2ucLwSTQB7jWZoHifR/FdrPc6Lqlnq1vBcS&#10;WsstlOsqxzIcPGxUnDKeCOorwP4VftM+K9Q+N1v8L/iL4Y0LSNY1PTJtV0nU/C+tf2jZzrEwEsMg&#10;ZEeORQQ3IwRmvCfgv+0Ev7OX7NXizW4tIj1nU9W+K+q6Hp9tc3QtLYXE9ydrzzkERxKFJLY9OnUA&#10;H6C0x5o4yA7qhP8AeYCuM+EuseO9a8OTTfEDQ9E0PVxORAmgak99bTwbVKyB3jQqSSw24P3Qc818&#10;Z/twz/DNP2xPhfH8XYJ7zwSfC2oNLbxR3cuZxMPLOy2+fg556etAH6BVFd3cFhazXN1NHbW0KGSW&#10;aZwiIoGSzE8AAdzXw9+xV4htdCtvjt4r+H8+oXXwRsQk/hfSNXvneaK5gt3a8CJIWlgiZwoUSAEj&#10;nHBrqfAX7SfjL4/fAXxP478QfCfTdO+Fk/hPULlre+1hnutTligbzYhGsY227lZUDk7iFDbcGgD6&#10;2sL+11WygvLK5hvLSdBJFcW8geORT0ZWHBB9RU9fG+m/tT3PhfwT8AfBfw08B6LZ63468PJqOm6Z&#10;rGsNaaZplskKt5Im2M8r/NtVQueMnrWf+2Z8VPjn4T8EfDSWx8PaX4ffUPEOjwajNp3iSRWe8e4c&#10;Gw4hGbeQKm6XIOCQUOOQD7Yor5x8dftLeNvBkngfwUnw/sdV+M/isXE0fh2z1gnTrC1iYhrqe7MQ&#10;OzbjgJknco6DOj8Kf2i/El/8Xp/hT8UPCFr4P8bPpx1bS7jSr83unaraq22QxSMiMroeqMM4BPTq&#10;Ae1eHPE+j+MNKTU9C1Wz1nTnd41u7CdZomZGKuoZSRkMCCOxBrgf2oHaL4AeN2RijCwOGU4I+da8&#10;q/4JogD9kzRQBgf2xrH/AKcJ69T/AGo/+TffHH/YPP8A6Gtd2A/3uj/ij+aPPzH/AHKt/hl+TPkf&#10;9kP4A6V8bdN8R6j4lu9VFrZTRW9t9juzFlyrM+Tg5wNn51kftc/BG1+B2s6A/h671JtH1KCQMby5&#10;MjLOjDcM4HBVl49jXvHwBLfCn9i/VvEYP2e8uba91KNxwQ5zFCf/ABxMfWtD4oeH2/aW/Zn8G6va&#10;p5+pGaxuG2jJDFxBcj6Dc7H/AHK++/tKtTzSVacv3HO4W6Xt/nqfmv8AZWHqZPGhCP8AtDgql+rV&#10;7/loeW+Lv2avD3hX9nfSfE8l1rL+MNRgsY4ozenyTc3DoANmOgDHjPaof2p/2fvCHwR+G9hqWkXu&#10;sya3d3sdqn2m+Lx42M0jbcD+6Pzr6F+NNvHq/wARPg94MhUfZzqz6tLEOgis4iVz7bmH5Vl/tMeM&#10;Pg3Hquk6F8Tkuru6gia8tobdJyEVztLExkcnZ39PeuHC5lip1qDk5SUnKTUdXy3slbsmn956OLyr&#10;BwoYiMVCDiowUpaJStdu/dqS+48I/ZO/Zy0P4w+B9W1/xTeasiRXxtrb7JeGJdqorOTwc8sPyrV+&#10;Ev7Kfh7XvC9/478X+IdR03wo7z3Fjapd+WUs1dgks0pHdRnAA4wc84HvV1deFvhj+zBrGr+C7V9O&#10;0F9JmvbJJd4cvMvyMd5LAlmXr7V4f+z5+1p4MT4cWHw/+INr9ltre2/s8XckPnWlxByAsoGSpAOC&#10;cEHGcit3i8xxkcRiMLzcvOlZfEkr3su+17HPHBZXgZYbDYvl5+Ru7vyyk2rXfbe1yrr3hj9mW40D&#10;VZNJ8X3/ANvtbWWaKOLUrhXldVJVV81drEkAYHrXyxbajeG3izdzg7B/y0b0+tfUH7UX7J3hjwl4&#10;En8eeB5nt7CHy5Z7Ay+dA0MjALJC5yRyy8EkEHjGOfli3/494v8AdH8q+oyh0a1B1aVWU03b3901&#10;0/E+QzuNehiVRrUoU2lf3NpJ9fwPrv4aaJ8Y/wBjY+K/A/hn4SyfFLwPd6xdat4b1LS9at7SW1Sc&#10;hja3KTYI2t/GuQefoIm/Zc+IUH7G/wAbNK1O1tdR+KnxJvrvXbvS7CdfIgnmePbbJIxCnYicsTjJ&#10;IBOMn7bor8SP6APmr9qP4ReK/iH+zB4c8J+HtK+3a9aXuhyzWgmjTYlvNE0x3MQvyhT0POOM1ueH&#10;/hp4jsv22PF/jufTtvhS/wDBtlpVvfeah8y5juXd49mdwwpByRj3r3migD4g+CX7K/jrwh+0nFY6&#10;1YQxfBvwPqmr+IPCMqzo3nXGoeXtiMYO5RbhrjaSBy2R1rl9b/ZTPwy+L3xDvtY/Z6sfjn4a8Uav&#10;Nrml6vaXVtHf6fJNgyWkyTumYw+SrqTgE5znC/oPRQB8jeI/gNrN9oX7OS+GfhtZeB7Tw74yj13W&#10;fDlheQyRaVEUm3neCBIdzqTsB5Jx613P7Xnh6Pxn4YsNA1H4IXXxj0e6WZ2Nhf21rcabOABGyNK6&#10;MhbLfvI2yu3kHNfQFFAHw/4L/Z4+Lmn+Bf2YLPxQsmt6z4Q8UzalrMkt+k76dZNHMIY2lYgzFFdE&#10;yuemBkDNd54q8OfEH4b/ALZl58QtF8B3Pjfwp4n8N2ehTT6bfQQy6bPFcMxeVJWXMe1s5XJ4xj1+&#10;pKKAPgT9tX4aa3eftI+GNA8LzxwWfxr0+Pwz4kjjfbKkFjcR3El0AOp+ymWInpg47ivvSwsbfS7G&#10;3s7SFbe1t41hhhQYVEUAKoHoAAK878Lfs8+DfCnxT1j4ixQahqXi7UlkjF9quoTXYs4pH3vFbI7F&#10;YEJ/hQDjjpxXpdAHz38FPhb4o8JftU/H7xdqum/ZfDvidtHOk3fnI32nyLZkl+UEsu1jj5gM9qpv&#10;8Ftf1n9szxz4q1HTmTwRrfw+i8OrqCzJlpzcEyRhM7gQhJyRj3r6QooA+KvhzF8fPgB8Hf8AhTWm&#10;/CpfGF9pkU+naB4zttXtoNMktnZzFNdRuwljeMP8yKrbtvB5zVTxh+zh/wAK6/Zs8CfCC9+DF38b&#10;YdM02dhrel6jbWUun6k7l2aNpXSSNC8hIdSeEAZT0r7gqH7bblp1+0RboBmYbxmPjPzenHPNArpH&#10;5yeN/DPxb+FN9+xfpV/9n8ZfFHR5dbaa1vtQCi6QW6s1t9pYEeYLcmNZDkb1BJI5r3Pwp4T+Ivx0&#10;/ak8I/Ezxf4FuPhv4V8C6ZeW2mWGp30FxfaheXShJJCIWZUiVBxk5JAPOTt978S/DTwp468ceEPF&#10;epQi717wk09xpM0dyyiD7RH5cjMinDBkGBuBHGRXS3Gu6baC1M+o2kIuji3Mk6r5x9Eyfm/CqUW3&#10;ZITlFK7Z8g+DP2bPHMv7DPxO+Gd7p8WmeK9dvNalsbe4uEKOJrlpIcupIUOMdemecVn/ABY8L/GH&#10;43/sweGdDHw21Tw/e+H9U01de8Iz63BC/iTT4IsXEMNxFIQqM23AcqTt+mftO/1Oz0uJZL27gs42&#10;O0PPIqAn0yTUsFxFdQpNBIk0LjckkbBlYeoI60rO1x3V7X1Phr4NfATXbH9q7wJ490X4E2Hwd8C6&#10;do+o2FxDHc2hvZpnQbZLhIWIwfupyzcOWxkCug+H/wALPE3w5/Z48Z+H/Ffwfb4kxa1441S9m8NJ&#10;eWm97CeYvHcr5jhCQQuF3K4zngivsmikM+Zv2E/hT4y+FHgrxZa+I9Nu/C/h6+1uS58NeEr/AFMa&#10;hPo1htAETSgsBk87Ax2465JrK/aD8NfErQP2rfAHxO8F/Du4+IGmaT4dvdLura11S2smWWaQFeZm&#10;GQAM8Cvqa61G1spraK4uYoJbqTyoEkcKZX2ltqjucKxwOwNWKdmhXTPjr4V/BL4l6v4z+O/xL8Ve&#10;GNP8DXvjnQV0uw8IWGoR3btJHA6LPcSoBGZGyBkf3mzjGT3fw6+FPifQv2C7b4d3ml+R4vTwRcaS&#10;dO81D/pTW0iLHvB28swGc45619Bi/tTfNZC5hN4sYmNuJB5gQkgPt67cgjPTIqei1gTT2PiXxl8K&#10;dVT9lz4WfDvxV8Abz4n3eneGYLeSbTtVtLa40bUY4UQBZXkVlyefMjYj5eQwp/jD9n/4vz/sUfDL&#10;w9f7fGfxL8H61p2vXNjLfr5l2ltcPILUXDnazrGyJuJwdhwTxn7Wd1jRmZgqqMlicACs+18SaRfz&#10;pBbarZXEz52RxXCMzY64APNNRb1SE5RTs2fLXjvw58TdX+I/w9/aC8NfDy5XxBpmnXega34A1TUb&#10;eO+l0+SUsksMysYRIrDfsLchgMg5rV+H/gbx/wDGH9prSvi/428Jt8PNB8LaPcaVoOhXl5Fc6hdT&#10;XB/fXE5hZkjUKNqpuJ78V9Q0VJR4F+w38MfEnwh/Z50vw14s07+ytah1LUriS281JcJLeSyRnchI&#10;5VlPXvXU/tSnH7Pnjk/9Q8/+hrXqlMmhjuImjljWWNhhkcAg/UGt8PV9hWhVtflaf3O5z4mj9YoT&#10;o3tzJr71Y+FPjJ+0L4Du/wBmbT/AHhPWWvdQSCys5Y/s0kQ8uPa0jZZQOWQfnUv7IX7UHhL4afDy&#10;98OeL9VewNvetNZFYJJQ0bgFl+QHGGBPP96vtv8AsHTP+gdaf9+E/wAKP7B0z/oHWn/fhP8ACvpH&#10;m2DlhZYSVGTUpczfOr3/APAf0PlI5NjoYyGNjXipRjypcjtb/wADv+J8mL+1L8NtQ/aJbxXea86a&#10;Fp2gDT7CX7JKS88ku+U7duRhQBkgZr5r/aZ+JemfFn4zanrWl3hl0YpBa2s7oV/dqg3HaRkfMXOM&#10;V+o/9g6Z/wBA60/78J/hR/YOmf8AQOtP+/Cf4Vtg86wuCrKtToyuo8qvJbf+A7/5mOOyDGZhRdCr&#10;Xik5cztB3v8A+B7f5I+QPjH+0j8LfEfwv0LwZpOtz3emi9sLfUFis5VZbGFgZMbgMkhFGM96oG0/&#10;ZD1K4/tM3xtATvNjvvUU+2zHT2Br7O/sHTP+gdaf9+E/wo/sHTP+gdaf9+E/wrlhmtGjTVOiqkdW&#10;3aole/f3PI7J5PXrVHUrunPRJXpt2S2t7/mfCH7TX7Wfh3xv4GTwJ4FtpU0U+UlxeTR+SnlRkFIo&#10;kPOMquSccDGOc180W8qfZ4vnX7o7+1fsN/YOmf8AQOtP+/Cf4Uf2Fpv/AEDrT/vwv+Fepg+I8Pga&#10;PsaGHdr3d5Xbfd+6eNjuFsTmNf29fEq9rJKFkl2XvF6iiivhD9GCiiigAooooAKKKKACiiigAooo&#10;oAKKKKACvlvx3Z3fhrxB8X/F9lDPNAZDpWrW0SlvNtZNOi8uZV7tFK2eP4Hk9KKK9rKpWqtdHZP0&#10;c4ngZzFOjGXWPM16qEn/AF5G54KsfFD+Kb3/AIR660uxA8I6Itx/alnLNuxHPgJskTGOc5z1FchY&#10;/YfCPhH4deJxJpGsa2mg2Fm/hTVLYSz3EfmkrJZ9Wjl3M38JB2DOMZoor2qMnUrSg9vc+a5Xv/V1&#10;0Pn68VSoRqLf37eT51qlt+j6pnrfx30O48Q+IPhzZWsGm3Ez6tOQur2ZurXiznPzxgjPtyMHFcz4&#10;y8T6z4Yutf0+bxGnhS40LSbaXQtN0uyjS21ScoxYLGys0i+YBEIkIKjnuDRRXBgv3rpUpLTlb2X8&#10;/n9x6WYfufbVoNp8yW7X2F2t119US+I/i7q+i6b4wtL7Uf7M8RrqGljTtP2K0iRTJa+aEGPnQMZw&#10;W5xg8jAqxH4g8VQ6qdafxDeSwDxsdDTSjBELf7E03l8/JvLDO4Pu7AetFFdMqNOFGElFe9a+i6xi&#10;cka9WpWqRlN+5e2r6Slv/VtEcrp3i661rxL8PtR1bxFd3+uLrd9LqPhsQIRp5jt7pVVFVQ6YGFG5&#10;j5m7Iqj/AMJ1r3jvQvGdhb65qMlhe+EbjV4Y47uG5uoJlbAhYxwqIiyttaL5mGOGB5oor0J0acPf&#10;UVolbRae9I8yFerN8jk7Nu+r19yK1Oj1Dxnq2i2Esvh7WX1eCPwxYSjV2giuZYg960c82UQb/Kj3&#10;HZ0GzkE5zLeeMfEAn1HSvDnjC61jSP7T0e2t/EDxQzvG1xMVuYA6oEkwgRs4+XzME0UVyOlTUZS5&#10;U7Psu8fL18tWdqr1HKMeZq67vtLz9PPRHpHw1uNRku/GOharfz61BpWpC2t7m+RPNkhe3il2uVVV&#10;bDSMM46YB6V5Vr2hW3g7UvitqXhnTLDRNXtL/SIdPvbfToi1qJUt0kMY24wQ75A65NFFebh5WxEk&#10;tmoXXR3cL6ba6nrYqKeGi3unUs+qtGpbXfSy+46Hxr49vvho3jXS7zxHcvLa+GY7nRpr5Eae4us3&#10;Idk2oBIwYQgqBwMcYyao3HiTXNU8YaxoN54hvZm1LRnlsE0WaE/YSlvGzrcRGMukjMWKvkqwfaAC&#10;KKK7YUaaoxq8qu4t7LdKL/r1Z59SvUdeVHmfLGSW72bknf5bei7HoHwFmim+EfhcxavLrLCwgEs0&#10;8iu8UnlruiO0DGw/Lg/MMckmu/oor53GLlxNReb/ADPqsA+bCUn/AHV+QUUUVxncFFFFABRRRQAU&#10;UUUAf//ZUEsBAi0AFAAGAAgAAAAhAIoVP5gMAQAAFQIAABMAAAAAAAAAAAAAAAAAAAAAAFtDb250&#10;ZW50X1R5cGVzXS54bWxQSwECLQAUAAYACAAAACEAOP0h/9YAAACUAQAACwAAAAAAAAAAAAAAAAA9&#10;AQAAX3JlbHMvLnJlbHNQSwECLQAUAAYACAAAACEA+qOkOwkEAADOCQAADgAAAAAAAAAAAAAAAAA8&#10;AgAAZHJzL2Uyb0RvYy54bWxQSwECLQAUAAYACAAAACEAWGCzG7oAAAAiAQAAGQAAAAAAAAAAAAAA&#10;AABxBgAAZHJzL19yZWxzL2Uyb0RvYy54bWwucmVsc1BLAQItABQABgAIAAAAIQDgKrkl4AAAAAkB&#10;AAAPAAAAAAAAAAAAAAAAAGIHAABkcnMvZG93bnJldi54bWxQSwECLQAKAAAAAAAAACEAIo4A3XUZ&#10;AAB1GQAAFQAAAAAAAAAAAAAAAABvCAAAZHJzL21lZGlhL2ltYWdlMS5qcGVnUEsFBgAAAAAGAAYA&#10;fQEAABciAAAAAA==&#10;">
              <v:rect id="Rectangle 3" o:spid="_x0000_s1027" style="position:absolute;left:1066;top:392;width:3255;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qgsIA&#10;AADaAAAADwAAAGRycy9kb3ducmV2LnhtbESPQWsCMRSE70L/Q3gFb5q1FpGtUayu6MGD2vb+SJ67&#10;i5uXZRN17a83guBxmJlvmMmstZW4UONLxwoG/QQEsXam5FzB78+qNwbhA7LByjEpuJGH2fStM8HU&#10;uCvv6XIIuYgQ9ikqKEKoUym9Lsii77uaOHpH11gMUTa5NA1eI9xW8iNJRtJiyXGhwJoWBenT4WwV&#10;7BCXu/+11t/ZbfuZ0eIvI1cp1X1v518gArXhFX62N0bBE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qCwgAAANoAAAAPAAAAAAAAAAAAAAAAAJgCAABkcnMvZG93&#10;bnJldi54bWxQSwUGAAAAAAQABAD1AAAAhwM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UHBFT_colour" style="position:absolute;left:1247;top:391;width:2834;height: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As2rBAAAA2gAAAA8AAABkcnMvZG93bnJldi54bWxEj0+LwjAUxO+C3yE8wYusqSKyW40igsue&#10;/Lt4fjTPtti8lCSr7X56Iwgeh5n5DTNfNqYSN3K+tKxgNExAEGdWl5wr+D1tPj5B+ICssbJMClry&#10;sFx0O3NMtb3zgW7HkIsIYZ+igiKEOpXSZwUZ9ENbE0fvYp3BEKXLpXZ4j3BTyXGSTKXBkuNCgTWt&#10;C8quxz+jQJ53pj195QM3qb7N/n+3bZG2SvV7zWoGIlAT3uFX+0crmMDzSrwBcvE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HAs2rBAAAA2gAAAA8AAAAAAAAAAAAAAAAAnwIA&#10;AGRycy9kb3ducmV2LnhtbFBLBQYAAAAABAAEAPcAAACNAwAAAAA=&#10;">
                <v:imagedata r:id="rId2" o:title="UHBFT_colour"/>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8E2" w:rsidRPr="001E0693" w:rsidRDefault="00AE68E2" w:rsidP="001E0693">
    <w:pPr>
      <w:spacing w:before="120" w:after="120" w:line="360" w:lineRule="auto"/>
      <w:rPr>
        <w:rFonts w:ascii="Calibri" w:hAnsi="Calibri"/>
        <w:b/>
      </w:rPr>
    </w:pPr>
    <w:r>
      <w:rPr>
        <w:noProof/>
      </w:rPr>
      <mc:AlternateContent>
        <mc:Choice Requires="wps">
          <w:drawing>
            <wp:anchor distT="45720" distB="45720" distL="114300" distR="114300" simplePos="0" relativeHeight="251657216" behindDoc="0" locked="0" layoutInCell="1" allowOverlap="1" wp14:anchorId="60A3797F" wp14:editId="7A78E6B5">
              <wp:simplePos x="0" y="0"/>
              <wp:positionH relativeFrom="column">
                <wp:posOffset>-163830</wp:posOffset>
              </wp:positionH>
              <wp:positionV relativeFrom="paragraph">
                <wp:posOffset>-207645</wp:posOffset>
              </wp:positionV>
              <wp:extent cx="3171190" cy="234315"/>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8E2" w:rsidRPr="00835C06" w:rsidRDefault="00AE68E2">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12.9pt;margin-top:-16.35pt;width:249.7pt;height:18.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xlhgIAABc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Pp&#10;HCNFOuDogQ8eXesB5aE8vXEVeN0b8PMDbAPNMVVn7jT97JDSNy1RW/7KWt23nDAILwsnk7OjI44L&#10;IJv+nWZwDdl5HYGGxnahdlANBOhA0+OJmhAKhc1ptsiyEkwUbPm0mGazeAWpjqeNdf4N1x0Kkxpb&#10;oD6ik/2d8yEaUh1dwmVOS8HWQsq4sNvNjbRoT0Am6/gd0J+5SRWclQ7HRsRxB4KEO4IthBtp/1Zm&#10;eZFe5+VkPV8uJsW6mE3KRbqcpFl5Xc7Toixu199DgFlRtYIxru6E4kcJZsXfUXxohlE8UYSor3E5&#10;y2cjRX9MMo3f75LshIeOlKKr8fLkRKpA7GvFIG1SeSLkOE+ehx+rDDU4/mNVogwC86MG/LAZouCi&#10;RoJENpo9gi6sBtqAYXhNYNJq+xWjHjqzxu7LjliOkXyrQFtlVhShleOimC1yWNhzy+bcQhQFqBp7&#10;jMbpjR/bf2es2LZw06hmpV+BHhsRpfIU1UHF0H0xp8NLEdr7fB29nt6z1Q8AAAD//wMAUEsDBBQA&#10;BgAIAAAAIQCLNyp23QAAAAkBAAAPAAAAZHJzL2Rvd25yZXYueG1sTI9BT4NAEIXvJv6HzZh4Me0i&#10;bUGRpVETjdfW/oABpkBkZwm7LfTfO57s7U3ey3vf5NvZ9upMo+8cG3hcRqCIK1d33Bg4fH8snkD5&#10;gFxj75gMXMjDtri9yTGr3cQ7Ou9Do6SEfYYG2hCGTGtftWTRL91ALN7RjRaDnGOj6xEnKbe9jqMo&#10;0RY7loUWB3pvqfrZn6yB49f0sHmeys9wSHfr5A27tHQXY+7v5tcXUIHm8B+GP3xBh0KYSnfi2qve&#10;wCLeCHoQsYpTUJJYp6sEVCkiBl3k+vqD4hcAAP//AwBQSwECLQAUAAYACAAAACEAtoM4kv4AAADh&#10;AQAAEwAAAAAAAAAAAAAAAAAAAAAAW0NvbnRlbnRfVHlwZXNdLnhtbFBLAQItABQABgAIAAAAIQA4&#10;/SH/1gAAAJQBAAALAAAAAAAAAAAAAAAAAC8BAABfcmVscy8ucmVsc1BLAQItABQABgAIAAAAIQBV&#10;XWxlhgIAABcFAAAOAAAAAAAAAAAAAAAAAC4CAABkcnMvZTJvRG9jLnhtbFBLAQItABQABgAIAAAA&#10;IQCLNyp23QAAAAkBAAAPAAAAAAAAAAAAAAAAAOAEAABkcnMvZG93bnJldi54bWxQSwUGAAAAAAQA&#10;BADzAAAA6gUAAAAA&#10;" stroked="f">
              <v:textbox>
                <w:txbxContent>
                  <w:p w:rsidR="00AE68E2" w:rsidRPr="00835C06" w:rsidRDefault="00AE68E2">
                    <w:pPr>
                      <w:rPr>
                        <w:sz w:val="18"/>
                      </w:rPr>
                    </w:pPr>
                  </w:p>
                </w:txbxContent>
              </v:textbox>
              <w10:wrap type="square"/>
            </v:shape>
          </w:pict>
        </mc:Fallback>
      </mc:AlternateContent>
    </w:r>
    <w:r>
      <w:rPr>
        <w:noProof/>
      </w:rPr>
      <mc:AlternateContent>
        <mc:Choice Requires="wpg">
          <w:drawing>
            <wp:anchor distT="0" distB="0" distL="114300" distR="114300" simplePos="0" relativeHeight="251658240" behindDoc="0" locked="0" layoutInCell="1" allowOverlap="1" wp14:anchorId="0B37AB56" wp14:editId="71B4C633">
              <wp:simplePos x="0" y="0"/>
              <wp:positionH relativeFrom="column">
                <wp:posOffset>4581525</wp:posOffset>
              </wp:positionH>
              <wp:positionV relativeFrom="paragraph">
                <wp:posOffset>-3810</wp:posOffset>
              </wp:positionV>
              <wp:extent cx="2066925" cy="236220"/>
              <wp:effectExtent l="0" t="0" r="28575" b="11430"/>
              <wp:wrapNone/>
              <wp:docPr id="3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236220"/>
                        <a:chOff x="1066" y="391"/>
                        <a:chExt cx="3255" cy="372"/>
                      </a:xfrm>
                    </wpg:grpSpPr>
                    <wps:wsp>
                      <wps:cNvPr id="39" name="Rectangle 39"/>
                      <wps:cNvSpPr>
                        <a:spLocks noChangeArrowheads="1"/>
                      </wps:cNvSpPr>
                      <wps:spPr bwMode="auto">
                        <a:xfrm>
                          <a:off x="1066" y="392"/>
                          <a:ext cx="3255" cy="371"/>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pic:pic xmlns:pic="http://schemas.openxmlformats.org/drawingml/2006/picture">
                      <pic:nvPicPr>
                        <pic:cNvPr id="40" name="Picture 40" descr="UHBFT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47" y="391"/>
                          <a:ext cx="2834" cy="3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60.75pt;margin-top:-.3pt;width:162.75pt;height:18.6pt;z-index:251671552" coordorigin="1066,391" coordsize="3255,3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NfTQKBAAA0wkAAA4AAABkcnMvZTJvRG9jLnhtbKRW227jNhB9L9B/&#10;IPTu6GL5JkReeH1JF9i2QXf3uaApyiJWIlmSjpMW/ffOkFLsJAtsmjUgmdfhzDkzh7p+d9+15I4b&#10;K5Qso/QqiQiXTFVCHsroy+fdaB4R66isaKskL6MHbqN3y59/uj7pgmeqUW3FDQEj0hYnXUaNc7qI&#10;Y8sa3lF7pTSXMFkr01EHXXOIK0NPYL1r4yxJpvFJmUobxbi1MLoJk9HS269rztzvdW25I20ZgW/O&#10;v41/7/EdL69pcTBUN4L1btA3eNFRIeHQR1Mb6ig5GvHCVCeYUVbV7oqpLlZ1LRj3MUA0afIsmhuj&#10;jtrHcihOB/0IE0D7DKc3m2W/3d0aIqoyGgNTknbAkT+WTBGbkz4UsOTG6E/61oQAoflRsa8WpuPn&#10;89g/hMVkf/pVVWCOHp3y2NzXpkMTEDW59xQ8PFLA7x1hMJgl0+kim0SEwVw2nmZZzxFrgEjclsKK&#10;iMDseJEG+liz7XePs0m/dTzLcDKmRTjVe9p7hmFBttkzoPbHAP3UUM09TxbRGgBdDID+AWlI5aHl&#10;ZLwIqPp1A6Q24EmkWjewjK+MUaeG0wrc8iGC8xcbsGOBje8CfIGUB4MWA8qXOIUTBpxooY11N1x1&#10;BBtlZMB3zx69+2hdgHRYgmRa1YpqJ9rWd8xhv24NuaNQbjv/61l4sqyV5FRGiwnw/FYTnXCgG63o&#10;ymie4C+kAqK2lRW4SQtHRRvakAWt9NkakAsJsFfVA6BoVBAFEDFoNMr8HZETCEIZ2b+O1PCItB8k&#10;MLFI8xwVxHfyyQwSk5jLmf3lDJUMTJWRi0horl1QnaM24tDASamPXaoVlEctPLLIbPCqdxZydHmt&#10;BSvg6asfWi+S9fsqCbvcEWMJStu9ykZHzdejHoFQaerEXrTCPXjRBc/RKXl3KxiqAnbOeY8oBSGB&#10;aTyV4EjFLQMEvvzyfvf5T6ZadTRI2bA1GILsE8yLy7kYrIYMRLjOQy/q46mVGLtPnNu3Qg85iu0e&#10;BvDnmY5+A8mg0RvFjh2XLlw6hreAiJK2EdpCGhS82/MKiuVDFWiFQoNqwSzEkvMXwT/ZfJUki+z9&#10;aD1J1qM8mW1Hq0U+G82S7SxP8nm6Ttf/YlKkeXG0HGCg7UaL3lcYfeHtN1W/vx/DfeLvpVCOvkKg&#10;EsAhr4uDizCEkPhCNAylylePdYY71uBwDdXdj8PixwkP8xlZBP11spTls6cCjhh58Z+P86D848m8&#10;F47h0hg055WyJBXy7SMZAr3kYpEstvPtPB/l2XQLXGw2o9VunY+mu3Q22Yw36/UmHbhoRFVxieZ+&#10;nAqP8v9WzBhT4uzGQN/w7zPNs4H4wyhSAQ+08D6GLwe/sv/KwU+Ty75fdf4WW/4H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4Cq5JeAAAAAJAQAADwAAAGRycy9kb3ducmV2LnhtbEyP&#10;QWvCQBSE74X+h+UVetNNtEZJ8yIibU9SqBaKtzX7TILZtyG7JvHfdz21x2GGmW+y9Wga0VPnassI&#10;8TQCQVxYXXOJ8H14n6xAOK9Yq8YyIdzIwTp/fMhUqu3AX9TvfSlCCbtUIVTet6mUrqjIKDe1LXHw&#10;zrYzygfZlVJ3agjlppGzKEqkUTWHhUq1tK2ouOyvBuFjUMNmHr/1u8t5ezseFp8/u5gQn5/GzSsI&#10;T6P/C8MdP6BDHphO9sraiQZhOYsXIYowSUDc/ehlGc6dEOZJAjLP5P8H+S8AAAD//wMAUEsDBAoA&#10;AAAAAAAAIQAijgDddRkAAHUZAAAVAAAAZHJzL21lZGlhL2ltYWdlMS5qcGVn/9j/4AAQSkZJRgAB&#10;AQEAYABgAAD/2wBDAAMCAgMCAgMDAwMEAwMEBQgFBQQEBQoHBwYIDAoMDAsKCwsNDhIQDQ4RDgsL&#10;EBYQERMUFRUVDA8XGBYUGBIUFRT/2wBDAQMEBAUEBQkFBQkUDQsNFBQUFBQUFBQUFBQUFBQUFBQU&#10;FBQUFBQUFBQUFBQUFBQUFBQUFBQUFBQUFBQUFBQUFBT/wAARCAAoAT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T0dZBlWDD1BzQrqxIDAk&#10;HBwelfJH/BLeaSf9lK0eWR5X/t7VBukYsf8Aj4bua4n4W/F25+CXhf8AbH8dpY/23J4f8d3tzHYT&#10;XBjWQBYht34baPm7A0Afd1U49a06XVpdLS/tX1OKITSWSzKZkjJwHKZ3BSeM4xXynefti/ETwvpf&#10;gzx14s+FNrofwr8T31nZR3a615urWK3WBDcXFv5YQIxKnarllDDPPFbXin4hWnhf9pf4pDw58O7H&#10;VPH2jfD+HV01Y3rxzanGJW22JXaQgzECGGSTgYoA+nqK+dNc/a/th+zn8PfiP4d0RNZ1nxzd6dpm&#10;k6C915Ya9uX2SRNIFJxFtmydv/LPtmsjW/2p/H3i3xt400f4TeAtF8Tab4Muzp2p6lr2vDT/ALbf&#10;IoaW1tEEbklMhS7lVyfxoA+oqK+TfGH7e1vYfBz4UePvCngm88UN471j+w49DF0sN1b3e2VTCDtK&#10;sRNHsycDB3e1WvHv7UPxK+Hc/wAOvB2q+BvDVv8AFDxvd3kdnay+IGj0m1ggRXzJcmLc0jbwojVe&#10;T0JyAQD6cv8AWtO0u4s4L2/tbOe8k8m2iuJlRp367UBOWPsOauV8zfFPxe1tr37PQ+JHw70e68Ya&#10;t4ne0h+z6k80Wi3AjkYXED7F83KxocMBjPqK878I/Fj4+Xv7bXiTQLrwvo72EGgWEk2iHxRI1pZW&#10;r3TA3kQ8jDzsoOU2j7oG7mgD7dorw/4d/tMwa8nxji8VaXF4ZvvhpqNxFqESXPmrLYrD50F2CVUq&#10;JIwx284x1Ndj8A/iLq3xc+D3hbxprOhJ4bvNdtBfrpizmbyYXJMJLlVyWj2MRjjdjtQB3wdSxAYE&#10;jqAeRRvXdt3DdjO3PNfAnh79pXwT8Af23P2jl8balqVqmpPon2NLPTbq+X5LP58iFH2ffXrjP4Vs&#10;/Aj45eFfjH+33478UeG9Su5fDtt8O4I5Zb+0ns/LeO8DOfLmVTgKR82MdaAPuOivkfS/2ufir8QP&#10;B+pfEnwD8H7TWvhdZvO9tLqGtm11fVraFiJLi3txEygfK+1Xbc23jqKveK/23G16f4TaX8KtD07X&#10;9X+IthPqdhN4l1E6daW8UXDxuyo7PNvDJsUHBU8nigD6qor5q+MX7UPjX4O3fwi0G4+G0Ov+NPHT&#10;3Vo+kabq4EdrdRIhULM0eGiJfLOQNqqxwcYq/wDDz9ovxlbfG2x+FnxW8Gad4V17WtPl1PQtR0PU&#10;2vrG/WL/AF0JLxoySoPm5GCPTjIB7zpOtadr9q1zpl/a6lbq7RGa0mWVA6nDLlSRkHqO1Xa/PXxD&#10;8W/EGkfsL+N/EHwc8CaZ4G02DUNbh1Key1uSGfT2inEf2uD92TJJIQxK5XbgYJr6Z+G3jj4sv8BI&#10;9Y1TwJpV34ujtrYaZptv4i3x30TRxfv57h4h5RG52ZdrnC8Ek0Ae41maB4n0fxXaz3Oi6pZ6tbwX&#10;ElrLLZTrKscyHDxsVJwyngjqK8D+FX7TPivUPjdb/C/4i+GNC0jWNT0ybVdJ1PwvrX9o2c6xMBLD&#10;IGRHjkUENyMEZrwn4L/tBL+zl+zV4s1uLSI9Z1PVvivquh6fbXN0LS2FxPcna885BEcShSS2PTp1&#10;AB+gtMeaOMgO6oT/AHmArjPhLrHjvWvDk03xA0PRND1cTkQJoGpPfW08G1Ssgd40KkksNuD90HPN&#10;fGf7cM/wzT9sT4Xx/F2Ce88EnwtqDS28Ud3LmcTDyzstvn4OeenrQB+gVRXd3BYWs1zdTR21tChk&#10;lmmcIiKBksxPAAHc18PfsVeIbXQrb47eK/h/PqF18EbEJP4X0jV753miuYLd2vAiSFpYImcKFEgB&#10;I5xwa6nwF+0n4y+P3wF8T+O/EHwn03TvhZP4T1C5a3vtYZ7rU5YoG82IRrGNtu5WVA5O4hQ23BoA&#10;+trC/tdVsoLyyuYby0nQSRXFvIHjkU9GVhwQfUVPXxvpv7U9z4X8E/AHwX8NPAei2et+OvDyajpu&#10;maxrDWmmaZbJCreSJtjPK/zbVULnjJ61n/tmfFT45+E/BHw0lsfD2l+H31DxDo8Gozad4kkVnvHu&#10;HBsOIRm3kCpulyDgkFDjkA+2KK+cfHX7S3jbwZJ4H8FJ8P7HVfjP4rFxNH4ds9YJ06wtYmIa6nuz&#10;EDs244CZJ3KOgzo/Cn9ovxJf/F6f4U/FDwha+D/Gz6cdW0u40q/N7p2q2qttkMUjIjK6HqjDOAT0&#10;6gHtXhzxPo/jDSk1PQtVs9Z053eNbuwnWaJmRirqGUkZDAgjsQa4H9qB2i+AHjdkYowsDhlOCPnW&#10;vKv+CaIA/ZM0UAYH9sax/wCnCevU/wBqP/k33xx/2Dz/AOhrXdgP97o/4o/mjz8x/wByrf4Zfkz5&#10;H/ZD+AOlfG3TfEeo+JbvVRa2U0VvbfY7sxZcqzPk4OcDZ+dZH7XPwRtfgdrOgP4eu9SbR9SgkDG8&#10;uTIyzow3DOBwVZePY17x8AS3wp/Yv1bxGD9nvLm2vdSjccEOcxQn/wAcTH1rQ+KHh9v2lv2Z/Bur&#10;2qefqRmsbhtoyQxcQXI+g3Ox/wByvvv7SrU80lWnL9xzuFul7f56n5r/AGVh6mTxoQj/ALQ4Kpfq&#10;1e/5aHlvi79mrw94V/Z30nxPJday/jDUYLGOKM3p8k3Nw6ADZjoAx4z2qH9qf9n7wh8EfhvYalpF&#10;7rMmt3d7Hap9pvi8eNjNI23A/uj86+hfjTbx6v8AET4PeDIVH2c6s+rSxDoIrOIlc+25h+VZf7TH&#10;jD4Nx6rpOhfE5Lq7uoImvLaG3SchFc7SxMZHJ2d/T3rhwuZYqdag5OUlJyk1HV8t7JW7Jp/eeji8&#10;qwcKGIjFQg4qMFKWiUrXbv3akvuPCP2Tv2ctD+MPgfVtf8U3mrIkV8ba2+yXhiXaqKzk8HPLD8q1&#10;fhL+yn4e17wvf+O/F/iHUdN8KO89xY2qXfllLNXYJLNKR3UZwAOMHPOB71dXXhb4Y/swaxq/gu1f&#10;TtBfSZr2ySXeHLzL8jHeSwJZl6+1eH/s+ftaeDE+HFh8P/iDa/Zba3tv7PF3JD51pcQcgLKBkqQD&#10;gnBBxnIrd4vMcZHEYjC83LzpWXxJK97LvtexzxwWV4GWGw2L5efkbu78spNq1323tcq694Y/ZluN&#10;A1WTSfF9/wDb7W1lmiji1K4V5XVSVVfNXaxJAGB618sW2o3ht4s3c4Owf8tG9PrX1B+1F+yd4Y8J&#10;eBJ/HngeZ7ewh8uWewMvnQNDIwCyQuckcsvBJBB4xjn5Yt/+PeL/AHR/KvqModGtQdWlVlNN29/d&#10;NdPxPkM7jXoYlUa1KFNpX9zaSfX8D67+GmifGP8AY2PivwP4Z+EsnxS8D3esXWreG9S0vWre0ltU&#10;nIY2tyk2CNrfxrkHn6CJv2XPiFB+xv8AGzStTtbXUfip8Sb671270uwnXyIJ5nj22ySMQp2InLE4&#10;ySATjJ+26K/Ej+gD5q/aj+EXiv4h/sweHPCfh7Svt2vWl7ocs1oJo02JbzRNMdzEL8oU9DzjjNbn&#10;h/4aeI7L9tjxf47n07b4Uv8AwbZaVb33mofMuY7l3ePZncMKQckY9695ooA+IPgl+yv468IftJxW&#10;OtWEMXwb8D6pq/iDwjKs6N51xqHl7YjGDuUW4a42kgctkda5fW/2Uz8Mvi98Q77WP2erH45+GvFG&#10;rza5per2l1bR3+nyTYMlpMk7pmMPkq6k4BOc5wv6D0UAfI3iP4DazfaF+zkvhn4bWXge08O+Mo9d&#10;1nw5YXkMkWlRFJt53ggSHc6k7AeScetdz+154ej8Z+GLDQNR+CF18Y9HulmdjYX9ta3GmzgARsjS&#10;ujIWy37yNsrt5BzX0BRQB8P+C/2ePi5p/gX9mCz8ULJres+EPFM2pazJLfpO+nWTRzCGNpWIMxRX&#10;RMrnpgZAzXeeKvDnxB+G/wC2ZefELRfAdz438KeJ/DdnoU0+m30EMumzxXDMXlSVlzHtbOVyeMY9&#10;fqSigD4E/bV+Gmt3n7SPhjQPC88cFn8a9Pj8M+JI432ypBY3EdxJdADqfspliJ6YOO4r70sLG30u&#10;xt7O0hW3tbeNYYYUGFRFACqB6AACvO/C37PPg3wp8U9Y+IsUGoal4u1JZIxfarqE12LOKR97xWyO&#10;xWBCf4UA446cV6XQB89/BT4W+KPCX7VPx+8Xarpv2Xw74nbRzpN35yN9p8i2ZJflBLLtY4+YDPaq&#10;b/BbX9Z/bM8c+KtR05k8Ea38PovDq6gsyZac3BMkYTO4EISckY96+kKKAPir4cxfHz4AfB3/AIU1&#10;pvwqXxhfaZFPp2geM7bV7aDTJLZ2cxTXUbsJY3jD/Miq27bwec1U8Yfs4f8ACuv2bPAnwgvfgxd/&#10;G2HTNNnYa3peo21lLp+pO5dmjaV0kjQvISHUnhAGU9K+4Kh+225adftEW6AZmG8Zj4z83pxzzQK6&#10;R+cnjfwz8W/hTffsX6Vf/Z/GXxR0eXW2mtb7UAoukFurNbfaWBHmC3JjWQ5G9QSSOa9z8KeE/iL8&#10;dP2pPCPxM8X+Bbj4b+FfAumXltplhqd9BcX2oXl0oSSQiFmVIlQcZOSQDzk7fe/Evw08KeOvHHhD&#10;xXqUIu9e8JNPcaTNHcsog+0R+XIzIpwwZBgbgRxkV0txrum2gtTPqNpCLo4tzJOq+cfRMn5vwqlF&#10;t2SE5RSu2fIPgz9mzxzL+wz8Tvhne6fFpnivXbzWpbG3uLhCjia5aSHLqSFDjHXpnnFZ/wAWPC/x&#10;h+N/7MHhnQx8NtU8P3vh/VNNXXvCM+twQv4k0+CLFxDDcRSEKjNtwHKk7fpn7Tv9Ts9LiWS9u4LO&#10;NjtDzyKgJ9Mk1LBcRXUKTQSJNC43JJGwZWHqCOtKztcd1e19T4a+DXwE12x/au8CePdF+BNh8HfA&#10;unaPqNhcQx3Nob2aZ0G2S4SFiMH7qcs3DlsZAroPh/8ACzxN8Of2ePGfh/xX8H2+JMWteONUvZvD&#10;SXlpvewnmLx3K+Y4QkELhdyuM54Ir7JopDPmb9hP4U+MvhR4K8WWviPTbvwv4evtbkufDXhK/wBT&#10;GoT6NYbQBE0oLAZPOwMduOuSayv2g/DXxK0D9q3wB8TvBfw7uPiBpmk+Hb3S7q2tdUtrJllmkBXm&#10;ZhkADPAr6mutRtbKa2iuLmKCW6k8qBJHCmV9pbao7nCscDsDVinZoV0z46+FfwS+Jer+M/jv8S/F&#10;XhjT/A17450FdLsPCFhqEd27SRwOiz3EqARmRsgZH95s4xk938OvhT4n0L9gu2+Hd5pfkeL08EXG&#10;knTvNQ/6U1tIix7wdvLMBnOOetfQYv7U3zWQuYTeLGJjbiQeYEJID7eu3IIz0yKnotYE09j4l8Zf&#10;CnVU/Zc+Fnw78VfAG8+J93p3hmC3km07VbS2uNG1GOFEAWV5FZcnnzI2I+XkMKf4w/Z/+L8/7FHw&#10;y8PX+3xn8S/B+tadr1zYy36+ZdpbXDyC1Fw52s6xsibicHYcE8Z+1ndY0ZmYKqjJYnAArPtfEmkX&#10;86QW2q2VxM+dkcVwjM2OuADzTUW9UhOUU7Nny1478OfE3V/iP8Pf2gvDXw8uV8QaZp13oGt+ANU1&#10;G3jvpdPklLJLDMrGESKw37C3IYDIOa1fh/4G8f8Axh/aa0r4v+NvCbfDzQfC2j3GlaDoV5eRXOoX&#10;U1wf31xOYWZI1Cjaqbie/FfUNFSUeBfsN/DHxJ8If2edL8NeLNO/srWodS1K4ktvNSXCS3kskZ3I&#10;SOVZT1711P7Upx+z545P/UPP/oa16pTJoY7iJo5Y1ljYYZHAIP1BrfD1fYVoVbX5Wn9zuc+Jo/WK&#10;E6N7cya+9WPhT4yftC+A7v8AZm0/wB4T1lr3UEgsrOWP7NJEPLj2tI2WUDlkH51L+yF+1B4S+Gnw&#10;8vfDni/VXsDb3rTWRWCSUNG4BZfkBxhgTz/er7b/ALB0z/oHWn/fhP8ACj+wdM/6B1p/34T/AAr6&#10;R5tg5YWWElRk1KXM3zq9/wDwH9D5SOTY6GMhjY14qUY8qXI7W/8AA7/ifJi/tS/DbUP2iW8V3mvO&#10;mhadoA0+wl+ySkvPJLvlO3bkYUAZIGa+a/2mfiXpnxZ+M2p61pd4ZdGKQWtrO6Ff3aoNx2kZHzFz&#10;jFfqP/YOmf8AQOtP+/Cf4Uf2Dpn/AEDrT/vwn+FbYPOsLgqyrU6MrqPKryW3/gO/+ZjjsgxmYUXQ&#10;q14pOXM7Qd7/APge3+SPkD4x/tI/C3xH8L9C8GaTrc93povbC31BYrOVWWxhYGTG4DJIRRjPeqBt&#10;P2Q9SuP7TN8bQE7zY771FPtsx09ga+zv7B0z/oHWn/fhP8KP7B0z/oHWn/fhP8K5YZrRo01ToqpH&#10;Vt2qJXv39zyOyeT161R1K7pz0SV6bdktre/5nwh+01+1n4d8b+Bk8CeBbaVNFPlJcXk0fkp5UZBS&#10;KJDzjKrknHAxjnNfNFvKn2eL51+6O/tX7Df2Dpn/AEDrT/vwn+FH9hab/wBA60/78L/hXqYPiPD4&#10;Gj7Ghh3a93eV233funjY7hbE5jX9vXxKvayShZJdl7xeooor4Q/RgooooAKKKKACiiigAooooAKK&#10;KKACiiigAr5b8d2d34a8QfF/xfZQzzQGQ6Vq1tEpbzbWTTovLmVe7RStnj+B5PSiivayqVqrXR2T&#10;9HOJ4GcxToxl1jzNeqhJ/wBeRueCrHxQ/im9/wCEeutLsQPCOiLcf2pZyzbsRz4CbJExjnOc9RXI&#10;WP2Hwj4R+HXicSaRrGtpoNhZv4U1S2Es9xH5pKyWfVo5dzN/CQdgzjGaKK9qjJ1K0oPb3PmuV7/1&#10;ddD5+vFUqEai39+3k+dapbfo+qZ638d9DuPEPiD4c2VrBptxM+rTkLq9mbq14s5z88YIz7cjBxXM&#10;+MvE+s+GLrX9Pm8Rp4UuNC0m2l0LTdLso0ttUnKMWCxsrNIvmARCJCCo57g0UVwYL966VKS05W9l&#10;/P5/celmH7n21aDafMlu19hdrddfVEviP4u6voum+MLS+1H+zPEa6hpY07T9itIkUyWvmhBj50DG&#10;cFucYPIwKsR+IPFUOqnWn8Q3ksA8bHQ00owRC3+xNN5fPybywzuD7uwHrRRXTKjThRhJRXvWvous&#10;YnJGvVqVqkZTfuXtq+kpb/1bRHK6d4uuta8S/D7UdW8RXd/ri63fS6j4bECEaeY7e6VVRVUOmBhR&#10;uY+ZuyKo/wDCda9470LxnYW+uajJYXvhG41eGOO7hubqCZWwIWMcKiIsrbWi+ZhjhgeaKK9CdGnD&#10;31FaJW0WnvSPMhXqzfI5Ozbvq9fcitTo9Q8Z6tothLL4e1l9Xgj8MWEo1doIrmWIPetHPNlEG/yo&#10;9x2dBs5BOcy3njHxAJ9R0rw54wutY0j+09HtrfxA8UM7xtcTFbmAOqBJMIEbOPl8zBNFFcjpU1GU&#10;uVOz7LvHy9fLVnaq9RyjHmauu77S8/Tz0R6R8NbjUZLvxjoWq38+tQaVqQtre5vkTzZIXt4pdrlV&#10;VWw0jDOOmAeleVa9oVt4O1L4ral4Z0yw0TV7S/0iHT72306ItaiVLdJDGNuMEO+QOuTRRXm4eVsR&#10;JLZqF10d3C+m2up62Kinhot7p1LPqrRqW130svuOh8a+Pb74aN410u88R3Ly2vhmO50aa+RGnuLr&#10;NyHZNqASMGEIKgcDHGMmqNx4k1zVPGGsaDeeIb2ZtS0Z5bBNFmhP2Epbxs63ERjLpIzFir5KsH2g&#10;Aiiiu2FGmqMavKruLey3Si/69WefUr1HXlR5nyxklu9m5J3+W3oux6B8BZopvhH4XMWry6ywsIBL&#10;NPIrvFJ5a7ojtAxsPy4PzDHJJrv6KK+dxi5cTUXm/wAz6rAPmwlJ/wB1fkFFFFcZ3BRRRQAUUUUA&#10;FFFFAH//2VBLAQItABQABgAIAAAAIQCKFT+YDAEAABUCAAATAAAAAAAAAAAAAAAAAAAAAABbQ29u&#10;dGVudF9UeXBlc10ueG1sUEsBAi0AFAAGAAgAAAAhADj9If/WAAAAlAEAAAsAAAAAAAAAAAAAAAAA&#10;PQEAAF9yZWxzLy5yZWxzUEsBAi0AFAAGAAgAAAAhACTNfTQKBAAA0wkAAA4AAAAAAAAAAAAAAAAA&#10;PAIAAGRycy9lMm9Eb2MueG1sUEsBAi0AFAAGAAgAAAAhAFhgsxu6AAAAIgEAABkAAAAAAAAAAAAA&#10;AAAAcgYAAGRycy9fcmVscy9lMm9Eb2MueG1sLnJlbHNQSwECLQAUAAYACAAAACEA4Cq5JeAAAAAJ&#10;AQAADwAAAAAAAAAAAAAAAABjBwAAZHJzL2Rvd25yZXYueG1sUEsBAi0ACgAAAAAAAAAhACKOAN11&#10;GQAAdRkAABUAAAAAAAAAAAAAAAAAcAgAAGRycy9tZWRpYS9pbWFnZTEuanBlZ1BLBQYAAAAABgAG&#10;AH0BAAAYIgAAAAA=&#10;">
              <v:rect id="Rectangle 39" o:spid="_x0000_s1027" style="position:absolute;left:1066;top:392;width:3255;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0i8MA&#10;AADbAAAADwAAAGRycy9kb3ducmV2LnhtbESPzW7CMBCE70i8g7VI3MChVAgCBrU0qD30wO99ZS9J&#10;RLyOYgOhT19XQupxNDPfaBar1lbiRo0vHSsYDRMQxNqZknMFx8NmMAXhA7LByjEpeJCH1bLbWWBq&#10;3J13dNuHXEQI+xQVFCHUqZReF2TRD11NHL2zayyGKJtcmgbvEW4r+ZIkE2mx5LhQYE3rgvRlf7UK&#10;togf259Prd+zx/drRutTRq5Sqt9r3+YgArXhP/xsfxkF4xn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N0i8MAAADbAAAADwAAAAAAAAAAAAAAAACYAgAAZHJzL2Rv&#10;d25yZXYueG1sUEsFBgAAAAAEAAQA9QAAAIgDA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8" type="#_x0000_t75" alt="UHBFT_colour" style="position:absolute;left:1247;top:391;width:2834;height: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JhXO/AAAA2wAAAA8AAABkcnMvZG93bnJldi54bWxET8uKwjAU3Q/4D+EKbgZNR2TQahQZUFzp&#10;+MD1pbm2xeamJFFbv94sBJeH854tGlOJOzlfWlbwM0hAEGdWl5wrOB1X/TEIH5A1VpZJQUseFvPO&#10;1wxTbR+8p/sh5CKGsE9RQRFCnUrps4IM+oGtiSN3sc5giNDlUjt8xHBTyWGS/EqDJceGAmv6Kyi7&#10;Hm5GgTzvTHuc5N9uVK3N/3O3bZG2SvW6zXIKIlATPuK3e6MVjOL6+CX+ADl/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xyYVzvwAAANsAAAAPAAAAAAAAAAAAAAAAAJ8CAABk&#10;cnMvZG93bnJldi54bWxQSwUGAAAAAAQABAD3AAAAiwMAAAAA&#10;">
                <v:imagedata r:id="rId2" o:title="UHBFT_colour"/>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8E2" w:rsidRPr="001E0693" w:rsidRDefault="00AE68E2" w:rsidP="001E0693">
    <w:pPr>
      <w:spacing w:before="120" w:after="120" w:line="360" w:lineRule="auto"/>
      <w:rPr>
        <w:rFonts w:ascii="Calibri" w:hAnsi="Calibri"/>
        <w:b/>
      </w:rPr>
    </w:pPr>
    <w:r>
      <w:rPr>
        <w:noProof/>
      </w:rPr>
      <mc:AlternateContent>
        <mc:Choice Requires="wps">
          <w:drawing>
            <wp:anchor distT="45720" distB="45720" distL="114300" distR="114300" simplePos="0" relativeHeight="251659264" behindDoc="0" locked="0" layoutInCell="1" allowOverlap="1" wp14:anchorId="3F248910" wp14:editId="77AB126F">
              <wp:simplePos x="0" y="0"/>
              <wp:positionH relativeFrom="column">
                <wp:posOffset>-163830</wp:posOffset>
              </wp:positionH>
              <wp:positionV relativeFrom="paragraph">
                <wp:posOffset>-207645</wp:posOffset>
              </wp:positionV>
              <wp:extent cx="3171190" cy="234315"/>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8E2" w:rsidRPr="00835C06" w:rsidRDefault="00AE68E2">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12.9pt;margin-top:-16.35pt;width:249.7pt;height:1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6hgIAABcFAAAOAAAAZHJzL2Uyb0RvYy54bWysVG1v2yAQ/j5p/wHxPbVxnSa26lRNukyT&#10;uhep3Q8ggGM0GxiQ2N20/74DJ1m6F2ma5g8YuOPh7p7nuL4ZuhbthXVSqwqTixQjoZjmUm0r/PFx&#10;PZlj5DxVnLZaiQo/CYdvFi9fXPemFJludMuFRQCiXNmbCjfemzJJHGtER92FNkKBsda2ox6Wdptw&#10;S3tA79okS9OrpNeWG6uZcA5270YjXkT8uhbMv69rJzxqKwyx+TjaOG7CmCyuabm11DSSHcKg/xBF&#10;R6WCS09Qd9RTtLPyF6hOMqudrv0F012i61oyEXOAbEj6UzYPDTUi5gLFceZUJvf/YNm7/QeLJK9w&#10;TjBStAOOHsXg0VIPKAvl6Y0rwevBgJ8fYBtojqk6c6/ZJ4eUXjVUbcWttbpvBOUQHgknk7OjI44L&#10;IJv+reZwDd15HYGG2nahdlANBOhA09OJmhAKg81LMiOkABMDW3aZX5JpvIKWx9PGOv9a6A6FSYUt&#10;UB/R6f7e+RANLY8u4TKnW8nXsm3jwm43q9aiPQWZrON3QH/m1qrgrHQ4NiKOOxAk3BFsIdxI+9eC&#10;ZHm6zIrJ+mo+m+TrfDopZul8kpJiWVyleZHfrb+FAEleNpJzoe6lEkcJkvzvKD40wyieKELUV7iY&#10;ZtORoj8mmcbvd0l20kNHtrKr8PzkRMtA7CvFIW1aeirbcZ48Dz9WGWpw/MeqRBkE5kcN+GEzRMGd&#10;1LXR/Al0YTXQBgzDawKTRtsvGPXQmRV2n3fUCozaNwq0VZA8D60cF/l0lsHCnls25xaqGEBV2GM0&#10;Tld+bP+dsXLbwE2jmpW+BT3WMkolCHeM6qBi6L6Y0+GlCO19vo5eP96zxXcAAAD//wMAUEsDBBQA&#10;BgAIAAAAIQCLNyp23QAAAAkBAAAPAAAAZHJzL2Rvd25yZXYueG1sTI9BT4NAEIXvJv6HzZh4Me0i&#10;bUGRpVETjdfW/oABpkBkZwm7LfTfO57s7U3ey3vf5NvZ9upMo+8cG3hcRqCIK1d33Bg4fH8snkD5&#10;gFxj75gMXMjDtri9yTGr3cQ7Ou9Do6SEfYYG2hCGTGtftWTRL91ALN7RjRaDnGOj6xEnKbe9jqMo&#10;0RY7loUWB3pvqfrZn6yB49f0sHmeys9wSHfr5A27tHQXY+7v5tcXUIHm8B+GP3xBh0KYSnfi2qve&#10;wCLeCHoQsYpTUJJYp6sEVCkiBl3k+vqD4hcAAP//AwBQSwECLQAUAAYACAAAACEAtoM4kv4AAADh&#10;AQAAEwAAAAAAAAAAAAAAAAAAAAAAW0NvbnRlbnRfVHlwZXNdLnhtbFBLAQItABQABgAIAAAAIQA4&#10;/SH/1gAAAJQBAAALAAAAAAAAAAAAAAAAAC8BAABfcmVscy8ucmVsc1BLAQItABQABgAIAAAAIQA/&#10;IDL6hgIAABcFAAAOAAAAAAAAAAAAAAAAAC4CAABkcnMvZTJvRG9jLnhtbFBLAQItABQABgAIAAAA&#10;IQCLNyp23QAAAAkBAAAPAAAAAAAAAAAAAAAAAOAEAABkcnMvZG93bnJldi54bWxQSwUGAAAAAAQA&#10;BADzAAAA6gUAAAAA&#10;" stroked="f">
              <v:textbox>
                <w:txbxContent>
                  <w:p w:rsidR="00AE68E2" w:rsidRPr="00835C06" w:rsidRDefault="00AE68E2">
                    <w:pPr>
                      <w:rPr>
                        <w:sz w:val="18"/>
                      </w:rPr>
                    </w:pPr>
                  </w:p>
                </w:txbxContent>
              </v:textbox>
              <w10:wrap type="square"/>
            </v:shape>
          </w:pict>
        </mc:Fallback>
      </mc:AlternateContent>
    </w:r>
    <w:r>
      <w:rPr>
        <w:noProof/>
      </w:rPr>
      <mc:AlternateContent>
        <mc:Choice Requires="wpg">
          <w:drawing>
            <wp:anchor distT="0" distB="0" distL="114300" distR="114300" simplePos="0" relativeHeight="251660288" behindDoc="0" locked="0" layoutInCell="1" allowOverlap="1" wp14:anchorId="78EF348A" wp14:editId="0BBF9B08">
              <wp:simplePos x="0" y="0"/>
              <wp:positionH relativeFrom="column">
                <wp:posOffset>4581525</wp:posOffset>
              </wp:positionH>
              <wp:positionV relativeFrom="paragraph">
                <wp:posOffset>-3810</wp:posOffset>
              </wp:positionV>
              <wp:extent cx="2066925" cy="236220"/>
              <wp:effectExtent l="0" t="0" r="28575" b="11430"/>
              <wp:wrapNone/>
              <wp:docPr id="4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236220"/>
                        <a:chOff x="1066" y="391"/>
                        <a:chExt cx="3255" cy="372"/>
                      </a:xfrm>
                    </wpg:grpSpPr>
                    <wps:wsp>
                      <wps:cNvPr id="44" name="Rectangle 44"/>
                      <wps:cNvSpPr>
                        <a:spLocks noChangeArrowheads="1"/>
                      </wps:cNvSpPr>
                      <wps:spPr bwMode="auto">
                        <a:xfrm>
                          <a:off x="1066" y="392"/>
                          <a:ext cx="3255" cy="371"/>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pic:pic xmlns:pic="http://schemas.openxmlformats.org/drawingml/2006/picture">
                      <pic:nvPicPr>
                        <pic:cNvPr id="45" name="Picture 45" descr="UHBFT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47" y="391"/>
                          <a:ext cx="2834" cy="3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60.75pt;margin-top:-.3pt;width:162.75pt;height:18.6pt;z-index:251676672" coordorigin="1066,391" coordsize="3255,3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Fc2cMBAAA0wkAAA4AAABkcnMvZTJvRG9jLnhtbKRW227jNhB9L9B/&#10;IPju6GL5JkReeH1JF9i2QXf3uaApyiJWIlmSipIW/fcOSSl2kgU2zRqQzOtw5pyZQ12/u28bdMe0&#10;4VIUOLmKMWKCypKLU4G/fD5MlhgZS0RJGilYgR+Ywe/WP/903aucpbKWTck0AiPC5L0qcG2tyqPI&#10;0Jq1xFxJxQRMVlK3xEJXn6JSkx6st02UxvE86qUulZaUGQOjuzCJ195+VTFqf68qwyxqCgy+Wf/W&#10;/n1072h9TfKTJqrmdHCDvMGLlnABhz6a2hFLUKf5C1Mtp1oaWdkrKttIVhWnzMcA0STxs2hutOyU&#10;j+WU9yf1CBNA+wynN5ulv93dasTLAmdTjARpgSN/LJo7bHp1ymHJjVaf1K0OAULzo6RfDUxHz+dd&#10;/xQWo2P/qyzBHOms9NjcV7p1JiBqdO8peHikgN1bRGEwjefzVTrDiMJcOp2n6cARrYFIty2BFRjB&#10;7HSVBPpovR92T9PZsHW6SN1kRPJwqvd08MyFBdlmzoCaHwP0U00U8zwZh9YIaDYC+gekIRGnhqEs&#10;C6j6dSOkJuCJhNzWsIxttJZ9zUgJbvkQwfmLDa5jgI3vAnyBlAeD5CPKlziFE0acSK60sTdMtsg1&#10;CqzBd88euftobIB0XOLINLLh5YE3je/o03HbaHRHoNwO/jew8GRZI1Bf4NUMeH6riZZb0I2GtwVe&#10;xu4XUsGhthcluElyS3gT2pAFjfDZGpALCXCU5QOgqGUQBRAxaNRS/41RD4JQYPNXRzTDqPkggIlV&#10;kmVOQXwnmy0gMZG+nDlezhBBwVSBLUahubVBdTql+amGkxIfu5AbKI+Ke2Qds8GrwVnI0fW14jSH&#10;Z6h+aL1I1u+rJOyynYslKG37Khst0V87NQGhUsTyI2+4ffCiC547p8TdLadOFVznIu+hBIOQwLQ7&#10;FWUwUjJDAYEvv7w/fP6TykZ22lE2bg2GIPs49eJyLgajIAMdXOehF/Xx1Erkuk+cOzZcjTnq2gMM&#10;4M8zHf0GkkGjd5J2LRM2XDqaNYCIFKbmykAa5Kw9shKK5UMZaIVCg2pxWehKzl8E/6TLTRyv0veT&#10;7SzeTrJ4sZ9sVtlisoj3iyzOlsk22f7rkiLJ8s4wgIE0O8UHX2H0hbffVP3hfgz3ib+XQjn6CoFK&#10;AIe8Lo4uwpCDxBeipk6qfPUYq5mltRuuoLqHcVj8OOFhPiPrQH+dLKXZ4qmAO4y8+C+noJlO+aez&#10;5SAc46Uxas4rZUlIx7ePZAz0kotVvNov98tskqXzPXCx2002h202mR+SxWw33W23u2TkouZlyYQz&#10;9+NUeJT/t2JGLiXOboz0jf8+0zwbDn8YdVTAAy13H8OXg185fOW4T5PLvl91/hZb/w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DgKrkl4AAAAAkBAAAPAAAAZHJzL2Rvd25yZXYueG1s&#10;TI9Ba8JAFITvhf6H5RV60020RknzIiJtT1KoFoq3NftMgtm3Ibsm8d93PbXHYYaZb7L1aBrRU+dq&#10;ywjxNAJBXFhdc4nwfXifrEA4r1irxjIh3MjBOn98yFSq7cBf1O99KUIJu1QhVN63qZSuqMgoN7Ut&#10;cfDOtjPKB9mVUndqCOWmkbMoSqRRNYeFSrW0rai47K8G4WNQw2Yev/W7y3l7Ox4Wnz+7mBCfn8bN&#10;KwhPo/8Lwx0/oEMemE72ytqJBmE5ixchijBJQNz96GUZzp0Q5kkCMs/k/wf5LwAAAP//AwBQSwME&#10;CgAAAAAAAAAhACKOAN11GQAAdRkAABUAAABkcnMvbWVkaWEvaW1hZ2UxLmpwZWf/2P/gABBKRklG&#10;AAEBAQBgAGAAAP/bAEMAAwICAwICAwMDAwQDAwQFCAUFBAQFCgcHBggMCgwMCwoLCw0OEhANDhEO&#10;CwsQFhARExQVFRUMDxcYFhQYEhQVFP/bAEMBAwQEBQQFCQUFCRQNCw0UFBQUFBQUFBQUFBQUFBQU&#10;FBQUFBQUFBQUFBQUFBQUFBQUFBQUFBQUFBQUFBQUFBQUFP/AABEIACgBO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PR1kGVYMPUHNCurEg&#10;MCQcHB6V8kf8Et5pJ/2UrR5ZHlf+3tUG6Rix/wCPhu5rifhb8Xbn4JeF/wBsfx2lj/bcnh/x3e3M&#10;dhNcGNZAFiG3fhto+bsDQB93VTj1rTpdWl0tL+1fU4ohNJZLMpmSMnAcpncFJ4zjFfKd5+2L8RPC&#10;+l+DPHXiz4U2uh/CvxPfWdlHdrrXm6tYrdYENxcW/lhAjEqdquWUMM88VteKfiFaeF/2l/ikPDnw&#10;7sdU8faN8P4dXTVjevHNqcYlbbYldpCDMQIYZJOBigD6eor501z9r+2H7Ofw9+I/h3RE1nWfHN3p&#10;2maToL3Xlhr25fZJE0gUnEW2bJ2/8s+2ayNb/an8feLfG3jTR/hN4C0XxNpvgy7OnanqWva8NP8A&#10;tt8ihpbW0QRuSUyFLuVXJ/GgD6ior5N8Yft7W9h8HPhR4+8KeCbzxQ3jvWP7Dj0MXSw3Vvd7ZVMI&#10;O0qxE0ezJwMHd7Va8e/tQ/Er4dz/AA68Har4G8NW/wAUPG93eR2drL4gaPSbWCBFfMlyYtzSNvCi&#10;NV5PQnIBAPpy/wBa07S7izgvb+1s57yTybaK4mVGnfrtQE5Y+w5q5XzN8U/F7W2vfs9D4kfDvR7r&#10;xhq3id7SH7PqTzRaLcCORhcQPsXzcrGhwwGM+orzvwj8WPj5e/tteJNAuvC+jvYQaBYSTaIfFEjW&#10;llavdMDeRDyMPOyg5TaPugbuaAPt2ivD/h3+0zBryfGOLxVpcXhm++Gmo3EWoRJc+astisPnQXYJ&#10;VSokjDHbzjHU12PwD+IurfFz4PeFvGms6Enhu8120F+umLOZvJhckwkuVXJaPYxGON2O1AHfB1LE&#10;BgSOoB5FG9d23cN2M7c818CeHv2lfBPwB/bc/aOXxtqWpWqak+ifY0s9Nur5fks/nyIUfZ99euM/&#10;hWz8CPjl4V+Mf7ffjvxR4b1K7l8O23w7gjllv7Sez8t47wM58uZVOApHzYx1oA+46K+R9L/a5+Kv&#10;xA8H6l8SfAPwftNa+F1m8720uoa2bXV9WtoWIkuLe3ETKB8r7VdtzbeOoq94r/bcbXp/hNpfwq0P&#10;Ttf1f4i2E+p2E3iXUTp1pbxRcPG7Kjs828MmxQcFTyeKAPqqivmr4xftQ+Nfg7d/CLQbj4bQ6/40&#10;8dPdWj6RpurgR2t1EiFQszR4aIl8s5A2qrHBxir/AMPP2i/GVt8bbH4WfFbwZp3hXXta0+XU9C1H&#10;Q9Ta+sb9Yv8AXQkvGjJKg+bkYI9OMgHvOk61p2v2rXOmX9rqVurtEZrSZZUDqcMuVJGQeo7Vdr89&#10;fEPxb8QaR+wv438QfBzwJpngbTYNQ1uHUp7LW5IZ9PaKcR/a4P3ZMkkhDErlduBgmvpn4beOPiy/&#10;wEj1jVPAmlXfi6O2thpmm2/iLfHfRNHF+/nuHiHlEbnZl2ucLwSTQB7jWZoHifR/FdrPc6Lqlnq1&#10;vBcSWsstlOsqxzIcPGxUnDKeCOorwP4VftM+K9Q+N1v8L/iL4Y0LSNY1PTJtV0nU/C+tf2jZzrEw&#10;EsMgZEeORQQ3IwRmvCfgv+0Ev7OX7NXizW4tIj1nU9W+K+q6Hp9tc3QtLYXE9ydrzzkERxKFJLY9&#10;OnUAH6C0x5o4yA7qhP8AeYCuM+EuseO9a8OTTfEDQ9E0PVxORAmgak99bTwbVKyB3jQqSSw24P3Q&#10;c818Z/twz/DNP2xPhfH8XYJ7zwSfC2oNLbxR3cuZxMPLOy2+fg556etAH6BVFd3cFhazXN1NHbW0&#10;KGSWaZwiIoGSzE8AAdzXw9+xV4htdCtvjt4r+H8+oXXwRsQk/hfSNXvneaK5gt3a8CJIWlgiZwoU&#10;SAEjnHBrqfAX7SfjL4/fAXxP478QfCfTdO+Fk/hPULlre+1hnutTligbzYhGsY227lZUDk7iFDbc&#10;GgD62sL+11WygvLK5hvLSdBJFcW8geORT0ZWHBB9RU9fG+m/tT3PhfwT8AfBfw08B6LZ63468PJq&#10;Om6ZrGsNaaZplskKt5Im2M8r/NtVQueMnrWf+2Z8VPjn4T8EfDSWx8PaX4ffUPEOjwajNp3iSRWe&#10;8e4cGw4hGbeQKm6XIOCQUOOQD7Yor5x8dftLeNvBkngfwUnw/sdV+M/isXE0fh2z1gnTrC1iYhrq&#10;e7MQOzbjgJknco6DOj8Kf2i/El/8Xp/hT8UPCFr4P8bPpx1bS7jSr83unaraq22QxSMiMroeqMM4&#10;BPTqAe1eHPE+j+MNKTU9C1Wz1nTnd41u7CdZomZGKuoZSRkMCCOxBrgf2oHaL4AeN2RijCwOGU4I&#10;+da8q/4JogD9kzRQBgf2xrH/AKcJ69T/AGo/+TffHH/YPP8A6Gtd2A/3uj/ij+aPPzH/AHKt/hl+&#10;TPkf9kP4A6V8bdN8R6j4lu9VFrZTRW9t9juzFlyrM+Tg5wNn51kftc/BG1+B2s6A/h671JtH1KCQ&#10;Mby5MjLOjDcM4HBVl49jXvHwBLfCn9i/VvEYP2e8uba91KNxwQ5zFCf/ABxMfWtD4oeH2/aW/Zn8&#10;G6vap5+pGaxuG2jJDFxBcj6Dc7H/AHK++/tKtTzSVacv3HO4W6Xt/nqfmv8AZWHqZPGhCP8AtDgq&#10;l+rV7/loeW+Lv2avD3hX9nfSfE8l1rL+MNRgsY4ozenyTc3DoANmOgDHjPaof2p/2fvCHwR+G9hq&#10;WkXusya3d3sdqn2m+Lx42M0jbcD+6Pzr6F+NNvHq/wARPg94MhUfZzqz6tLEOgis4iVz7bmH5Vl/&#10;tMeMPg3Hquk6F8Tkuru6gia8tobdJyEVztLExkcnZ39PeuHC5lip1qDk5SUnKTUdXy3slbsmn956&#10;OLyrBwoYiMVCDiowUpaJStdu/dqS+48I/ZO/Zy0P4w+B9W1/xTeasiRXxtrb7JeGJdqorOTwc8sP&#10;yrV+Ev7Kfh7XvC9/478X+IdR03wo7z3Fjapd+WUs1dgks0pHdRnAA4wc84HvV1deFvhj+zBrGr+C&#10;7V9O0F9JmvbJJd4cvMvyMd5LAlmXr7V4f+z5+1p4MT4cWHw/+INr9ltre2/s8XckPnWlxByAsoGS&#10;pAOCcEHGcit3i8xxkcRiMLzcvOlZfEkr3su+17HPHBZXgZYbDYvl5+Ru7vyyk2rXfbe1yrr3hj9m&#10;W40DVZNJ8X3/ANvtbWWaKOLUrhXldVJVV81drEkAYHrXyxbajeG3izdzg7B/y0b0+tfUH7UX7J3h&#10;jwl4En8eeB5nt7CHy5Z7Ay+dA0MjALJC5yRyy8EkEHjGOfli3/494v8AdH8q+oyh0a1B1aVWU03b&#10;39010/E+QzuNehiVRrUoU2lf3NpJ9fwPrv4aaJ8Y/wBjY+K/A/hn4SyfFLwPd6xdat4b1LS9at7S&#10;W1Schja3KTYI2t/GuQefoIm/Zc+IUH7G/wAbNK1O1tdR+KnxJvrvXbvS7CdfIgnmePbbJIxCnYic&#10;sTjJIBOMn7bor8SP6APmr9qP4ReK/iH+zB4c8J+HtK+3a9aXuhyzWgmjTYlvNE0x3MQvyhT0POOM&#10;1ueH/hp4jsv22PF/jufTtvhS/wDBtlpVvfeah8y5juXd49mdwwpByRj3r3migD4g+CX7K/jrwh+0&#10;nFY61YQxfBvwPqmr+IPCMqzo3nXGoeXtiMYO5RbhrjaSBy2R1rl9b/ZTPwy+L3xDvtY/Z6sfjn4a&#10;8UavNrml6vaXVtHf6fJNgyWkyTumYw+SrqTgE5znC/oPRQB8jeI/gNrN9oX7OS+GfhtZeB7Tw74y&#10;j13WfDlheQyRaVEUm3neCBIdzqTsB5Jx613P7Xnh6Pxn4YsNA1H4IXXxj0e6WZ2Nhf21rcabOABG&#10;yNK6MhbLfvI2yu3kHNfQFFAHw/4L/Z4+Lmn+Bf2YLPxQsmt6z4Q8UzalrMkt+k76dZNHMIY2lYgz&#10;FFdEyuemBkDNd54q8OfEH4b/ALZl58QtF8B3Pjfwp4n8N2ehTT6bfQQy6bPFcMxeVJWXMe1s5XJ4&#10;xj1+pKKAPgT9tX4aa3eftI+GNA8LzxwWfxr0+Pwz4kjjfbKkFjcR3El0AOp+ymWInpg47ivvSwsb&#10;fS7G3s7SFbe1t41hhhQYVEUAKoHoAAK878Lfs8+DfCnxT1j4ixQahqXi7UlkjF9quoTXYs4pH3vF&#10;bI7FYEJ/hQDjjpxXpdAHz38FPhb4o8JftU/H7xdqum/ZfDvidtHOk3fnI32nyLZkl+UEsu1jj5gM&#10;9qpv8Ftf1n9szxz4q1HTmTwRrfw+i8OrqCzJlpzcEyRhM7gQhJyRj3r6QooA+KvhzF8fPgB8Hf8A&#10;hTWm/CpfGF9pkU+naB4zttXtoNMktnZzFNdRuwljeMP8yKrbtvB5zVTxh+zh/wAK6/Zs8CfCC9+D&#10;F38bYdM02dhrel6jbWUun6k7l2aNpXSSNC8hIdSeEAZT0r7gqH7bblp1+0RboBmYbxmPjPzenHPN&#10;ArpH5yeN/DPxb+FN9+xfpV/9n8ZfFHR5dbaa1vtQCi6QW6s1t9pYEeYLcmNZDkb1BJI5r3Pwp4T+&#10;Ivx0/ak8I/Ezxf4FuPhv4V8C6ZeW2mWGp30FxfaheXShJJCIWZUiVBxk5JAPOTt978S/DTwp468c&#10;eEPFepQi717wk09xpM0dyyiD7RH5cjMinDBkGBuBHGRXS3Gu6baC1M+o2kIuji3Mk6r5x9Eyfm/C&#10;qUW3ZITlFK7Z8g+DP2bPHMv7DPxO+Gd7p8WmeK9dvNalsbe4uEKOJrlpIcupIUOMdemecVn/ABY8&#10;L/GH43/sweGdDHw21Tw/e+H9U01de8Iz63BC/iTT4IsXEMNxFIQqM23AcqTt+mftO/1Oz0uJZL27&#10;gs42O0PPIqAn0yTUsFxFdQpNBIk0LjckkbBlYeoI60rO1x3V7X1Phr4NfATXbH9q7wJ490X4E2Hw&#10;d8C6do+o2FxDHc2hvZpnQbZLhIWIwfupyzcOWxkCug+H/wALPE3w5/Z48Z+H/Ffwfb4kxa1441S9&#10;m8NJeWm97CeYvHcr5jhCQQuF3K4zngivsmikM+Zv2E/hT4y+FHgrxZa+I9Nu/C/h6+1uS58NeEr/&#10;AFMahPo1htAETSgsBk87Ax2465JrK/aD8NfErQP2rfAHxO8F/Du4+IGmaT4dvdLura11S2smWWaQ&#10;FeZmGQAM8Cvqa61G1spraK4uYoJbqTyoEkcKZX2ltqjucKxwOwNWKdmhXTPjr4V/BL4l6v4z+O/x&#10;L8VeGNP8DXvjnQV0uw8IWGoR3btJHA6LPcSoBGZGyBkf3mzjGT3fw6+FPifQv2C7b4d3ml+R4vTw&#10;RcaSdO81D/pTW0iLHvB28swGc45619Bi/tTfNZC5hN4sYmNuJB5gQkgPt67cgjPTIqei1gTT2PiX&#10;xl8KdVT9lz4WfDvxV8Abz4n3eneGYLeSbTtVtLa40bUY4UQBZXkVlyefMjYj5eQwp/jD9n/4vz/s&#10;UfDLw9f7fGfxL8H61p2vXNjLfr5l2ltcPILUXDnazrGyJuJwdhwTxn7Wd1jRmZgqqMlicACs+18S&#10;aRfzpBbarZXEz52RxXCMzY64APNNRb1SE5RTs2fLXjvw58TdX+I/w9/aC8NfDy5XxBpmnXega34A&#10;1TUbeO+l0+SUsksMysYRIrDfsLchgMg5rV+H/gbx/wDGH9prSvi/428Jt8PNB8LaPcaVoOhXl5Fc&#10;6hdTXB/fXE5hZkjUKNqpuJ78V9Q0VJR4F+w38MfEnwh/Z50vw14s07+ytah1LUriS281JcJLeSyR&#10;nchI5VlPXvXU/tSnH7Pnjk/9Q8/+hrXqlMmhjuImjljWWNhhkcAg/UGt8PV9hWhVtflaf3O5z4mj&#10;9YoTo3tzJr71Y+FPjJ+0L4Du/wBmbT/AHhPWWvdQSCys5Y/s0kQ8uPa0jZZQOWQfnUv7IX7UHhL4&#10;afDy98OeL9VewNvetNZFYJJQ0bgFl+QHGGBPP96vtv8AsHTP+gdaf9+E/wAKP7B0z/oHWn/fhP8A&#10;CvpHm2DlhZYSVGTUpczfOr3/APAf0PlI5NjoYyGNjXipRjypcjtb/wADv+J8mL+1L8NtQ/aJbxXe&#10;a86aFp2gDT7CX7JKS88ku+U7duRhQBkgZr5r/aZ+JemfFn4zanrWl3hl0YpBa2s7oV/dqg3HaRkf&#10;MXOMV+o/9g6Z/wBA60/78J/hR/YOmf8AQOtP+/Cf4Vtg86wuCrKtToyuo8qvJbf+A7/5mOOyDGZh&#10;RdCrXik5cztB3v8A+B7f5I+QPjH+0j8LfEfwv0LwZpOtz3emi9sLfUFis5VZbGFgZMbgMkhFGM96&#10;oG0/ZD1K4/tM3xtATvNjvvUU+2zHT2Br7O/sHTP+gdaf9+E/wo/sHTP+gdaf9+E/wrlhmtGjTVOi&#10;qkdW3aole/f3PI7J5PXrVHUrunPRJXpt2S2t7/mfCH7TX7Wfh3xv4GTwJ4FtpU0U+UlxeTR+SnlR&#10;kFIokPOMquSccDGOc180W8qfZ4vnX7o7+1fsN/YOmf8AQOtP+/Cf4Uf2Fpv/AEDrT/vwv+Fepg+I&#10;8PgaPsaGHdr3d5Xbfd+6eNjuFsTmNf29fEq9rJKFkl2XvF6iiivhD9GCiiigAooooAKKKKACiiig&#10;AooooAKKKKACvlvx3Z3fhrxB8X/F9lDPNAZDpWrW0SlvNtZNOi8uZV7tFK2eP4Hk9KKK9rKpWqtd&#10;HZP0c4ngZzFOjGXWPM16qEn/AF5G54KsfFD+Kb3/AIR660uxA8I6Itx/alnLNuxHPgJskTGOc5z1&#10;FchY/YfCPhH4deJxJpGsa2mg2Fm/hTVLYSz3EfmkrJZ9Wjl3M38JB2DOMZoor2qMnUrSg9vc+a5X&#10;v/V10Pn68VSoRqLf37eT51qlt+j6pnrfx30O48Q+IPhzZWsGm3Ez6tOQur2ZurXiznPzxgjPtyMH&#10;Fcz4y8T6z4Yutf0+bxGnhS40LSbaXQtN0uyjS21ScoxYLGys0i+YBEIkIKjnuDRRXBgv3rpUpLTl&#10;b2X8/n9x6WYfufbVoNp8yW7X2F2t119US+I/i7q+i6b4wtL7Uf7M8RrqGljTtP2K0iRTJa+aEGPn&#10;QMZwW5xg8jAqxH4g8VQ6qdafxDeSwDxsdDTSjBELf7E03l8/JvLDO4Pu7AetFFdMqNOFGElFe9a+&#10;i6xicka9WpWqRlN+5e2r6Slv/VtEcrp3i661rxL8PtR1bxFd3+uLrd9LqPhsQIRp5jt7pVVFVQ6Y&#10;GFG5j5m7Iqj/AMJ1r3jvQvGdhb65qMlhe+EbjV4Y47uG5uoJlbAhYxwqIiyttaL5mGOGB5oor0J0&#10;acPfUVolbRae9I8yFerN8jk7Nu+r19yK1Oj1Dxnq2i2Esvh7WX1eCPwxYSjV2giuZYg960c82UQb&#10;/Kj3HZ0GzkE5zLeeMfEAn1HSvDnjC61jSP7T0e2t/EDxQzvG1xMVuYA6oEkwgRs4+XzME0UVyOlT&#10;UZS5U7Psu8fL18tWdqr1HKMeZq67vtLz9PPRHpHw1uNRku/GOharfz61BpWpC2t7m+RPNkhe3il2&#10;uVVVbDSMM46YB6V5Vr2hW3g7UvitqXhnTLDRNXtL/SIdPvbfToi1qJUt0kMY24wQ75A65NFFebh5&#10;WxEktmoXXR3cL6ba6nrYqKeGi3unUs+qtGpbXfSy+46Hxr49vvho3jXS7zxHcvLa+GY7nRpr5Eae&#10;4us3Idk2oBIwYQgqBwMcYyao3HiTXNU8YaxoN54hvZm1LRnlsE0WaE/YSlvGzrcRGMukjMWKvkqw&#10;faACKKK7YUaaoxq8qu4t7LdKL/r1Z59SvUdeVHmfLGSW72bknf5bei7HoHwFmim+EfhcxavLrLCw&#10;gEs08iu8UnlruiO0DGw/Lg/MMckmu/oor53GLlxNReb/ADPqsA+bCUn/AHV+QUUUVxncFFFFABRR&#10;RQAUUUUAf//ZUEsBAi0AFAAGAAgAAAAhAIoVP5gMAQAAFQIAABMAAAAAAAAAAAAAAAAAAAAAAFtD&#10;b250ZW50X1R5cGVzXS54bWxQSwECLQAUAAYACAAAACEAOP0h/9YAAACUAQAACwAAAAAAAAAAAAAA&#10;AAA9AQAAX3JlbHMvLnJlbHNQSwECLQAUAAYACAAAACEAxMVzZwwEAADTCQAADgAAAAAAAAAAAAAA&#10;AAA8AgAAZHJzL2Uyb0RvYy54bWxQSwECLQAUAAYACAAAACEAWGCzG7oAAAAiAQAAGQAAAAAAAAAA&#10;AAAAAAB0BgAAZHJzL19yZWxzL2Uyb0RvYy54bWwucmVsc1BLAQItABQABgAIAAAAIQDgKrkl4AAA&#10;AAkBAAAPAAAAAAAAAAAAAAAAAGUHAABkcnMvZG93bnJldi54bWxQSwECLQAKAAAAAAAAACEAIo4A&#10;3XUZAAB1GQAAFQAAAAAAAAAAAAAAAAByCAAAZHJzL21lZGlhL2ltYWdlMS5qcGVnUEsFBgAAAAAG&#10;AAYAfQEAABoiAAAAAA==&#10;">
              <v:rect id="Rectangle 44" o:spid="_x0000_s1027" style="position:absolute;left:1066;top:392;width:3255;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SoaMIA&#10;AADbAAAADwAAAGRycy9kb3ducmV2LnhtbESPT4vCMBTE78J+h/AW9qapS5GlGkXdynrYg3/vj+TZ&#10;FpuX0kStfnqzsOBxmJnfMJNZZ2txpdZXjhUMBwkIYu1MxYWCw37V/wLhA7LB2jEpuJOH2fStN8HM&#10;uBtv6boLhYgQ9hkqKENoMim9LsmiH7iGOHon11oMUbaFNC3eItzW8jNJRtJixXGhxIaWJenz7mIV&#10;bBC/N48frRf5/TfNaXnMydVKfbx38zGIQF14hf/ba6MgTeHvS/wB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KhowgAAANsAAAAPAAAAAAAAAAAAAAAAAJgCAABkcnMvZG93&#10;bnJldi54bWxQSwUGAAAAAAQABAD1AAAAhwM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8" type="#_x0000_t75" alt="UHBFT_colour" style="position:absolute;left:1247;top:391;width:2834;height: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JuvDAAAA2wAAAA8AAABkcnMvZG93bnJldi54bWxEj0+LwjAUxO8LfofwBC+Lpisq2jWKLKx4&#10;8j+eH83btti8lCSrrZ/eCAt7HGbmN8x82ZhK3Mj50rKCj0ECgjizuuRcwfn03Z+C8AFZY2WZFLTk&#10;YbnovM0x1fbOB7odQy4ihH2KCooQ6lRKnxVk0A9sTRy9H+sMhihdLrXDe4SbSg6TZCINlhwXCqzp&#10;q6Dsevw1CuRlZ9rTLH93o2pt9o/dtkXaKtXrNqtPEIGa8B/+a2+0gtEYXl/iD5C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b4m68MAAADbAAAADwAAAAAAAAAAAAAAAACf&#10;AgAAZHJzL2Rvd25yZXYueG1sUEsFBgAAAAAEAAQA9wAAAI8DAAAAAA==&#10;">
                <v:imagedata r:id="rId2" o:title="UHBFT_colour"/>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8E2" w:rsidRPr="007E5B63" w:rsidRDefault="00AE68E2" w:rsidP="007E5B63">
    <w:pPr>
      <w:spacing w:after="120"/>
      <w:rPr>
        <w:rFonts w:ascii="Calibri" w:hAnsi="Calibri"/>
        <w:b/>
        <w:sz w:val="20"/>
      </w:rPr>
    </w:pPr>
    <w:r w:rsidRPr="007E5B63">
      <w:rPr>
        <w:noProof/>
        <w:sz w:val="20"/>
      </w:rPr>
      <mc:AlternateContent>
        <mc:Choice Requires="wpg">
          <w:drawing>
            <wp:anchor distT="0" distB="0" distL="114300" distR="114300" simplePos="0" relativeHeight="251656192" behindDoc="0" locked="0" layoutInCell="1" allowOverlap="1" wp14:anchorId="3918071C" wp14:editId="69D58267">
              <wp:simplePos x="0" y="0"/>
              <wp:positionH relativeFrom="margin">
                <wp:posOffset>7481570</wp:posOffset>
              </wp:positionH>
              <wp:positionV relativeFrom="margin">
                <wp:posOffset>-370840</wp:posOffset>
              </wp:positionV>
              <wp:extent cx="2066925" cy="236220"/>
              <wp:effectExtent l="0" t="0" r="28575" b="11430"/>
              <wp:wrapSquare wrapText="bothSides"/>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236220"/>
                        <a:chOff x="1066" y="391"/>
                        <a:chExt cx="3255" cy="372"/>
                      </a:xfrm>
                    </wpg:grpSpPr>
                    <wps:wsp>
                      <wps:cNvPr id="21" name="Rectangle 21"/>
                      <wps:cNvSpPr>
                        <a:spLocks noChangeArrowheads="1"/>
                      </wps:cNvSpPr>
                      <wps:spPr bwMode="auto">
                        <a:xfrm>
                          <a:off x="1066" y="392"/>
                          <a:ext cx="3255" cy="371"/>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pic:pic xmlns:pic="http://schemas.openxmlformats.org/drawingml/2006/picture">
                      <pic:nvPicPr>
                        <pic:cNvPr id="22" name="Picture 22" descr="UHBFT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47" y="391"/>
                          <a:ext cx="2834" cy="3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589.1pt;margin-top:-29.2pt;width:162.75pt;height:18.6pt;z-index:251658240;mso-position-horizontal-relative:margin;mso-position-vertical-relative:margin" coordorigin="1066,391" coordsize="3255,3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I2iMEBAAA0wkAAA4AAABkcnMvZTJvRG9jLnhtbKRWbW/bNhD+PmD/&#10;gdB3Ry+W34TIReqXrEC3BWv7eaApyiIqkRxJ20mH/ffdkVLsJAXapgYkkzzyeHyeu4e6fnPfteTI&#10;jRVKllF6lUSES6YqIfdl9OnjdjSPiHVUVrRVkpfRA7fRm+Wvv1yfdMEz1ai24oaAE2mLky6jxjld&#10;xLFlDe+ovVKaSzDWynTUQdfs48rQE3jv2jhLkml8UqbSRjFuLYyugzFaev91zZn7s64td6QtI4jN&#10;+bfx7x2+4+U1LfaG6kawPgz6iig6KiRs+uhqTR0lByNeuOoEM8qq2l0x1cWqrgXj/gxwmjR5dppb&#10;ow7an2VfnPb6ESaA9hlOr3bL/jjeGSKqMsoAHkk74MhvS6aIzUnvC5hya/QHfWfCAaH5XrHPFszx&#10;czv292Ey2Z1+VxW4owenPDb3tenQBZya3HsKHh4p4PeOMBjMkul0kU0iwsCWjacZhOU5Yg0QictS&#10;mBERsI4X6WDa9KvH2aRfOp5laIxpEXb1kfaR4bEg2+wZUPtzgH5oqOaeJ4toDYCmA6B/QRpSuW85&#10;yXzIuD3MGyC1AU8i1aqBafzGGHVqOK0gLD8fgr9YgB0LbHwT4AukPBi0GFC+xCnsMOBEC22su+Wq&#10;I9goIwOxe/bo8b11AdJhCpJpVSuqrWhb3zH73ao15Eih3Lb+17PwZForyamMFhPg+bUuOuFAN1rR&#10;ldE8wV9IBURtIyufMY6KNrQhC1rpszUgFxJgp6oHQNGoIAogYtBolPkSkRMIQhnZfw7U8Ii07yQw&#10;sUjzHBXEd/LJDOvFXFp2lxYqGbgqIxeR0Fy5oDoHbcS+gZ1Sf3apbqA8auGRRWZDVH2wkKPLay1Y&#10;AU9f/dB6kazfVklY5Q54lqC03Xf56Kj5fNAjECpNndiJVrgHL7oQOQYlj3eCoSpg5yLvsyHvwYy7&#10;kgxGKm4ZIPDpt7fbj38z1aqDQcqGpcERZJ9gXlzOxWA1ZCDCdR56UR9PvcTYfRLcrhV6yFFs9zBA&#10;PM909CtIBo1eK3bouHTh0jG8BUSUtI3QFtKg4N2OV1As76pAKxQaVAsmN5acvwj+zeY3SbLI3o5W&#10;k2Q1ypPZZnSzyGejWbKZ5Uk+T1fp6j9MijQvDpYDDLRda9HHCqMvov2q6vf3Y7hP/L0UytFXCFQC&#10;BOR1cQgRhhCSUL4MpcpXj3WGO9bgcA3V3Y/D5EeDh/mMLIL+fbKU5bOnAo4YefGfj/Og/OPJ/Il8&#10;/7AsSYV8+5MMB73kYpEsNvPNPB/l2XQDXKzXo5vtKh9Nt+lssh6vV6t1OnDRiKriEt39PBUe5R9W&#10;zBhT4hzGQN/w7zPNs4H4wyhSAQ+08D6GLwc/s//KwU+Ty76fdf4WW/4P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U3IVUeMAAAANAQAADwAAAGRycy9kb3ducmV2LnhtbEyPwWrDMAyG&#10;74O9g9Fgt9ZxuqwhjVNK2XYqg7WD0Zsbq0lobIfYTdK3n3rajr/08etTvp5MywbsfeOsBDGPgKEt&#10;nW5sJeH78D5LgfmgrFatsyjhhh7WxeNDrjLtRvuFwz5UjEqsz5SEOoQu49yXNRrl565DS7uz640K&#10;FPuK616NVG5aHkfRKzeqsXShVh1uaywv+6uR8DGqcbMQb8Puct7ejofk82cnUMrnp2mzAhZwCn8w&#10;3PVJHQpyOrmr1Z61lMUyjYmVMEvSF2B3JIkWS2AnGsUiBl7k/P8XxS8AAAD//wMAUEsDBAoAAAAA&#10;AAAAIQAijgDddRkAAHUZAAAVAAAAZHJzL21lZGlhL2ltYWdlMS5qcGVn/9j/4AAQSkZJRgABAQEA&#10;YABgAAD/2wBDAAMCAgMCAgMDAwMEAwMEBQgFBQQEBQoHBwYIDAoMDAsKCwsNDhIQDQ4RDgsLEBYQ&#10;ERMUFRUVDA8XGBYUGBIUFRT/2wBDAQMEBAUEBQkFBQkUDQsNFBQUFBQUFBQUFBQUFBQUFBQUFBQU&#10;FBQUFBQUFBQUFBQUFBQUFBQUFBQUFBQUFBQUFBT/wAARCAAoAT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T0dZBlWDD1BzQrqxIDAkHBwe&#10;lfJH/BLeaSf9lK0eWR5X/t7VBukYsf8Aj4bua4n4W/F25+CXhf8AbH8dpY/23J4f8d3tzHYTXBjW&#10;QBYht34baPm7A0Afd1U49a06XVpdLS/tX1OKITSWSzKZkjJwHKZ3BSeM4xXynefti/ETwvpfgzx1&#10;4s+FNrofwr8T31nZR3a615urWK3WBDcXFv5YQIxKnarllDDPPFbXin4hWnhf9pf4pDw58O7HVPH2&#10;jfD+HV01Y3rxzanGJW22JXaQgzECGGSTgYoA+nqK+dNc/a/th+zn8PfiP4d0RNZ1nxzd6dpmk6C9&#10;15Ya9uX2SRNIFJxFtmydv/LPtmsjW/2p/H3i3xt400f4TeAtF8Tab4Muzp2p6lr2vDT/ALbfIoaW&#10;1tEEbklMhS7lVyfxoA+oqK+TfGH7e1vYfBz4UePvCngm88UN471j+w49DF0sN1b3e2VTCDtKsRNH&#10;sycDB3e1WvHv7UPxK+Hc/wAOvB2q+BvDVv8AFDxvd3kdnay+IGj0m1ggRXzJcmLc0jbwojVeT0Jy&#10;AQD6cv8AWtO0u4s4L2/tbOe8k8m2iuJlRp367UBOWPsOauV8zfFPxe1tr37PQ+JHw70e68Yat4ne&#10;0h+z6k80Wi3AjkYXED7F83KxocMBjPqK878I/Fj4+Xv7bXiTQLrwvo72EGgWEk2iHxRI1pZWr3TA&#10;3kQ8jDzsoOU2j7oG7mgD7dorw/4d/tMwa8nxji8VaXF4ZvvhpqNxFqESXPmrLYrD50F2CVUqJIwx&#10;284x1Ndj8A/iLq3xc+D3hbxprOhJ4bvNdtBfrpizmbyYXJMJLlVyWj2MRjjdjtQB3wdSxAYEjqAe&#10;RRvXdt3DdjO3PNfAnh79pXwT8Af23P2jl8balqVqmpPon2NLPTbq+X5LP58iFH2ffXrjP4Vs/Aj4&#10;5eFfjH+33478UeG9Su5fDtt8O4I5Zb+0ns/LeO8DOfLmVTgKR82MdaAPuOivkfS/2ufir8QPB+pf&#10;EnwD8H7TWvhdZvO9tLqGtm11fVraFiJLi3txEygfK+1Xbc23jqKveK/23G16f4TaX8KtD07X9X+I&#10;thPqdhN4l1E6daW8UXDxuyo7PNvDJsUHBU8nigD6qor5q+MX7UPjX4O3fwi0G4+G0Ov+NPHT3Vo+&#10;kabq4EdrdRIhULM0eGiJfLOQNqqxwcYq/wDDz9ovxlbfG2x+FnxW8Gad4V17WtPl1PQtR0PU2vrG&#10;/WL/AF0JLxoySoPm5GCPTjIB7zpOtadr9q1zpl/a6lbq7RGa0mWVA6nDLlSRkHqO1Xa/PXxD8W/E&#10;GkfsL+N/EHwc8CaZ4G02DUNbh1Key1uSGfT2inEf2uD92TJJIQxK5XbgYJr6Z+G3jj4sv8BI9Y1T&#10;wJpV34ujtrYaZptv4i3x30TRxfv57h4h5RG52ZdrnC8Ek0Ae41maB4n0fxXaz3Oi6pZ6tbwXElrL&#10;LZTrKscyHDxsVJwyngjqK8D+FX7TPivUPjdb/C/4i+GNC0jWNT0ybVdJ1PwvrX9o2c6xMBLDIGRH&#10;jkUENyMEZrwn4L/tBL+zl+zV4s1uLSI9Z1PVvivquh6fbXN0LS2FxPcna885BEcShSS2PTp1AB+g&#10;tMeaOMgO6oT/AHmArjPhLrHjvWvDk03xA0PRND1cTkQJoGpPfW08G1Ssgd40KkksNuD90HPNfGf7&#10;cM/wzT9sT4Xx/F2Ce88EnwtqDS28Ud3LmcTDyzstvn4OeenrQB+gVRXd3BYWs1zdTR21tChklmmc&#10;IiKBksxPAAHc18PfsVeIbXQrb47eK/h/PqF18EbEJP4X0jV753miuYLd2vAiSFpYImcKFEgBI5xw&#10;a6nwF+0n4y+P3wF8T+O/EHwn03TvhZP4T1C5a3vtYZ7rU5YoG82IRrGNtu5WVA5O4hQ23BoA+trC&#10;/tdVsoLyyuYby0nQSRXFvIHjkU9GVhwQfUVPXxvpv7U9z4X8E/AHwX8NPAei2et+OvDyajpumaxr&#10;DWmmaZbJCreSJtjPK/zbVULnjJ61n/tmfFT45+E/BHw0lsfD2l+H31DxDo8Gozad4kkVnvHuHBsO&#10;IRm3kCpulyDgkFDjkA+2KK+cfHX7S3jbwZJ4H8FJ8P7HVfjP4rFxNH4ds9YJ06wtYmIa6nuzEDs2&#10;44CZJ3KOgzo/Cn9ovxJf/F6f4U/FDwha+D/Gz6cdW0u40q/N7p2q2qttkMUjIjK6HqjDOAT06gHt&#10;XhzxPo/jDSk1PQtVs9Z053eNbuwnWaJmRirqGUkZDAgjsQa4H9qB2i+AHjdkYowsDhlOCPnWvKv+&#10;CaIA/ZM0UAYH9sax/wCnCevU/wBqP/k33xx/2Dz/AOhrXdgP97o/4o/mjz8x/wByrf4Zfkz5H/ZD&#10;+AOlfG3TfEeo+JbvVRa2U0VvbfY7sxZcqzPk4OcDZ+dZH7XPwRtfgdrOgP4eu9SbR9SgkDG8uTIy&#10;zow3DOBwVZePY17x8AS3wp/Yv1bxGD9nvLm2vdSjccEOcxQn/wAcTH1rQ+KHh9v2lv2Z/Bur2qef&#10;qRmsbhtoyQxcQXI+g3Ox/wByvvv7SrU80lWnL9xzuFul7f56n5r/AGVh6mTxoQj/ALQ4Kpfq1e/5&#10;aHlvi79mrw94V/Z30nxPJday/jDUYLGOKM3p8k3Nw6ADZjoAx4z2qH9qf9n7wh8EfhvYalpF7rMm&#10;t3d7Hap9pvi8eNjNI23A/uj86+hfjTbx6v8AET4PeDIVH2c6s+rSxDoIrOIlc+25h+VZf7THjD4N&#10;x6rpOhfE5Lq7uoImvLaG3SchFc7SxMZHJ2d/T3rhwuZYqdag5OUlJyk1HV8t7JW7Jp/eeji8qwcK&#10;GIjFQg4qMFKWiUrXbv3akvuPCP2Tv2ctD+MPgfVtf8U3mrIkV8ba2+yXhiXaqKzk8HPLD8q1fhL+&#10;yn4e17wvf+O/F/iHUdN8KO89xY2qXfllLNXYJLNKR3UZwAOMHPOB71dXXhb4Y/swaxq/gu1fTtBf&#10;SZr2ySXeHLzL8jHeSwJZl6+1eH/s+ftaeDE+HFh8P/iDa/Zba3tv7PF3JD51pcQcgLKBkqQDgnBB&#10;xnIrd4vMcZHEYjC83LzpWXxJK97LvtexzxwWV4GWGw2L5efkbu78spNq1323tcq694Y/ZluNA1WT&#10;SfF9/wDb7W1lmiji1K4V5XVSVVfNXaxJAGB618sW2o3ht4s3c4Owf8tG9PrX1B+1F+yd4Y8JeBJ/&#10;HngeZ7ewh8uWewMvnQNDIwCyQuckcsvBJBB4xjn5Yt/+PeL/AHR/KvqModGtQdWlVlNN29/dNdPx&#10;PkM7jXoYlUa1KFNpX9zaSfX8D67+GmifGP8AY2PivwP4Z+EsnxS8D3esXWreG9S0vWre0ltUnIY2&#10;tyk2CNrfxrkHn6CJv2XPiFB+xv8AGzStTtbXUfip8Sb671270uwnXyIJ5nj22ySMQp2InLE4ySAT&#10;jJ+26K/Ej+gD5q/aj+EXiv4h/sweHPCfh7Svt2vWl7ocs1oJo02JbzRNMdzEL8oU9DzjjNbnh/4a&#10;eI7L9tjxf47n07b4Uv8AwbZaVb33mofMuY7l3ePZncMKQckY9695ooA+IPgl+yv468IftJxWOtWE&#10;MXwb8D6pq/iDwjKs6N51xqHl7YjGDuUW4a42kgctkda5fW/2Uz8Mvi98Q77WP2erH45+GvFGrza5&#10;per2l1bR3+nyTYMlpMk7pmMPkq6k4BOc5wv6D0UAfI3iP4DazfaF+zkvhn4bWXge08O+Mo9d1nw5&#10;YXkMkWlRFJt53ggSHc6k7AeScetdz+154ej8Z+GLDQNR+CF18Y9HulmdjYX9ta3GmzgARsjSujIW&#10;y37yNsrt5BzX0BRQB8P+C/2ePi5p/gX9mCz8ULJres+EPFM2pazJLfpO+nWTRzCGNpWIMxRXRMrn&#10;pgZAzXeeKvDnxB+G/wC2ZefELRfAdz438KeJ/DdnoU0+m30EMumzxXDMXlSVlzHtbOVyeMY9fqSi&#10;gD4E/bV+Gmt3n7SPhjQPC88cFn8a9Pj8M+JI432ypBY3EdxJdADqfspliJ6YOO4r70sLG30uxt7O&#10;0hW3tbeNYYYUGFRFACqB6AACvO/C37PPg3wp8U9Y+IsUGoal4u1JZIxfarqE12LOKR97xWyOxWBC&#10;f4UA446cV6XQB89/BT4W+KPCX7VPx+8Xarpv2Xw74nbRzpN35yN9p8i2ZJflBLLtY4+YDPaqb/Bb&#10;X9Z/bM8c+KtR05k8Ea38PovDq6gsyZac3BMkYTO4EISckY96+kKKAPir4cxfHz4AfB3/AIU1pvwq&#10;XxhfaZFPp2geM7bV7aDTJLZ2cxTXUbsJY3jD/Miq27bwec1U8Yfs4f8ACuv2bPAnwgvfgxd/G2HT&#10;NNnYa3peo21lLp+pO5dmjaV0kjQvISHUnhAGU9K+4Kh+225adftEW6AZmG8Zj4z83pxzzQK6R+cn&#10;jfwz8W/hTffsX6Vf/Z/GXxR0eXW2mtb7UAoukFurNbfaWBHmC3JjWQ5G9QSSOa9z8KeE/iL8dP2p&#10;PCPxM8X+Bbj4b+FfAumXltplhqd9BcX2oXl0oSSQiFmVIlQcZOSQDzk7fe/Evw08KeOvHHhDxXqU&#10;Iu9e8JNPcaTNHcsog+0R+XIzIpwwZBgbgRxkV0txrum2gtTPqNpCLo4tzJOq+cfRMn5vwqlFt2SE&#10;5RSu2fIPgz9mzxzL+wz8Tvhne6fFpnivXbzWpbG3uLhCjia5aSHLqSFDjHXpnnFZ/wAWPC/xh+N/&#10;7MHhnQx8NtU8P3vh/VNNXXvCM+twQv4k0+CLFxDDcRSEKjNtwHKk7fpn7Tv9Ts9LiWS9u4LONjtD&#10;zyKgJ9Mk1LBcRXUKTQSJNC43JJGwZWHqCOtKztcd1e19T4a+DXwE12x/au8CePdF+BNh8HfAunaP&#10;qNhcQx3Nob2aZ0G2S4SFiMH7qcs3DlsZAroPh/8ACzxN8Of2ePGfh/xX8H2+JMWteONUvZvDSXlp&#10;vewnmLx3K+Y4QkELhdyuM54Ir7JopDPmb9hP4U+MvhR4K8WWviPTbvwv4evtbkufDXhK/wBTGoT6&#10;NYbQBE0oLAZPOwMduOuSayv2g/DXxK0D9q3wB8TvBfw7uPiBpmk+Hb3S7q2tdUtrJllmkBXmZhkA&#10;DPAr6mutRtbKa2iuLmKCW6k8qBJHCmV9pbao7nCscDsDVinZoV0z46+FfwS+Jer+M/jv8S/FXhjT&#10;/A17450FdLsPCFhqEd27SRwOiz3EqARmRsgZH95s4xk938OvhT4n0L9gu2+Hd5pfkeL08EXGknTv&#10;NQ/6U1tIix7wdvLMBnOOetfQYv7U3zWQuYTeLGJjbiQeYEJID7eu3IIz0yKnotYE09j4l8ZfCnVU&#10;/Zc+Fnw78VfAG8+J93p3hmC3km07VbS2uNG1GOFEAWV5FZcnnzI2I+XkMKf4w/Z/+L8/7FHwy8PX&#10;+3xn8S/B+tadr1zYy36+ZdpbXDyC1Fw52s6xsibicHYcE8Z+1ndY0ZmYKqjJYnAArPtfEmkX86QW&#10;2q2VxM+dkcVwjM2OuADzTUW9UhOUU7Nny1478OfE3V/iP8Pf2gvDXw8uV8QaZp13oGt+ANU1G3jv&#10;pdPklLJLDMrGESKw37C3IYDIOa1fh/4G8f8Axh/aa0r4v+NvCbfDzQfC2j3GlaDoV5eRXOoXU1wf&#10;31xOYWZI1Cjaqbie/FfUNFSUeBfsN/DHxJ8If2edL8NeLNO/srWodS1K4ktvNSXCS3kskZ3ISOVZ&#10;T1711P7Upx+z545P/UPP/oa16pTJoY7iJo5Y1ljYYZHAIP1BrfD1fYVoVbX5Wn9zuc+Jo/WKE6N7&#10;cya+9WPhT4yftC+A7v8AZm0/wB4T1lr3UEgsrOWP7NJEPLj2tI2WUDlkH51L+yF+1B4S+Gnw8vfD&#10;ni/VXsDb3rTWRWCSUNG4BZfkBxhgTz/er7b/ALB0z/oHWn/fhP8ACj+wdM/6B1p/34T/AAr6R5tg&#10;5YWWElRk1KXM3zq9/wDwH9D5SOTY6GMhjY14qUY8qXI7W/8AA7/ifJi/tS/DbUP2iW8V3mvOmhad&#10;oA0+wl+ySkvPJLvlO3bkYUAZIGa+a/2mfiXpnxZ+M2p61pd4ZdGKQWtrO6Ff3aoNx2kZHzFzjFfq&#10;P/YOmf8AQOtP+/Cf4Uf2Dpn/AEDrT/vwn+FbYPOsLgqyrU6MrqPKryW3/gO/+ZjjsgxmYUXQq14p&#10;OXM7Qd7/APge3+SPkD4x/tI/C3xH8L9C8GaTrc93povbC31BYrOVWWxhYGTG4DJIRRjPeqBtP2Q9&#10;SuP7TN8bQE7zY771FPtsx09ga+zv7B0z/oHWn/fhP8KP7B0z/oHWn/fhP8K5YZrRo01ToqpHVt2q&#10;JXv39zyOyeT161R1K7pz0SV6bdktre/5nwh+01+1n4d8b+Bk8CeBbaVNFPlJcXk0fkp5UZBSKJDz&#10;jKrknHAxjnNfNFvKn2eL51+6O/tX7Df2Dpn/AEDrT/vwn+FH9hab/wBA60/78L/hXqYPiPD4Gj7G&#10;hh3a93eV233funjY7hbE5jX9vXxKvayShZJdl7xeooor4Q/RgooooAKKKKACiiigAooooAKKKKAC&#10;iiigAr5b8d2d34a8QfF/xfZQzzQGQ6Vq1tEpbzbWTTovLmVe7RStnj+B5PSiivayqVqrXR2T9HOJ&#10;4GcxToxl1jzNeqhJ/wBeRueCrHxQ/im9/wCEeutLsQPCOiLcf2pZyzbsRz4CbJExjnOc9RXIWP2H&#10;wj4R+HXicSaRrGtpoNhZv4U1S2Es9xH5pKyWfVo5dzN/CQdgzjGaKK9qjJ1K0oPb3PmuV7/1ddD5&#10;+vFUqEai39+3k+dapbfo+qZ638d9DuPEPiD4c2VrBptxM+rTkLq9mbq14s5z88YIz7cjBxXM+MvE&#10;+s+GLrX9Pm8Rp4UuNC0m2l0LTdLso0ttUnKMWCxsrNIvmARCJCCo57g0UVwYL966VKS05W9l/P5/&#10;celmH7n21aDafMlu19hdrddfVEviP4u6voum+MLS+1H+zPEa6hpY07T9itIkUyWvmhBj50DGcFuc&#10;YPIwKsR+IPFUOqnWn8Q3ksA8bHQ00owRC3+xNN5fPybywzuD7uwHrRRXTKjThRhJRXvWvousYnJG&#10;vVqVqkZTfuXtq+kpb/1bRHK6d4uuta8S/D7UdW8RXd/ri63fS6j4bECEaeY7e6VVRVUOmBhRuY+Z&#10;uyKo/wDCda9470LxnYW+uajJYXvhG41eGOO7hubqCZWwIWMcKiIsrbWi+ZhjhgeaKK9CdGnD31Fa&#10;JW0WnvSPMhXqzfI5Ozbvq9fcitTo9Q8Z6tothLL4e1l9Xgj8MWEo1doIrmWIPetHPNlEG/yo9x2d&#10;Bs5BOcy3njHxAJ9R0rw54wutY0j+09HtrfxA8UM7xtcTFbmAOqBJMIEbOPl8zBNFFcjpU1GUuVOz&#10;7LvHy9fLVnaq9RyjHmauu77S8/Tz0R6R8NbjUZLvxjoWq38+tQaVqQtre5vkTzZIXt4pdrlVVWw0&#10;jDOOmAeleVa9oVt4O1L4ral4Z0yw0TV7S/0iHT72306ItaiVLdJDGNuMEO+QOuTRRXm4eVsRJLZq&#10;F10d3C+m2up62Kinhot7p1LPqrRqW130svuOh8a+Pb74aN410u88R3Ly2vhmO50aa+RGnuLrNyHZ&#10;NqASMGEIKgcDHGMmqNx4k1zVPGGsaDeeIb2ZtS0Z5bBNFmhP2Epbxs63ERjLpIzFir5KsH2gAiii&#10;u2FGmqMavKruLey3Si/69WefUr1HXlR5nyxklu9m5J3+W3oux6B8BZopvhH4XMWry6ywsIBLNPIr&#10;vFJ5a7ojtAxsPy4PzDHJJrv6KK+dxi5cTUXm/wAz6rAPmwlJ/wB1fkFFFFcZ3BRRRQAUUUUAFFFF&#10;AH//2VBLAQItABQABgAIAAAAIQCKFT+YDAEAABUCAAATAAAAAAAAAAAAAAAAAAAAAABbQ29udGVu&#10;dF9UeXBlc10ueG1sUEsBAi0AFAAGAAgAAAAhADj9If/WAAAAlAEAAAsAAAAAAAAAAAAAAAAAPQEA&#10;AF9yZWxzLy5yZWxzUEsBAi0AFAAGAAgAAAAhAO2I2iMEBAAA0wkAAA4AAAAAAAAAAAAAAAAAPAIA&#10;AGRycy9lMm9Eb2MueG1sUEsBAi0AFAAGAAgAAAAhAFhgsxu6AAAAIgEAABkAAAAAAAAAAAAAAAAA&#10;bAYAAGRycy9fcmVscy9lMm9Eb2MueG1sLnJlbHNQSwECLQAUAAYACAAAACEAU3IVUeMAAAANAQAA&#10;DwAAAAAAAAAAAAAAAABdBwAAZHJzL2Rvd25yZXYueG1sUEsBAi0ACgAAAAAAAAAhACKOAN11GQAA&#10;dRkAABUAAAAAAAAAAAAAAAAAbQgAAGRycy9tZWRpYS9pbWFnZTEuanBlZ1BLBQYAAAAABgAGAH0B&#10;AAAVIgAAAAA=&#10;">
              <v:rect id="Rectangle 21" o:spid="_x0000_s1027" style="position:absolute;left:1066;top:392;width:3255;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uUMMA&#10;AADbAAAADwAAAGRycy9kb3ducmV2LnhtbESPQWvCQBSE74L/YXmCN90YpEjqKm2M2EMPqW3vj93X&#10;JDT7NmRXTfrruwWhx2FmvmG2+8G24kq9bxwrWC0TEMTamYYrBR/vx8UGhA/IBlvHpGAkD/vddLLF&#10;zLgbv9H1HCoRIewzVFCH0GVSel2TRb90HXH0vlxvMUTZV9L0eItw28o0SR6kxYbjQo0d5TXp7/PF&#10;KigRD+XPSevnYnxdF5R/FuRapeaz4ekRRKAh/Ifv7RejIF3B3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zuUMMAAADbAAAADwAAAAAAAAAAAAAAAACYAgAAZHJzL2Rv&#10;d25yZXYueG1sUEsFBgAAAAAEAAQA9QAAAIgDA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alt="UHBFT_colour" style="position:absolute;left:1247;top:391;width:2834;height: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IWz/EAAAA2wAAAA8AAABkcnMvZG93bnJldi54bWxEj81qwzAQhO+BvIPYQC+lkWtCaR3LoRQa&#10;esqPU3JerK1taq2MpCR2nr4qBHIcZuYbJl8NphNncr61rOB5noAgrqxuuVbwffh8egXhA7LGzjIp&#10;GMnDqphOcsy0vfCezmWoRYSwz1BBE0KfSemrhgz6ue2Jo/djncEQpauldniJcNPJNElepMGW40KD&#10;PX00VP2WJ6NAHrdmPLzVj27Rrc3uut2MSBulHmbD+xJEoCHcw7f2l1aQpvD/Jf4AW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OIWz/EAAAA2wAAAA8AAAAAAAAAAAAAAAAA&#10;nwIAAGRycy9kb3ducmV2LnhtbFBLBQYAAAAABAAEAPcAAACQAwAAAAA=&#10;">
                <v:imagedata r:id="rId2" o:title="UHBFT_colour"/>
              </v:shape>
              <w10:wrap type="square" anchorx="margin" anchory="margin"/>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8E2" w:rsidRPr="007E5B63" w:rsidRDefault="00AE68E2" w:rsidP="007E5B63">
    <w:pPr>
      <w:spacing w:after="120"/>
      <w:rPr>
        <w:rFonts w:ascii="Calibri" w:hAnsi="Calibri"/>
        <w:b/>
        <w:sz w:val="20"/>
      </w:rPr>
    </w:pPr>
    <w:r w:rsidRPr="007E5B63">
      <w:rPr>
        <w:noProof/>
        <w:sz w:val="20"/>
      </w:rPr>
      <mc:AlternateContent>
        <mc:Choice Requires="wpg">
          <w:drawing>
            <wp:anchor distT="0" distB="0" distL="114300" distR="114300" simplePos="0" relativeHeight="251661312" behindDoc="0" locked="0" layoutInCell="1" allowOverlap="1" wp14:anchorId="7DC60A8C" wp14:editId="318FA83A">
              <wp:simplePos x="0" y="0"/>
              <wp:positionH relativeFrom="margin">
                <wp:posOffset>4364990</wp:posOffset>
              </wp:positionH>
              <wp:positionV relativeFrom="margin">
                <wp:posOffset>-361950</wp:posOffset>
              </wp:positionV>
              <wp:extent cx="2066925" cy="236220"/>
              <wp:effectExtent l="0" t="0" r="28575" b="11430"/>
              <wp:wrapSquare wrapText="bothSides"/>
              <wp:docPr id="2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236220"/>
                        <a:chOff x="1066" y="391"/>
                        <a:chExt cx="3255" cy="372"/>
                      </a:xfrm>
                    </wpg:grpSpPr>
                    <wps:wsp>
                      <wps:cNvPr id="29" name="Rectangle 29"/>
                      <wps:cNvSpPr>
                        <a:spLocks noChangeArrowheads="1"/>
                      </wps:cNvSpPr>
                      <wps:spPr bwMode="auto">
                        <a:xfrm>
                          <a:off x="1066" y="392"/>
                          <a:ext cx="3255" cy="371"/>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pic:pic xmlns:pic="http://schemas.openxmlformats.org/drawingml/2006/picture">
                      <pic:nvPicPr>
                        <pic:cNvPr id="30" name="Picture 30" descr="UHBFT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47" y="391"/>
                          <a:ext cx="2834" cy="3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43.7pt;margin-top:-28.5pt;width:162.75pt;height:18.6pt;z-index:251693056;mso-position-horizontal-relative:margin;mso-position-vertical-relative:margin" coordorigin="1066,391" coordsize="3255,3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FgIILBAAA0wkAAA4AAABkcnMvZTJvRG9jLnhtbKRW227jNhB9L9B/&#10;IPTu6GL5IiHywivb6QLbNujuPhc0RUnESiRL0lHSov/eISnFTrLAplkDknkdzpwzc6jrd/d9h+6o&#10;0kzwIoivogBRTkTFeFMEXz4fZusAaYN5hTvBaRE8UB282/z80/Ugc5qIVnQVVQiMcJ0PsghaY2Qe&#10;hpq0tMf6SkjKYbIWqscGuqoJK4UHsN53YRJFy3AQqpJKEKo1jO78ZLBx9uuaEvN7XWtqUFcE4Jtx&#10;b+XeR/sON9c4bxSWLSOjG/gNXvSYcTj00dQOG4xOir0w1TOihBa1uSKiD0VdM0JdDBBNHD2L5kaJ&#10;k3SxNPnQyEeYANpnOL3ZLPnt7lYhVhVBAkxx3ANH7li0tNgMsslhyY2Sn+St8gFC86MgXzVMh8/n&#10;bb/xi9Fx+FVUYA6fjHDY3NeqtyYganTvKHh4pIDeG0RgMImWyyxZBIjAXDJfJsnIEWmBSLsthhUB&#10;gtl5Fnv6SLsfd8+Txbh1vkrsZIhzf6rzdPTMhgXZps+A6h8D9FOLJXU8aYvWBGg2AfoHpCHmTUdR&#10;knlU3boJUu3xRFyULSyjW6XE0FJcgVsuRHD+YoPtaGDjuwBfIOXAwPmE8iVO/oQJJ5xLpc0NFT2y&#10;jSJQ4LtjD9991MZDOi2xZGrRserAus51VHMsO4XuMJTbwf1GFp4s6zgaiiBbAM9vNdEzA7rRsb4I&#10;1pH9+VSwqO15BW7i3GDW+TZkQcddtnrkfAIcRfUAKCrhRQFEDBqtUH8HaABBKAL91wkrGqDuAwcm&#10;sjhNrYK4TrpYQWIidTlzvJzBnICpIjAB8s3SeNU5ScWaFk6KXexcbKE8auaQtcx6r0ZnIUc315KR&#10;HJ6x+qH1Ilm/r5Kwy5xsLF5p+1fZ6LH6epIzECqJDTuyjpkHJ7rguXWK390yYlXBds55PwdgvJDA&#10;tD0V2ZGKagIIfPnl/eHzn0R04qQsZdNWbwiyjxEnLudi0BIy0MJ1HnpRH0+thLb7xLljx+SUo7Y9&#10;wgD+PNPRbyDpNXonyKmn3PhLR9EOEBFct0xqSIOc9kdaQbF8qDytUGhQLTYLbcm5i+CfZL2Noix5&#10;PysXUTlLo9V+ts3S1WwV7VdplK7jMi7/tUkRp/lJU4ABdzvJRl9h9IW331T98X7094m7l3w5ugqB&#10;SgCHnC5OLsKQhcQVoiJWqlz1aKOoIa0drqG6x3FY/DjhYD4ja0F/nSwl6eqpgFuMnPiv56lX/vli&#10;PQrHdGlMmvNKWeLC8u0imQK95CKLsv16v05nabLcAxe73Wx7KNPZ8hCvFrv5rix38cRFy6qKcmvu&#10;x6lwKP9vxQxtSpzdmOib/l2mOTYs/jBqqYAHWvY+hi8Ht3L8yrGfJpd9t+r8Lbb5D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MfEVUfiAAAADAEAAA8AAABkcnMvZG93bnJldi54bWxM&#10;j8FOwkAQhu8mvsNmTLzBdlGg1G4JIeqJmAgmxtvQDm1Dd7bpLm15e5eTHmfmyz/fn65H04ieOldb&#10;1qCmEQji3BY1lxq+Dm+TGITzyAU2lknDlRyss/u7FJPCDvxJ/d6XIoSwS1BD5X2bSOnyigy6qW2J&#10;w+1kO4M+jF0piw6HEG4aOYuihTRYc/hQYUvbivLz/mI0vA84bJ7Ua787n7bXn8P843unSOvHh3Hz&#10;AsLT6P9guOkHdciC09FeuHCi0bCIl88B1TCZL0OpGxGp2QrEMazUKgaZpfJ/iewXAAD//wMAUEsD&#10;BAoAAAAAAAAAIQAijgDddRkAAHUZAAAVAAAAZHJzL21lZGlhL2ltYWdlMS5qcGVn/9j/4AAQSkZJ&#10;RgABAQEAYABgAAD/2wBDAAMCAgMCAgMDAwMEAwMEBQgFBQQEBQoHBwYIDAoMDAsKCwsNDhIQDQ4R&#10;DgsLEBYQERMUFRUVDA8XGBYUGBIUFRT/2wBDAQMEBAUEBQkFBQkUDQsNFBQUFBQUFBQUFBQUFBQU&#10;FBQUFBQUFBQUFBQUFBQUFBQUFBQUFBQUFBQUFBQUFBQUFBT/wAARCAAoAT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0dZBlWDD1BzQrqx&#10;IDAkHBwelfJH/BLeaSf9lK0eWR5X/t7VBukYsf8Aj4bua4n4W/F25+CXhf8AbH8dpY/23J4f8d3t&#10;zHYTXBjWQBYht34baPm7A0Afd1U49a06XVpdLS/tX1OKITSWSzKZkjJwHKZ3BSeM4xXynefti/ET&#10;wvpfgzx14s+FNrofwr8T31nZR3a615urWK3WBDcXFv5YQIxKnarllDDPPFbXin4hWnhf9pf4pDw5&#10;8O7HVPH2jfD+HV01Y3rxzanGJW22JXaQgzECGGSTgYoA+nqK+dNc/a/th+zn8PfiP4d0RNZ1nxzd&#10;6dpmk6C915Ya9uX2SRNIFJxFtmydv/LPtmsjW/2p/H3i3xt400f4TeAtF8Tab4Muzp2p6lr2vDT/&#10;ALbfIoaW1tEEbklMhS7lVyfxoA+oqK+TfGH7e1vYfBz4UePvCngm88UN471j+w49DF0sN1b3e2VT&#10;CDtKsRNHsycDB3e1WvHv7UPxK+Hc/wAOvB2q+BvDVv8AFDxvd3kdnay+IGj0m1ggRXzJcmLc0jbw&#10;ojVeT0JyAQD6cv8AWtO0u4s4L2/tbOe8k8m2iuJlRp367UBOWPsOauV8zfFPxe1tr37PQ+JHw70e&#10;68Yat4ne0h+z6k80Wi3AjkYXED7F83KxocMBjPqK878I/Fj4+Xv7bXiTQLrwvo72EGgWEk2iHxRI&#10;1pZWr3TA3kQ8jDzsoOU2j7oG7mgD7dorw/4d/tMwa8nxji8VaXF4ZvvhpqNxFqESXPmrLYrD50F2&#10;CVUqJIwx284x1Ndj8A/iLq3xc+D3hbxprOhJ4bvNdtBfrpizmbyYXJMJLlVyWj2MRjjdjtQB3wdS&#10;xAYEjqAeRRvXdt3DdjO3PNfAnh79pXwT8Af23P2jl8balqVqmpPon2NLPTbq+X5LP58iFH2ffXrj&#10;P4Vs/Aj45eFfjH+33478UeG9Su5fDtt8O4I5Zb+0ns/LeO8DOfLmVTgKR82MdaAPuOivkfS/2ufi&#10;r8QPB+pfEnwD8H7TWvhdZvO9tLqGtm11fVraFiJLi3txEygfK+1Xbc23jqKveK/23G16f4TaX8Kt&#10;D07X9X+IthPqdhN4l1E6daW8UXDxuyo7PNvDJsUHBU8nigD6qor5q+MX7UPjX4O3fwi0G4+G0Ov+&#10;NPHT3Vo+kabq4EdrdRIhULM0eGiJfLOQNqqxwcYq/wDDz9ovxlbfG2x+FnxW8Gad4V17WtPl1PQt&#10;R0PU2vrG/WL/AF0JLxoySoPm5GCPTjIB7zpOtadr9q1zpl/a6lbq7RGa0mWVA6nDLlSRkHqO1Xa/&#10;PXxD8W/EGkfsL+N/EHwc8CaZ4G02DUNbh1Key1uSGfT2inEf2uD92TJJIQxK5XbgYJr6Z+G3jj4s&#10;v8BI9Y1TwJpV34ujtrYaZptv4i3x30TRxfv57h4h5RG52ZdrnC8Ek0Ae41maB4n0fxXaz3Oi6pZ6&#10;tbwXElrLLZTrKscyHDxsVJwyngjqK8D+FX7TPivUPjdb/C/4i+GNC0jWNT0ybVdJ1PwvrX9o2c6x&#10;MBLDIGRHjkUENyMEZrwn4L/tBL+zl+zV4s1uLSI9Z1PVvivquh6fbXN0LS2FxPcna885BEcShSS2&#10;PTp1AB+gtMeaOMgO6oT/AHmArjPhLrHjvWvDk03xA0PRND1cTkQJoGpPfW08G1Ssgd40KkksNuD9&#10;0HPNfGf7cM/wzT9sT4Xx/F2Ce88EnwtqDS28Ud3LmcTDyzstvn4OeenrQB+gVRXd3BYWs1zdTR21&#10;tChklmmcIiKBksxPAAHc18PfsVeIbXQrb47eK/h/PqF18EbEJP4X0jV753miuYLd2vAiSFpYImcK&#10;FEgBI5xwa6nwF+0n4y+P3wF8T+O/EHwn03TvhZP4T1C5a3vtYZ7rU5YoG82IRrGNtu5WVA5O4hQ2&#10;3BoA+trC/tdVsoLyyuYby0nQSRXFvIHjkU9GVhwQfUVPXxvpv7U9z4X8E/AHwX8NPAei2et+OvDy&#10;ajpumaxrDWmmaZbJCreSJtjPK/zbVULnjJ61n/tmfFT45+E/BHw0lsfD2l+H31DxDo8Gozad4kkV&#10;nvHuHBsOIRm3kCpulyDgkFDjkA+2KK+cfHX7S3jbwZJ4H8FJ8P7HVfjP4rFxNH4ds9YJ06wtYmIa&#10;6nuzEDs244CZJ3KOgzo/Cn9ovxJf/F6f4U/FDwha+D/Gz6cdW0u40q/N7p2q2qttkMUjIjK6HqjD&#10;OAT06gHtXhzxPo/jDSk1PQtVs9Z053eNbuwnWaJmRirqGUkZDAgjsQa4H9qB2i+AHjdkYowsDhlO&#10;CPnWvKv+CaIA/ZM0UAYH9sax/wCnCevU/wBqP/k33xx/2Dz/AOhrXdgP97o/4o/mjz8x/wByrf4Z&#10;fkz5H/ZD+AOlfG3TfEeo+JbvVRa2U0VvbfY7sxZcqzPk4OcDZ+dZH7XPwRtfgdrOgP4eu9SbR9Sg&#10;kDG8uTIyzow3DOBwVZePY17x8AS3wp/Yv1bxGD9nvLm2vdSjccEOcxQn/wAcTH1rQ+KHh9v2lv2Z&#10;/Bur2qefqRmsbhtoyQxcQXI+g3Ox/wByvvv7SrU80lWnL9xzuFul7f56n5r/AGVh6mTxoQj/ALQ4&#10;Kpfq1e/5aHlvi79mrw94V/Z30nxPJday/jDUYLGOKM3p8k3Nw6ADZjoAx4z2qH9qf9n7wh8EfhvY&#10;alpF7rMmt3d7Hap9pvi8eNjNI23A/uj86+hfjTbx6v8AET4PeDIVH2c6s+rSxDoIrOIlc+25h+VZ&#10;f7THjD4Nx6rpOhfE5Lq7uoImvLaG3SchFc7SxMZHJ2d/T3rhwuZYqdag5OUlJyk1HV8t7JW7Jp/e&#10;eji8qwcKGIjFQg4qMFKWiUrXbv3akvuPCP2Tv2ctD+MPgfVtf8U3mrIkV8ba2+yXhiXaqKzk8HPL&#10;D8q1fhL+yn4e17wvf+O/F/iHUdN8KO89xY2qXfllLNXYJLNKR3UZwAOMHPOB71dXXhb4Y/swaxq/&#10;gu1fTtBfSZr2ySXeHLzL8jHeSwJZl6+1eH/s+ftaeDE+HFh8P/iDa/Zba3tv7PF3JD51pcQcgLKB&#10;kqQDgnBBxnIrd4vMcZHEYjC83LzpWXxJK97LvtexzxwWV4GWGw2L5efkbu78spNq1323tcq694Y/&#10;ZluNA1WTSfF9/wDb7W1lmiji1K4V5XVSVVfNXaxJAGB618sW2o3ht4s3c4Owf8tG9PrX1B+1F+yd&#10;4Y8JeBJ/HngeZ7ewh8uWewMvnQNDIwCyQuckcsvBJBB4xjn5Yt/+PeL/AHR/KvqModGtQdWlVlNN&#10;29/dNdPxPkM7jXoYlUa1KFNpX9zaSfX8D67+GmifGP8AY2PivwP4Z+EsnxS8D3esXWreG9S0vWre&#10;0ltUnIY2tyk2CNrfxrkHn6CJv2XPiFB+xv8AGzStTtbXUfip8Sb671270uwnXyIJ5nj22ySMQp2I&#10;nLE4ySATjJ+26K/Ej+gD5q/aj+EXiv4h/sweHPCfh7Svt2vWl7ocs1oJo02JbzRNMdzEL8oU9Dzj&#10;jNbnh/4aeI7L9tjxf47n07b4Uv8AwbZaVb33mofMuY7l3ePZncMKQckY9695ooA+IPgl+yv468If&#10;tJxWOtWEMXwb8D6pq/iDwjKs6N51xqHl7YjGDuUW4a42kgctkda5fW/2Uz8Mvi98Q77WP2erH45+&#10;GvFGrza5per2l1bR3+nyTYMlpMk7pmMPkq6k4BOc5wv6D0UAfI3iP4DazfaF+zkvhn4bWXge08O+&#10;Mo9d1nw5YXkMkWlRFJt53ggSHc6k7AeScetdz+154ej8Z+GLDQNR+CF18Y9HulmdjYX9ta3GmzgA&#10;RsjSujIWy37yNsrt5BzX0BRQB8P+C/2ePi5p/gX9mCz8ULJres+EPFM2pazJLfpO+nWTRzCGNpWI&#10;MxRXRMrnpgZAzXeeKvDnxB+G/wC2ZefELRfAdz438KeJ/DdnoU0+m30EMumzxXDMXlSVlzHtbOVy&#10;eMY9fqSigD4E/bV+Gmt3n7SPhjQPC88cFn8a9Pj8M+JI432ypBY3EdxJdADqfspliJ6YOO4r70sL&#10;G30uxt7O0hW3tbeNYYYUGFRFACqB6AACvO/C37PPg3wp8U9Y+IsUGoal4u1JZIxfarqE12LOKR97&#10;xWyOxWBCf4UA446cV6XQB89/BT4W+KPCX7VPx+8Xarpv2Xw74nbRzpN35yN9p8i2ZJflBLLtY4+Y&#10;DPaqb/BbX9Z/bM8c+KtR05k8Ea38PovDq6gsyZac3BMkYTO4EISckY96+kKKAPir4cxfHz4AfB3/&#10;AIU1pvwqXxhfaZFPp2geM7bV7aDTJLZ2cxTXUbsJY3jD/Miq27bwec1U8Yfs4f8ACuv2bPAnwgvf&#10;gxd/G2HTNNnYa3peo21lLp+pO5dmjaV0kjQvISHUnhAGU9K+4Kh+225adftEW6AZmG8Zj4z83pxz&#10;zQK6R+cnjfwz8W/hTffsX6Vf/Z/GXxR0eXW2mtb7UAoukFurNbfaWBHmC3JjWQ5G9QSSOa9z8KeE&#10;/iL8dP2pPCPxM8X+Bbj4b+FfAumXltplhqd9BcX2oXl0oSSQiFmVIlQcZOSQDzk7fe/Evw08KeOv&#10;HHhDxXqUIu9e8JNPcaTNHcsog+0R+XIzIpwwZBgbgRxkV0txrum2gtTPqNpCLo4tzJOq+cfRMn5v&#10;wqlFt2SE5RSu2fIPgz9mzxzL+wz8Tvhne6fFpnivXbzWpbG3uLhCjia5aSHLqSFDjHXpnnFZ/wAW&#10;PC/xh+N/7MHhnQx8NtU8P3vh/VNNXXvCM+twQv4k0+CLFxDDcRSEKjNtwHKk7fpn7Tv9Ts9LiWS9&#10;u4LONjtDzyKgJ9Mk1LBcRXUKTQSJNC43JJGwZWHqCOtKztcd1e19T4a+DXwE12x/au8CePdF+BNh&#10;8HfAunaPqNhcQx3Nob2aZ0G2S4SFiMH7qcs3DlsZAroPh/8ACzxN8Of2ePGfh/xX8H2+JMWteONU&#10;vZvDSXlpvewnmLx3K+Y4QkELhdyuM54Ir7JopDPmb9hP4U+MvhR4K8WWviPTbvwv4evtbkufDXhK&#10;/wBTGoT6NYbQBE0oLAZPOwMduOuSayv2g/DXxK0D9q3wB8TvBfw7uPiBpmk+Hb3S7q2tdUtrJllm&#10;kBXmZhkADPAr6mutRtbKa2iuLmKCW6k8qBJHCmV9pbao7nCscDsDVinZoV0z46+FfwS+Jer+M/jv&#10;8S/FXhjT/A17450FdLsPCFhqEd27SRwOiz3EqARmRsgZH95s4xk938OvhT4n0L9gu2+Hd5pfkeL0&#10;8EXGknTvNQ/6U1tIix7wdvLMBnOOetfQYv7U3zWQuYTeLGJjbiQeYEJID7eu3IIz0yKnotYE09j4&#10;l8ZfCnVU/Zc+Fnw78VfAG8+J93p3hmC3km07VbS2uNG1GOFEAWV5FZcnnzI2I+XkMKf4w/Z/+L8/&#10;7FHwy8PX+3xn8S/B+tadr1zYy36+ZdpbXDyC1Fw52s6xsibicHYcE8Z+1ndY0ZmYKqjJYnAArPtf&#10;EmkX86QW2q2VxM+dkcVwjM2OuADzTUW9UhOUU7Nny1478OfE3V/iP8Pf2gvDXw8uV8QaZp13oGt+&#10;ANU1G3jvpdPklLJLDMrGESKw37C3IYDIOa1fh/4G8f8Axh/aa0r4v+NvCbfDzQfC2j3GlaDoV5eR&#10;XOoXU1wf31xOYWZI1Cjaqbie/FfUNFSUeBfsN/DHxJ8If2edL8NeLNO/srWodS1K4ktvNSXCS3ks&#10;kZ3ISOVZT1711P7Upx+z545P/UPP/oa16pTJoY7iJo5Y1ljYYZHAIP1BrfD1fYVoVbX5Wn9zuc+J&#10;o/WKE6N7cya+9WPhT4yftC+A7v8AZm0/wB4T1lr3UEgsrOWP7NJEPLj2tI2WUDlkH51L+yF+1B4S&#10;+Gnw8vfDni/VXsDb3rTWRWCSUNG4BZfkBxhgTz/er7b/ALB0z/oHWn/fhP8ACj+wdM/6B1p/34T/&#10;AAr6R5tg5YWWElRk1KXM3zq9/wDwH9D5SOTY6GMhjY14qUY8qXI7W/8AA7/ifJi/tS/DbUP2iW8V&#10;3mvOmhadoA0+wl+ySkvPJLvlO3bkYUAZIGa+a/2mfiXpnxZ+M2p61pd4ZdGKQWtrO6Ff3aoNx2kZ&#10;HzFzjFfqP/YOmf8AQOtP+/Cf4Uf2Dpn/AEDrT/vwn+FbYPOsLgqyrU6MrqPKryW3/gO/+Zjjsgxm&#10;YUXQq14pOXM7Qd7/APge3+SPkD4x/tI/C3xH8L9C8GaTrc93povbC31BYrOVWWxhYGTG4DJIRRjP&#10;eqBtP2Q9SuP7TN8bQE7zY771FPtsx09ga+zv7B0z/oHWn/fhP8KP7B0z/oHWn/fhP8K5YZrRo01T&#10;oqpHVt2qJXv39zyOyeT161R1K7pz0SV6bdktre/5nwh+01+1n4d8b+Bk8CeBbaVNFPlJcXk0fkp5&#10;UZBSKJDzjKrknHAxjnNfNFvKn2eL51+6O/tX7Df2Dpn/AEDrT/vwn+FH9hab/wBA60/78L/hXqYP&#10;iPD4Gj7Ghh3a93eV233funjY7hbE5jX9vXxKvayShZJdl7xeooor4Q/RgooooAKKKKACiiigAooo&#10;oAKKKKACiiigAr5b8d2d34a8QfF/xfZQzzQGQ6Vq1tEpbzbWTTovLmVe7RStnj+B5PSiivayqVqr&#10;XR2T9HOJ4GcxToxl1jzNeqhJ/wBeRueCrHxQ/im9/wCEeutLsQPCOiLcf2pZyzbsRz4CbJExjnOc&#10;9RXIWP2Hwj4R+HXicSaRrGtpoNhZv4U1S2Es9xH5pKyWfVo5dzN/CQdgzjGaKK9qjJ1K0oPb3Pmu&#10;V7/1ddD5+vFUqEai39+3k+dapbfo+qZ638d9DuPEPiD4c2VrBptxM+rTkLq9mbq14s5z88YIz7cj&#10;BxXM+MvE+s+GLrX9Pm8Rp4UuNC0m2l0LTdLso0ttUnKMWCxsrNIvmARCJCCo57g0UVwYL966VKS0&#10;5W9l/P5/celmH7n21aDafMlu19hdrddfVEviP4u6voum+MLS+1H+zPEa6hpY07T9itIkUyWvmhBj&#10;50DGcFucYPIwKsR+IPFUOqnWn8Q3ksA8bHQ00owRC3+xNN5fPybywzuD7uwHrRRXTKjThRhJRXvW&#10;vousYnJGvVqVqkZTfuXtq+kpb/1bRHK6d4uuta8S/D7UdW8RXd/ri63fS6j4bECEaeY7e6VVRVUO&#10;mBhRuY+ZuyKo/wDCda9470LxnYW+uajJYXvhG41eGOO7hubqCZWwIWMcKiIsrbWi+ZhjhgeaKK9C&#10;dGnD31FaJW0WnvSPMhXqzfI5Ozbvq9fcitTo9Q8Z6tothLL4e1l9Xgj8MWEo1doIrmWIPetHPNlE&#10;G/yo9x2dBs5BOcy3njHxAJ9R0rw54wutY0j+09HtrfxA8UM7xtcTFbmAOqBJMIEbOPl8zBNFFcjp&#10;U1GUuVOz7LvHy9fLVnaq9RyjHmauu77S8/Tz0R6R8NbjUZLvxjoWq38+tQaVqQtre5vkTzZIXt4p&#10;drlVVWw0jDOOmAeleVa9oVt4O1L4ral4Z0yw0TV7S/0iHT72306ItaiVLdJDGNuMEO+QOuTRRXm4&#10;eVsRJLZqF10d3C+m2up62Kinhot7p1LPqrRqW130svuOh8a+Pb74aN410u88R3Ly2vhmO50aa+RG&#10;nuLrNyHZNqASMGEIKgcDHGMmqNx4k1zVPGGsaDeeIb2ZtS0Z5bBNFmhP2Epbxs63ERjLpIzFir5K&#10;sH2gAiiiu2FGmqMavKruLey3Si/69WefUr1HXlR5nyxklu9m5J3+W3oux6B8BZopvhH4XMWry6yw&#10;sIBLNPIrvFJ5a7ojtAxsPy4PzDHJJrv6KK+dxi5cTUXm/wAz6rAPmwlJ/wB1fkFFFFcZ3BRRRQAU&#10;UUUAFFFFAH//2VBLAQItABQABgAIAAAAIQCKFT+YDAEAABUCAAATAAAAAAAAAAAAAAAAAAAAAABb&#10;Q29udGVudF9UeXBlc10ueG1sUEsBAi0AFAAGAAgAAAAhADj9If/WAAAAlAEAAAsAAAAAAAAAAAAA&#10;AAAAPQEAAF9yZWxzLy5yZWxzUEsBAi0AFAAGAAgAAAAhAHDFgIILBAAA0wkAAA4AAAAAAAAAAAAA&#10;AAAAPAIAAGRycy9lMm9Eb2MueG1sUEsBAi0AFAAGAAgAAAAhAFhgsxu6AAAAIgEAABkAAAAAAAAA&#10;AAAAAAAAcwYAAGRycy9fcmVscy9lMm9Eb2MueG1sLnJlbHNQSwECLQAUAAYACAAAACEAx8RVR+IA&#10;AAAMAQAADwAAAAAAAAAAAAAAAABkBwAAZHJzL2Rvd25yZXYueG1sUEsBAi0ACgAAAAAAAAAhACKO&#10;AN11GQAAdRkAABUAAAAAAAAAAAAAAAAAcwgAAGRycy9tZWRpYS9pbWFnZTEuanBlZ1BLBQYAAAAA&#10;BgAGAH0BAAAbIgAAAAA=&#10;">
              <v:rect id="Rectangle 29" o:spid="_x0000_s1027" style="position:absolute;left:1066;top:392;width:3255;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riVsQA&#10;AADbAAAADwAAAGRycy9kb3ducmV2LnhtbESPT2vCQBTE74V+h+UJ3upGkVKjm2A1Yg89WP/cH7vP&#10;JJh9G7Krxn76bqHQ4zAzv2EWeW8bcaPO144VjEcJCGLtTM2lguNh8/IGwgdkg41jUvAgD3n2/LTA&#10;1Lg7f9FtH0oRIexTVFCF0KZSel2RRT9yLXH0zq6zGKLsSmk6vEe4beQkSV6lxZrjQoUtrSrSl/3V&#10;KtghrnffW63fi8fntKDVqSDXKDUc9Ms5iEB9+A//tT+MgskM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q4lbEAAAA2wAAAA8AAAAAAAAAAAAAAAAAmAIAAGRycy9k&#10;b3ducmV2LnhtbFBLBQYAAAAABAAEAPUAAACJAw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alt="UHBFT_colour" style="position:absolute;left:1247;top:391;width:2834;height: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P9g7BAAAA2wAAAA8AAABkcnMvZG93bnJldi54bWxET8tqwkAU3Qv+w3CFbkqd9IFo6ihSsHSV&#10;tFpcXzK3STBzJ8yMefTrnYXg8nDe6+1gGtGR87VlBc/zBARxYXXNpYLf4/5pCcIHZI2NZVIwkoft&#10;ZjpZY6ptzz/UHUIpYgj7FBVUIbSplL6oyKCf25Y4cn/WGQwRulJqh30MN418SZKFNFhzbKiwpY+K&#10;ivPhYhTIU27G46p8dG/Np/n+z7MRKVPqYTbs3kEEGsJdfHN/aQWvcX38En+A3F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nP9g7BAAAA2wAAAA8AAAAAAAAAAAAAAAAAnwIA&#10;AGRycy9kb3ducmV2LnhtbFBLBQYAAAAABAAEAPcAAACNAwAAAAA=&#10;">
                <v:imagedata r:id="rId2" o:title="UHBFT_colour"/>
              </v:shape>
              <w10:wrap type="square" anchorx="margin"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4CE"/>
    <w:multiLevelType w:val="multilevel"/>
    <w:tmpl w:val="B8FE7896"/>
    <w:lvl w:ilvl="0">
      <w:start w:val="1"/>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cs="Times New Roman" w:hint="default"/>
        <w:b/>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1">
    <w:nsid w:val="03C137A2"/>
    <w:multiLevelType w:val="multilevel"/>
    <w:tmpl w:val="F2FA10B0"/>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b/>
      </w:rPr>
    </w:lvl>
    <w:lvl w:ilvl="3">
      <w:start w:val="1"/>
      <w:numFmt w:val="lowerLetter"/>
      <w:lvlText w:val="%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
    <w:nsid w:val="057924AE"/>
    <w:multiLevelType w:val="multilevel"/>
    <w:tmpl w:val="98D47E16"/>
    <w:lvl w:ilvl="0">
      <w:start w:val="5"/>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cs="Times New Roman" w:hint="default"/>
        <w:b/>
      </w:rPr>
    </w:lvl>
    <w:lvl w:ilvl="2">
      <w:start w:val="1"/>
      <w:numFmt w:val="decimal"/>
      <w:isLgl/>
      <w:lvlText w:val="%1.%2.%3"/>
      <w:lvlJc w:val="left"/>
      <w:pPr>
        <w:ind w:left="2160" w:hanging="720"/>
      </w:pPr>
      <w:rPr>
        <w:rFonts w:cs="Times New Roman" w:hint="default"/>
        <w:b/>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3">
    <w:nsid w:val="05FB1082"/>
    <w:multiLevelType w:val="hybridMultilevel"/>
    <w:tmpl w:val="ACEE90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72599C"/>
    <w:multiLevelType w:val="multilevel"/>
    <w:tmpl w:val="B8841DDC"/>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b/>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5">
    <w:nsid w:val="0EF906F2"/>
    <w:multiLevelType w:val="hybridMultilevel"/>
    <w:tmpl w:val="49440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5DB15E7"/>
    <w:multiLevelType w:val="hybridMultilevel"/>
    <w:tmpl w:val="0AE41F3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9476C06"/>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1A031681"/>
    <w:multiLevelType w:val="hybridMultilevel"/>
    <w:tmpl w:val="34749D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C906CDE"/>
    <w:multiLevelType w:val="hybridMultilevel"/>
    <w:tmpl w:val="B858B9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377985"/>
    <w:multiLevelType w:val="multilevel"/>
    <w:tmpl w:val="3880F920"/>
    <w:lvl w:ilvl="0">
      <w:start w:val="4"/>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1">
    <w:nsid w:val="1D7A7AFE"/>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1DDD5630"/>
    <w:multiLevelType w:val="multilevel"/>
    <w:tmpl w:val="F2FA10B0"/>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b/>
      </w:rPr>
    </w:lvl>
    <w:lvl w:ilvl="3">
      <w:start w:val="1"/>
      <w:numFmt w:val="lowerLetter"/>
      <w:lvlText w:val="%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nsid w:val="23424C2F"/>
    <w:multiLevelType w:val="hybridMultilevel"/>
    <w:tmpl w:val="1BB08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D041B1"/>
    <w:multiLevelType w:val="hybridMultilevel"/>
    <w:tmpl w:val="C436BF5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5">
    <w:nsid w:val="2B551BD6"/>
    <w:multiLevelType w:val="multilevel"/>
    <w:tmpl w:val="B8841DDC"/>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b/>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6">
    <w:nsid w:val="2BDF570B"/>
    <w:multiLevelType w:val="hybridMultilevel"/>
    <w:tmpl w:val="A17CAA64"/>
    <w:lvl w:ilvl="0" w:tplc="06CE89B6">
      <w:start w:val="2"/>
      <w:numFmt w:val="decimal"/>
      <w:lvlText w:val="%1."/>
      <w:lvlJc w:val="left"/>
      <w:pPr>
        <w:ind w:left="720" w:hanging="360"/>
      </w:pPr>
      <w:rPr>
        <w:rFonts w:ascii="Calibri" w:hAnsi="Calibri"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C020FB5"/>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2D0140B6"/>
    <w:multiLevelType w:val="multilevel"/>
    <w:tmpl w:val="A2345234"/>
    <w:lvl w:ilvl="0">
      <w:start w:val="5"/>
      <w:numFmt w:val="decimal"/>
      <w:lvlText w:val="%1"/>
      <w:lvlJc w:val="left"/>
      <w:pPr>
        <w:ind w:left="360" w:hanging="360"/>
      </w:pPr>
      <w:rPr>
        <w:rFonts w:hint="default"/>
        <w:b/>
      </w:rPr>
    </w:lvl>
    <w:lvl w:ilvl="1">
      <w:start w:val="1"/>
      <w:numFmt w:val="decimal"/>
      <w:lvlText w:val="%1.%2"/>
      <w:lvlJc w:val="left"/>
      <w:pPr>
        <w:ind w:left="1001" w:hanging="360"/>
      </w:pPr>
      <w:rPr>
        <w:rFonts w:hint="default"/>
        <w:b/>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9">
    <w:nsid w:val="2D0A0E5A"/>
    <w:multiLevelType w:val="multilevel"/>
    <w:tmpl w:val="AB92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A3598A"/>
    <w:multiLevelType w:val="hybridMultilevel"/>
    <w:tmpl w:val="1460E6DE"/>
    <w:lvl w:ilvl="0" w:tplc="0944FAA4">
      <w:start w:val="14"/>
      <w:numFmt w:val="bullet"/>
      <w:lvlText w:val=""/>
      <w:lvlJc w:val="left"/>
      <w:pPr>
        <w:tabs>
          <w:tab w:val="num" w:pos="720"/>
        </w:tabs>
        <w:ind w:left="720" w:hanging="360"/>
      </w:pPr>
      <w:rPr>
        <w:rFonts w:ascii="Symbol" w:eastAsia="Times New Roman" w:hAnsi="Symbol" w:cs="Arial" w:hint="default"/>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2662593"/>
    <w:multiLevelType w:val="multilevel"/>
    <w:tmpl w:val="7A5EDDF4"/>
    <w:lvl w:ilvl="0">
      <w:start w:val="5"/>
      <w:numFmt w:val="decimal"/>
      <w:lvlText w:val="%1"/>
      <w:lvlJc w:val="left"/>
      <w:pPr>
        <w:ind w:left="360" w:hanging="360"/>
      </w:pPr>
      <w:rPr>
        <w:rFonts w:hint="default"/>
      </w:rPr>
    </w:lvl>
    <w:lvl w:ilvl="1">
      <w:start w:val="5"/>
      <w:numFmt w:val="decimal"/>
      <w:lvlText w:val="%1.%2"/>
      <w:lvlJc w:val="left"/>
      <w:pPr>
        <w:ind w:left="1361" w:hanging="360"/>
      </w:pPr>
      <w:rPr>
        <w:rFonts w:hint="default"/>
      </w:rPr>
    </w:lvl>
    <w:lvl w:ilvl="2">
      <w:start w:val="1"/>
      <w:numFmt w:val="decimal"/>
      <w:lvlText w:val="%1.%2.%3"/>
      <w:lvlJc w:val="left"/>
      <w:pPr>
        <w:ind w:left="2722" w:hanging="720"/>
      </w:pPr>
      <w:rPr>
        <w:rFonts w:hint="default"/>
      </w:rPr>
    </w:lvl>
    <w:lvl w:ilvl="3">
      <w:start w:val="1"/>
      <w:numFmt w:val="decimal"/>
      <w:lvlText w:val="%1.%2.%3.%4"/>
      <w:lvlJc w:val="left"/>
      <w:pPr>
        <w:ind w:left="3723" w:hanging="720"/>
      </w:pPr>
      <w:rPr>
        <w:rFonts w:hint="default"/>
      </w:rPr>
    </w:lvl>
    <w:lvl w:ilvl="4">
      <w:start w:val="1"/>
      <w:numFmt w:val="decimal"/>
      <w:lvlText w:val="%1.%2.%3.%4.%5"/>
      <w:lvlJc w:val="left"/>
      <w:pPr>
        <w:ind w:left="5084" w:hanging="1080"/>
      </w:pPr>
      <w:rPr>
        <w:rFonts w:hint="default"/>
      </w:rPr>
    </w:lvl>
    <w:lvl w:ilvl="5">
      <w:start w:val="1"/>
      <w:numFmt w:val="decimal"/>
      <w:lvlText w:val="%1.%2.%3.%4.%5.%6"/>
      <w:lvlJc w:val="left"/>
      <w:pPr>
        <w:ind w:left="6085" w:hanging="1080"/>
      </w:pPr>
      <w:rPr>
        <w:rFonts w:hint="default"/>
      </w:rPr>
    </w:lvl>
    <w:lvl w:ilvl="6">
      <w:start w:val="1"/>
      <w:numFmt w:val="decimal"/>
      <w:lvlText w:val="%1.%2.%3.%4.%5.%6.%7"/>
      <w:lvlJc w:val="left"/>
      <w:pPr>
        <w:ind w:left="7446" w:hanging="1440"/>
      </w:pPr>
      <w:rPr>
        <w:rFonts w:hint="default"/>
      </w:rPr>
    </w:lvl>
    <w:lvl w:ilvl="7">
      <w:start w:val="1"/>
      <w:numFmt w:val="decimal"/>
      <w:lvlText w:val="%1.%2.%3.%4.%5.%6.%7.%8"/>
      <w:lvlJc w:val="left"/>
      <w:pPr>
        <w:ind w:left="8447" w:hanging="1440"/>
      </w:pPr>
      <w:rPr>
        <w:rFonts w:hint="default"/>
      </w:rPr>
    </w:lvl>
    <w:lvl w:ilvl="8">
      <w:start w:val="1"/>
      <w:numFmt w:val="decimal"/>
      <w:lvlText w:val="%1.%2.%3.%4.%5.%6.%7.%8.%9"/>
      <w:lvlJc w:val="left"/>
      <w:pPr>
        <w:ind w:left="9808" w:hanging="1800"/>
      </w:pPr>
      <w:rPr>
        <w:rFonts w:hint="default"/>
      </w:rPr>
    </w:lvl>
  </w:abstractNum>
  <w:abstractNum w:abstractNumId="22">
    <w:nsid w:val="35467CD3"/>
    <w:multiLevelType w:val="hybridMultilevel"/>
    <w:tmpl w:val="D0608AE0"/>
    <w:lvl w:ilvl="0" w:tplc="91167B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6010AF0"/>
    <w:multiLevelType w:val="multilevel"/>
    <w:tmpl w:val="6FE41638"/>
    <w:lvl w:ilvl="0">
      <w:start w:val="4"/>
      <w:numFmt w:val="decimal"/>
      <w:lvlText w:val="%1"/>
      <w:lvlJc w:val="left"/>
      <w:pPr>
        <w:ind w:left="360" w:hanging="360"/>
      </w:pPr>
      <w:rPr>
        <w:rFonts w:cs="Times New Roman" w:hint="default"/>
      </w:rPr>
    </w:lvl>
    <w:lvl w:ilvl="1">
      <w:start w:val="6"/>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4">
    <w:nsid w:val="38C23B29"/>
    <w:multiLevelType w:val="multilevel"/>
    <w:tmpl w:val="B8FE7896"/>
    <w:lvl w:ilvl="0">
      <w:start w:val="1"/>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cs="Times New Roman" w:hint="default"/>
        <w:b/>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25">
    <w:nsid w:val="39065265"/>
    <w:multiLevelType w:val="hybridMultilevel"/>
    <w:tmpl w:val="819CA348"/>
    <w:lvl w:ilvl="0" w:tplc="1BFCDB0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A7841C5"/>
    <w:multiLevelType w:val="hybridMultilevel"/>
    <w:tmpl w:val="9FA0568A"/>
    <w:lvl w:ilvl="0" w:tplc="A3546FC0">
      <w:start w:val="5"/>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3B1E2AF0"/>
    <w:multiLevelType w:val="hybridMultilevel"/>
    <w:tmpl w:val="D32E2C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CD046B8"/>
    <w:multiLevelType w:val="multilevel"/>
    <w:tmpl w:val="25B04D10"/>
    <w:lvl w:ilvl="0">
      <w:start w:val="4"/>
      <w:numFmt w:val="decimal"/>
      <w:lvlText w:val="%1"/>
      <w:lvlJc w:val="left"/>
      <w:pPr>
        <w:ind w:left="360" w:hanging="360"/>
      </w:pPr>
      <w:rPr>
        <w:rFonts w:cs="Times New Roman" w:hint="default"/>
      </w:rPr>
    </w:lvl>
    <w:lvl w:ilvl="1">
      <w:start w:val="3"/>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9">
    <w:nsid w:val="46EC0876"/>
    <w:multiLevelType w:val="hybridMultilevel"/>
    <w:tmpl w:val="8C066D82"/>
    <w:lvl w:ilvl="0" w:tplc="B8F2A2D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8E362B7"/>
    <w:multiLevelType w:val="hybridMultilevel"/>
    <w:tmpl w:val="58AC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576381"/>
    <w:multiLevelType w:val="hybridMultilevel"/>
    <w:tmpl w:val="3DDC8258"/>
    <w:lvl w:ilvl="0" w:tplc="A7C6D52A">
      <w:numFmt w:val="bullet"/>
      <w:lvlText w:val="-"/>
      <w:lvlJc w:val="left"/>
      <w:pPr>
        <w:ind w:left="717" w:hanging="360"/>
      </w:pPr>
      <w:rPr>
        <w:rFonts w:ascii="Calibri" w:eastAsia="Times New Roman" w:hAnsi="Calibri" w:hint="default"/>
      </w:rPr>
    </w:lvl>
    <w:lvl w:ilvl="1" w:tplc="08090003">
      <w:start w:val="1"/>
      <w:numFmt w:val="bullet"/>
      <w:lvlText w:val="o"/>
      <w:lvlJc w:val="left"/>
      <w:pPr>
        <w:ind w:left="1437" w:hanging="360"/>
      </w:pPr>
      <w:rPr>
        <w:rFonts w:ascii="Courier New" w:hAnsi="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2">
    <w:nsid w:val="4A433C8E"/>
    <w:multiLevelType w:val="hybridMultilevel"/>
    <w:tmpl w:val="B0E4BF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nsid w:val="4DC54ABB"/>
    <w:multiLevelType w:val="hybridMultilevel"/>
    <w:tmpl w:val="774ADE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4EC10BB4"/>
    <w:multiLevelType w:val="hybridMultilevel"/>
    <w:tmpl w:val="6AC0D78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4FA5383D"/>
    <w:multiLevelType w:val="hybridMultilevel"/>
    <w:tmpl w:val="347CE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0995331"/>
    <w:multiLevelType w:val="multilevel"/>
    <w:tmpl w:val="0809001F"/>
    <w:styleLink w:val="111111"/>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nsid w:val="50EA717B"/>
    <w:multiLevelType w:val="hybridMultilevel"/>
    <w:tmpl w:val="9634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CB28ED"/>
    <w:multiLevelType w:val="hybridMultilevel"/>
    <w:tmpl w:val="A2447764"/>
    <w:lvl w:ilvl="0" w:tplc="0809000F">
      <w:start w:val="1"/>
      <w:numFmt w:val="decimal"/>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39">
    <w:nsid w:val="541A297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45767BC"/>
    <w:multiLevelType w:val="hybridMultilevel"/>
    <w:tmpl w:val="2698FF6C"/>
    <w:lvl w:ilvl="0" w:tplc="EC1EC2D0">
      <w:start w:val="4"/>
      <w:numFmt w:val="bullet"/>
      <w:lvlText w:val="-"/>
      <w:lvlJc w:val="left"/>
      <w:pPr>
        <w:ind w:left="786" w:hanging="360"/>
      </w:pPr>
      <w:rPr>
        <w:rFonts w:ascii="Calibri" w:eastAsia="Times New Roman" w:hAnsi="Calibri" w:hint="default"/>
      </w:rPr>
    </w:lvl>
    <w:lvl w:ilvl="1" w:tplc="08090003">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1">
    <w:nsid w:val="55001884"/>
    <w:multiLevelType w:val="multilevel"/>
    <w:tmpl w:val="5290EC10"/>
    <w:lvl w:ilvl="0">
      <w:start w:val="5"/>
      <w:numFmt w:val="decimal"/>
      <w:lvlText w:val="%1"/>
      <w:lvlJc w:val="left"/>
      <w:pPr>
        <w:ind w:left="480" w:hanging="480"/>
      </w:pPr>
      <w:rPr>
        <w:rFonts w:hint="default"/>
        <w:b/>
      </w:rPr>
    </w:lvl>
    <w:lvl w:ilvl="1">
      <w:start w:val="3"/>
      <w:numFmt w:val="decimal"/>
      <w:lvlText w:val="%1.%2"/>
      <w:lvlJc w:val="left"/>
      <w:pPr>
        <w:ind w:left="1121" w:hanging="480"/>
      </w:pPr>
      <w:rPr>
        <w:rFonts w:hint="default"/>
        <w:b/>
      </w:rPr>
    </w:lvl>
    <w:lvl w:ilvl="2">
      <w:start w:val="2"/>
      <w:numFmt w:val="decimal"/>
      <w:lvlText w:val="%1.%2.%3"/>
      <w:lvlJc w:val="left"/>
      <w:pPr>
        <w:ind w:left="2002" w:hanging="720"/>
      </w:pPr>
      <w:rPr>
        <w:rFonts w:hint="default"/>
        <w:b/>
      </w:rPr>
    </w:lvl>
    <w:lvl w:ilvl="3">
      <w:start w:val="1"/>
      <w:numFmt w:val="decimal"/>
      <w:lvlText w:val="%1.%2.%3.%4"/>
      <w:lvlJc w:val="left"/>
      <w:pPr>
        <w:ind w:left="2643" w:hanging="720"/>
      </w:pPr>
      <w:rPr>
        <w:rFonts w:hint="default"/>
        <w:b/>
      </w:rPr>
    </w:lvl>
    <w:lvl w:ilvl="4">
      <w:start w:val="1"/>
      <w:numFmt w:val="decimal"/>
      <w:lvlText w:val="%1.%2.%3.%4.%5"/>
      <w:lvlJc w:val="left"/>
      <w:pPr>
        <w:ind w:left="3644" w:hanging="1080"/>
      </w:pPr>
      <w:rPr>
        <w:rFonts w:hint="default"/>
        <w:b/>
      </w:rPr>
    </w:lvl>
    <w:lvl w:ilvl="5">
      <w:start w:val="1"/>
      <w:numFmt w:val="decimal"/>
      <w:lvlText w:val="%1.%2.%3.%4.%5.%6"/>
      <w:lvlJc w:val="left"/>
      <w:pPr>
        <w:ind w:left="4285" w:hanging="1080"/>
      </w:pPr>
      <w:rPr>
        <w:rFonts w:hint="default"/>
        <w:b/>
      </w:rPr>
    </w:lvl>
    <w:lvl w:ilvl="6">
      <w:start w:val="1"/>
      <w:numFmt w:val="decimal"/>
      <w:lvlText w:val="%1.%2.%3.%4.%5.%6.%7"/>
      <w:lvlJc w:val="left"/>
      <w:pPr>
        <w:ind w:left="5286" w:hanging="1440"/>
      </w:pPr>
      <w:rPr>
        <w:rFonts w:hint="default"/>
        <w:b/>
      </w:rPr>
    </w:lvl>
    <w:lvl w:ilvl="7">
      <w:start w:val="1"/>
      <w:numFmt w:val="decimal"/>
      <w:lvlText w:val="%1.%2.%3.%4.%5.%6.%7.%8"/>
      <w:lvlJc w:val="left"/>
      <w:pPr>
        <w:ind w:left="5927" w:hanging="1440"/>
      </w:pPr>
      <w:rPr>
        <w:rFonts w:hint="default"/>
        <w:b/>
      </w:rPr>
    </w:lvl>
    <w:lvl w:ilvl="8">
      <w:start w:val="1"/>
      <w:numFmt w:val="decimal"/>
      <w:lvlText w:val="%1.%2.%3.%4.%5.%6.%7.%8.%9"/>
      <w:lvlJc w:val="left"/>
      <w:pPr>
        <w:ind w:left="6928" w:hanging="1800"/>
      </w:pPr>
      <w:rPr>
        <w:rFonts w:hint="default"/>
        <w:b/>
      </w:rPr>
    </w:lvl>
  </w:abstractNum>
  <w:abstractNum w:abstractNumId="42">
    <w:nsid w:val="5687412C"/>
    <w:multiLevelType w:val="hybridMultilevel"/>
    <w:tmpl w:val="F1A88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6D331BC"/>
    <w:multiLevelType w:val="multilevel"/>
    <w:tmpl w:val="625CBA72"/>
    <w:lvl w:ilvl="0">
      <w:numFmt w:val="bullet"/>
      <w:lvlText w:val="-"/>
      <w:lvlJc w:val="left"/>
      <w:pPr>
        <w:ind w:left="720" w:hanging="360"/>
      </w:pPr>
      <w:rPr>
        <w:rFonts w:ascii="Arial" w:eastAsia="Times New Roman" w:hAnsi="Arial" w:hint="default"/>
        <w:b/>
      </w:rPr>
    </w:lvl>
    <w:lvl w:ilvl="1">
      <w:start w:val="1"/>
      <w:numFmt w:val="decimal"/>
      <w:isLgl/>
      <w:lvlText w:val="%1.%2"/>
      <w:lvlJc w:val="left"/>
      <w:pPr>
        <w:ind w:left="1485" w:hanging="405"/>
      </w:pPr>
      <w:rPr>
        <w:rFonts w:cs="Times New Roman" w:hint="default"/>
        <w:b/>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44">
    <w:nsid w:val="571D4B36"/>
    <w:multiLevelType w:val="hybridMultilevel"/>
    <w:tmpl w:val="D9121750"/>
    <w:lvl w:ilvl="0" w:tplc="08090001">
      <w:start w:val="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5859299E"/>
    <w:multiLevelType w:val="multilevel"/>
    <w:tmpl w:val="7AC0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E966008"/>
    <w:multiLevelType w:val="hybridMultilevel"/>
    <w:tmpl w:val="AF1A1F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607531FE"/>
    <w:multiLevelType w:val="hybridMultilevel"/>
    <w:tmpl w:val="EADC7E30"/>
    <w:lvl w:ilvl="0" w:tplc="CFFEFE5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1472BCC"/>
    <w:multiLevelType w:val="hybridMultilevel"/>
    <w:tmpl w:val="ECD07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1652720"/>
    <w:multiLevelType w:val="multilevel"/>
    <w:tmpl w:val="B8841DDC"/>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b/>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50">
    <w:nsid w:val="620116E1"/>
    <w:multiLevelType w:val="hybridMultilevel"/>
    <w:tmpl w:val="4E5ED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2691CA0"/>
    <w:multiLevelType w:val="hybridMultilevel"/>
    <w:tmpl w:val="3E7C6D84"/>
    <w:lvl w:ilvl="0" w:tplc="08090003">
      <w:start w:val="1"/>
      <w:numFmt w:val="bullet"/>
      <w:lvlText w:val="o"/>
      <w:lvlJc w:val="left"/>
      <w:pPr>
        <w:ind w:left="1494" w:hanging="360"/>
      </w:pPr>
      <w:rPr>
        <w:rFonts w:ascii="Courier New" w:hAnsi="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2">
    <w:nsid w:val="65A07560"/>
    <w:multiLevelType w:val="multilevel"/>
    <w:tmpl w:val="6010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8F01F27"/>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4">
    <w:nsid w:val="6A0A473F"/>
    <w:multiLevelType w:val="hybridMultilevel"/>
    <w:tmpl w:val="2314284E"/>
    <w:lvl w:ilvl="0" w:tplc="AE880CD6">
      <w:start w:val="1"/>
      <w:numFmt w:val="decimal"/>
      <w:lvlText w:val="%1."/>
      <w:lvlJc w:val="left"/>
      <w:pPr>
        <w:ind w:left="720" w:hanging="360"/>
      </w:pPr>
      <w:rPr>
        <w:rFonts w:ascii="Calibri" w:hAnsi="Calibri"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E810E45"/>
    <w:multiLevelType w:val="hybridMultilevel"/>
    <w:tmpl w:val="41FCB9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nsid w:val="712A289A"/>
    <w:multiLevelType w:val="multilevel"/>
    <w:tmpl w:val="F2FA10B0"/>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b/>
      </w:rPr>
    </w:lvl>
    <w:lvl w:ilvl="3">
      <w:start w:val="1"/>
      <w:numFmt w:val="lowerLetter"/>
      <w:lvlText w:val="%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57">
    <w:nsid w:val="71A35495"/>
    <w:multiLevelType w:val="multilevel"/>
    <w:tmpl w:val="2FA640E8"/>
    <w:lvl w:ilvl="0">
      <w:start w:val="5"/>
      <w:numFmt w:val="decimal"/>
      <w:lvlText w:val="%1"/>
      <w:lvlJc w:val="left"/>
      <w:pPr>
        <w:ind w:left="480" w:hanging="480"/>
      </w:pPr>
      <w:rPr>
        <w:rFonts w:hint="default"/>
        <w:b/>
      </w:rPr>
    </w:lvl>
    <w:lvl w:ilvl="1">
      <w:start w:val="3"/>
      <w:numFmt w:val="decimal"/>
      <w:lvlText w:val="%1.%2"/>
      <w:lvlJc w:val="left"/>
      <w:pPr>
        <w:ind w:left="1047" w:hanging="480"/>
      </w:pPr>
      <w:rPr>
        <w:rFonts w:hint="default"/>
        <w:b/>
      </w:rPr>
    </w:lvl>
    <w:lvl w:ilvl="2">
      <w:start w:val="2"/>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8">
    <w:nsid w:val="720B735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4C86D3B"/>
    <w:multiLevelType w:val="hybridMultilevel"/>
    <w:tmpl w:val="779063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0">
    <w:nsid w:val="776F3BFA"/>
    <w:multiLevelType w:val="hybridMultilevel"/>
    <w:tmpl w:val="76C28A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C5E7850"/>
    <w:multiLevelType w:val="hybridMultilevel"/>
    <w:tmpl w:val="B9A8E3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7F3743E5"/>
    <w:multiLevelType w:val="hybridMultilevel"/>
    <w:tmpl w:val="B0D464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6"/>
  </w:num>
  <w:num w:numId="3">
    <w:abstractNumId w:val="33"/>
  </w:num>
  <w:num w:numId="4">
    <w:abstractNumId w:val="62"/>
  </w:num>
  <w:num w:numId="5">
    <w:abstractNumId w:val="61"/>
  </w:num>
  <w:num w:numId="6">
    <w:abstractNumId w:val="6"/>
  </w:num>
  <w:num w:numId="7">
    <w:abstractNumId w:val="0"/>
  </w:num>
  <w:num w:numId="8">
    <w:abstractNumId w:val="30"/>
  </w:num>
  <w:num w:numId="9">
    <w:abstractNumId w:val="37"/>
  </w:num>
  <w:num w:numId="10">
    <w:abstractNumId w:val="53"/>
  </w:num>
  <w:num w:numId="11">
    <w:abstractNumId w:val="47"/>
  </w:num>
  <w:num w:numId="12">
    <w:abstractNumId w:val="24"/>
  </w:num>
  <w:num w:numId="13">
    <w:abstractNumId w:val="43"/>
  </w:num>
  <w:num w:numId="14">
    <w:abstractNumId w:val="59"/>
  </w:num>
  <w:num w:numId="15">
    <w:abstractNumId w:val="19"/>
  </w:num>
  <w:num w:numId="16">
    <w:abstractNumId w:val="52"/>
  </w:num>
  <w:num w:numId="17">
    <w:abstractNumId w:val="45"/>
  </w:num>
  <w:num w:numId="18">
    <w:abstractNumId w:val="28"/>
  </w:num>
  <w:num w:numId="19">
    <w:abstractNumId w:val="40"/>
  </w:num>
  <w:num w:numId="20">
    <w:abstractNumId w:val="3"/>
  </w:num>
  <w:num w:numId="21">
    <w:abstractNumId w:val="10"/>
  </w:num>
  <w:num w:numId="22">
    <w:abstractNumId w:val="23"/>
  </w:num>
  <w:num w:numId="23">
    <w:abstractNumId w:val="2"/>
  </w:num>
  <w:num w:numId="24">
    <w:abstractNumId w:val="34"/>
  </w:num>
  <w:num w:numId="25">
    <w:abstractNumId w:val="11"/>
  </w:num>
  <w:num w:numId="26">
    <w:abstractNumId w:val="39"/>
  </w:num>
  <w:num w:numId="27">
    <w:abstractNumId w:val="31"/>
  </w:num>
  <w:num w:numId="28">
    <w:abstractNumId w:val="17"/>
  </w:num>
  <w:num w:numId="29">
    <w:abstractNumId w:val="58"/>
  </w:num>
  <w:num w:numId="30">
    <w:abstractNumId w:val="35"/>
  </w:num>
  <w:num w:numId="31">
    <w:abstractNumId w:val="22"/>
  </w:num>
  <w:num w:numId="32">
    <w:abstractNumId w:val="60"/>
  </w:num>
  <w:num w:numId="33">
    <w:abstractNumId w:val="9"/>
  </w:num>
  <w:num w:numId="34">
    <w:abstractNumId w:val="44"/>
  </w:num>
  <w:num w:numId="35">
    <w:abstractNumId w:val="20"/>
  </w:num>
  <w:num w:numId="36">
    <w:abstractNumId w:val="49"/>
  </w:num>
  <w:num w:numId="37">
    <w:abstractNumId w:val="21"/>
  </w:num>
  <w:num w:numId="38">
    <w:abstractNumId w:val="41"/>
  </w:num>
  <w:num w:numId="39">
    <w:abstractNumId w:val="57"/>
  </w:num>
  <w:num w:numId="40">
    <w:abstractNumId w:val="5"/>
  </w:num>
  <w:num w:numId="41">
    <w:abstractNumId w:val="38"/>
  </w:num>
  <w:num w:numId="42">
    <w:abstractNumId w:val="51"/>
  </w:num>
  <w:num w:numId="43">
    <w:abstractNumId w:val="14"/>
  </w:num>
  <w:num w:numId="44">
    <w:abstractNumId w:val="4"/>
  </w:num>
  <w:num w:numId="45">
    <w:abstractNumId w:val="15"/>
  </w:num>
  <w:num w:numId="46">
    <w:abstractNumId w:val="1"/>
  </w:num>
  <w:num w:numId="47">
    <w:abstractNumId w:val="12"/>
  </w:num>
  <w:num w:numId="48">
    <w:abstractNumId w:val="56"/>
  </w:num>
  <w:num w:numId="49">
    <w:abstractNumId w:val="55"/>
  </w:num>
  <w:num w:numId="50">
    <w:abstractNumId w:val="32"/>
  </w:num>
  <w:num w:numId="51">
    <w:abstractNumId w:val="42"/>
  </w:num>
  <w:num w:numId="52">
    <w:abstractNumId w:val="48"/>
  </w:num>
  <w:num w:numId="53">
    <w:abstractNumId w:val="16"/>
  </w:num>
  <w:num w:numId="54">
    <w:abstractNumId w:val="54"/>
  </w:num>
  <w:num w:numId="55">
    <w:abstractNumId w:val="25"/>
  </w:num>
  <w:num w:numId="56">
    <w:abstractNumId w:val="29"/>
  </w:num>
  <w:num w:numId="57">
    <w:abstractNumId w:val="27"/>
  </w:num>
  <w:num w:numId="58">
    <w:abstractNumId w:val="46"/>
  </w:num>
  <w:num w:numId="59">
    <w:abstractNumId w:val="50"/>
  </w:num>
  <w:num w:numId="60">
    <w:abstractNumId w:val="8"/>
  </w:num>
  <w:num w:numId="61">
    <w:abstractNumId w:val="18"/>
  </w:num>
  <w:num w:numId="62">
    <w:abstractNumId w:val="26"/>
  </w:num>
  <w:num w:numId="63">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36"/>
    <w:rsid w:val="000001E7"/>
    <w:rsid w:val="000007A0"/>
    <w:rsid w:val="000007CE"/>
    <w:rsid w:val="0000183C"/>
    <w:rsid w:val="00001977"/>
    <w:rsid w:val="00001A14"/>
    <w:rsid w:val="00001BD6"/>
    <w:rsid w:val="00001E9D"/>
    <w:rsid w:val="00001ED8"/>
    <w:rsid w:val="00002853"/>
    <w:rsid w:val="00002C62"/>
    <w:rsid w:val="00004074"/>
    <w:rsid w:val="000041AB"/>
    <w:rsid w:val="00004292"/>
    <w:rsid w:val="0000503B"/>
    <w:rsid w:val="00005041"/>
    <w:rsid w:val="00005681"/>
    <w:rsid w:val="00005E7C"/>
    <w:rsid w:val="00006220"/>
    <w:rsid w:val="00006D16"/>
    <w:rsid w:val="00007D47"/>
    <w:rsid w:val="00010B7B"/>
    <w:rsid w:val="00010D09"/>
    <w:rsid w:val="000118D4"/>
    <w:rsid w:val="0001191B"/>
    <w:rsid w:val="00012089"/>
    <w:rsid w:val="00012388"/>
    <w:rsid w:val="000137B0"/>
    <w:rsid w:val="00013AC4"/>
    <w:rsid w:val="00013C15"/>
    <w:rsid w:val="000143BF"/>
    <w:rsid w:val="00014ABD"/>
    <w:rsid w:val="00014B71"/>
    <w:rsid w:val="00014B90"/>
    <w:rsid w:val="00014D29"/>
    <w:rsid w:val="00014F83"/>
    <w:rsid w:val="000152E9"/>
    <w:rsid w:val="0001552F"/>
    <w:rsid w:val="00015605"/>
    <w:rsid w:val="00015B86"/>
    <w:rsid w:val="00015DBD"/>
    <w:rsid w:val="00016129"/>
    <w:rsid w:val="0001640D"/>
    <w:rsid w:val="000168EB"/>
    <w:rsid w:val="00016DF7"/>
    <w:rsid w:val="00016EAE"/>
    <w:rsid w:val="0001743D"/>
    <w:rsid w:val="00017646"/>
    <w:rsid w:val="00017F66"/>
    <w:rsid w:val="00020753"/>
    <w:rsid w:val="000207BA"/>
    <w:rsid w:val="0002091B"/>
    <w:rsid w:val="00020A24"/>
    <w:rsid w:val="00020A5F"/>
    <w:rsid w:val="0002139E"/>
    <w:rsid w:val="000217E3"/>
    <w:rsid w:val="00022179"/>
    <w:rsid w:val="0002261F"/>
    <w:rsid w:val="000228E7"/>
    <w:rsid w:val="00022C1F"/>
    <w:rsid w:val="00022D5E"/>
    <w:rsid w:val="00022E24"/>
    <w:rsid w:val="00022F0C"/>
    <w:rsid w:val="0002321F"/>
    <w:rsid w:val="00023B42"/>
    <w:rsid w:val="00023F2E"/>
    <w:rsid w:val="000240AC"/>
    <w:rsid w:val="0002511E"/>
    <w:rsid w:val="0002523B"/>
    <w:rsid w:val="00025B1D"/>
    <w:rsid w:val="00025FE7"/>
    <w:rsid w:val="0002646A"/>
    <w:rsid w:val="00027482"/>
    <w:rsid w:val="00027A3B"/>
    <w:rsid w:val="000305EA"/>
    <w:rsid w:val="000306B0"/>
    <w:rsid w:val="000312B4"/>
    <w:rsid w:val="00031461"/>
    <w:rsid w:val="000314E5"/>
    <w:rsid w:val="000315A1"/>
    <w:rsid w:val="000316CB"/>
    <w:rsid w:val="00031871"/>
    <w:rsid w:val="00031ABC"/>
    <w:rsid w:val="000322AD"/>
    <w:rsid w:val="0003290F"/>
    <w:rsid w:val="00033291"/>
    <w:rsid w:val="00033358"/>
    <w:rsid w:val="000338B9"/>
    <w:rsid w:val="00033995"/>
    <w:rsid w:val="00033A6E"/>
    <w:rsid w:val="00033B31"/>
    <w:rsid w:val="0003456C"/>
    <w:rsid w:val="00034868"/>
    <w:rsid w:val="00034B1A"/>
    <w:rsid w:val="00034F19"/>
    <w:rsid w:val="000350F1"/>
    <w:rsid w:val="000357EF"/>
    <w:rsid w:val="000358A8"/>
    <w:rsid w:val="00035B47"/>
    <w:rsid w:val="00035C09"/>
    <w:rsid w:val="00037124"/>
    <w:rsid w:val="00040188"/>
    <w:rsid w:val="00040986"/>
    <w:rsid w:val="00040A86"/>
    <w:rsid w:val="00040E83"/>
    <w:rsid w:val="000411EE"/>
    <w:rsid w:val="00041F71"/>
    <w:rsid w:val="00042EF3"/>
    <w:rsid w:val="00042F60"/>
    <w:rsid w:val="000434A8"/>
    <w:rsid w:val="0004358A"/>
    <w:rsid w:val="0004377A"/>
    <w:rsid w:val="00043F2F"/>
    <w:rsid w:val="00044737"/>
    <w:rsid w:val="00044774"/>
    <w:rsid w:val="000447A4"/>
    <w:rsid w:val="00045809"/>
    <w:rsid w:val="00045928"/>
    <w:rsid w:val="00046102"/>
    <w:rsid w:val="000466C0"/>
    <w:rsid w:val="000469E3"/>
    <w:rsid w:val="00046A85"/>
    <w:rsid w:val="00046FD3"/>
    <w:rsid w:val="000473A6"/>
    <w:rsid w:val="00047682"/>
    <w:rsid w:val="00047779"/>
    <w:rsid w:val="00050410"/>
    <w:rsid w:val="000506BB"/>
    <w:rsid w:val="00050EB7"/>
    <w:rsid w:val="00051067"/>
    <w:rsid w:val="000516FB"/>
    <w:rsid w:val="00051765"/>
    <w:rsid w:val="000518E6"/>
    <w:rsid w:val="00051B5A"/>
    <w:rsid w:val="00052203"/>
    <w:rsid w:val="00052554"/>
    <w:rsid w:val="000526F8"/>
    <w:rsid w:val="00053485"/>
    <w:rsid w:val="00053F6A"/>
    <w:rsid w:val="00054549"/>
    <w:rsid w:val="000546FD"/>
    <w:rsid w:val="00054966"/>
    <w:rsid w:val="00054D96"/>
    <w:rsid w:val="00055176"/>
    <w:rsid w:val="00055DE8"/>
    <w:rsid w:val="00056149"/>
    <w:rsid w:val="0005690D"/>
    <w:rsid w:val="00056E1C"/>
    <w:rsid w:val="0005729E"/>
    <w:rsid w:val="000579B5"/>
    <w:rsid w:val="00057D0A"/>
    <w:rsid w:val="00057D89"/>
    <w:rsid w:val="000608FD"/>
    <w:rsid w:val="000609C3"/>
    <w:rsid w:val="0006192E"/>
    <w:rsid w:val="000628EC"/>
    <w:rsid w:val="000629EB"/>
    <w:rsid w:val="00062F40"/>
    <w:rsid w:val="000631ED"/>
    <w:rsid w:val="00063344"/>
    <w:rsid w:val="00063780"/>
    <w:rsid w:val="00063AA8"/>
    <w:rsid w:val="00063C78"/>
    <w:rsid w:val="00063CDB"/>
    <w:rsid w:val="0006417E"/>
    <w:rsid w:val="000643E2"/>
    <w:rsid w:val="000644C7"/>
    <w:rsid w:val="000645D9"/>
    <w:rsid w:val="00064645"/>
    <w:rsid w:val="00064960"/>
    <w:rsid w:val="00064C23"/>
    <w:rsid w:val="00065172"/>
    <w:rsid w:val="000652BA"/>
    <w:rsid w:val="00065711"/>
    <w:rsid w:val="00065B27"/>
    <w:rsid w:val="00065B8F"/>
    <w:rsid w:val="00066340"/>
    <w:rsid w:val="00066852"/>
    <w:rsid w:val="000679BB"/>
    <w:rsid w:val="00070350"/>
    <w:rsid w:val="000704AD"/>
    <w:rsid w:val="000709AD"/>
    <w:rsid w:val="00070BC3"/>
    <w:rsid w:val="00070C6B"/>
    <w:rsid w:val="000710E6"/>
    <w:rsid w:val="00071501"/>
    <w:rsid w:val="00071784"/>
    <w:rsid w:val="00071912"/>
    <w:rsid w:val="000721A9"/>
    <w:rsid w:val="00072D7C"/>
    <w:rsid w:val="00072D96"/>
    <w:rsid w:val="00072F7F"/>
    <w:rsid w:val="00073205"/>
    <w:rsid w:val="0007361B"/>
    <w:rsid w:val="00073AC5"/>
    <w:rsid w:val="00074216"/>
    <w:rsid w:val="0007497B"/>
    <w:rsid w:val="00075032"/>
    <w:rsid w:val="0007535D"/>
    <w:rsid w:val="000753E6"/>
    <w:rsid w:val="00075A71"/>
    <w:rsid w:val="000760FD"/>
    <w:rsid w:val="000771D5"/>
    <w:rsid w:val="00077533"/>
    <w:rsid w:val="00077B00"/>
    <w:rsid w:val="00077C93"/>
    <w:rsid w:val="0008029D"/>
    <w:rsid w:val="00080DC3"/>
    <w:rsid w:val="00081AD0"/>
    <w:rsid w:val="0008212F"/>
    <w:rsid w:val="00082A5B"/>
    <w:rsid w:val="00082B29"/>
    <w:rsid w:val="00082D71"/>
    <w:rsid w:val="00082D81"/>
    <w:rsid w:val="00083B48"/>
    <w:rsid w:val="0008432D"/>
    <w:rsid w:val="00084754"/>
    <w:rsid w:val="0008488F"/>
    <w:rsid w:val="00084CD6"/>
    <w:rsid w:val="000850EB"/>
    <w:rsid w:val="000854B6"/>
    <w:rsid w:val="00085748"/>
    <w:rsid w:val="00086304"/>
    <w:rsid w:val="00086CCA"/>
    <w:rsid w:val="00086D73"/>
    <w:rsid w:val="00087208"/>
    <w:rsid w:val="0008745C"/>
    <w:rsid w:val="00087617"/>
    <w:rsid w:val="00087B58"/>
    <w:rsid w:val="00087C60"/>
    <w:rsid w:val="00087E00"/>
    <w:rsid w:val="00087E89"/>
    <w:rsid w:val="0009203F"/>
    <w:rsid w:val="00092049"/>
    <w:rsid w:val="000928C3"/>
    <w:rsid w:val="00092F86"/>
    <w:rsid w:val="00093177"/>
    <w:rsid w:val="00094879"/>
    <w:rsid w:val="00094BE0"/>
    <w:rsid w:val="00095369"/>
    <w:rsid w:val="000955AC"/>
    <w:rsid w:val="0009584E"/>
    <w:rsid w:val="00095929"/>
    <w:rsid w:val="00095ECC"/>
    <w:rsid w:val="000962A4"/>
    <w:rsid w:val="00096357"/>
    <w:rsid w:val="000963F5"/>
    <w:rsid w:val="00096431"/>
    <w:rsid w:val="000965FB"/>
    <w:rsid w:val="000968F6"/>
    <w:rsid w:val="00096A48"/>
    <w:rsid w:val="00096BDC"/>
    <w:rsid w:val="00096D3B"/>
    <w:rsid w:val="0009701E"/>
    <w:rsid w:val="00097D2F"/>
    <w:rsid w:val="00097F7D"/>
    <w:rsid w:val="000A032A"/>
    <w:rsid w:val="000A0E5F"/>
    <w:rsid w:val="000A1040"/>
    <w:rsid w:val="000A1780"/>
    <w:rsid w:val="000A1E9A"/>
    <w:rsid w:val="000A1FE3"/>
    <w:rsid w:val="000A2B00"/>
    <w:rsid w:val="000A2B83"/>
    <w:rsid w:val="000A2E6D"/>
    <w:rsid w:val="000A2F82"/>
    <w:rsid w:val="000A3724"/>
    <w:rsid w:val="000A3A7E"/>
    <w:rsid w:val="000A409D"/>
    <w:rsid w:val="000A42F0"/>
    <w:rsid w:val="000A4408"/>
    <w:rsid w:val="000A45EA"/>
    <w:rsid w:val="000A4947"/>
    <w:rsid w:val="000A4AF8"/>
    <w:rsid w:val="000A4BB1"/>
    <w:rsid w:val="000A4DF5"/>
    <w:rsid w:val="000A51F9"/>
    <w:rsid w:val="000A532E"/>
    <w:rsid w:val="000A663D"/>
    <w:rsid w:val="000A6682"/>
    <w:rsid w:val="000A6935"/>
    <w:rsid w:val="000A6D03"/>
    <w:rsid w:val="000A7B00"/>
    <w:rsid w:val="000A7B12"/>
    <w:rsid w:val="000B0D4F"/>
    <w:rsid w:val="000B15BC"/>
    <w:rsid w:val="000B1C3E"/>
    <w:rsid w:val="000B1C58"/>
    <w:rsid w:val="000B217B"/>
    <w:rsid w:val="000B267E"/>
    <w:rsid w:val="000B280A"/>
    <w:rsid w:val="000B2ECF"/>
    <w:rsid w:val="000B3163"/>
    <w:rsid w:val="000B3324"/>
    <w:rsid w:val="000B3366"/>
    <w:rsid w:val="000B37E4"/>
    <w:rsid w:val="000B3FBA"/>
    <w:rsid w:val="000B3FBC"/>
    <w:rsid w:val="000B4536"/>
    <w:rsid w:val="000B4917"/>
    <w:rsid w:val="000B4B51"/>
    <w:rsid w:val="000B5466"/>
    <w:rsid w:val="000B5859"/>
    <w:rsid w:val="000B5C8A"/>
    <w:rsid w:val="000B5D85"/>
    <w:rsid w:val="000B5E70"/>
    <w:rsid w:val="000B5F3B"/>
    <w:rsid w:val="000C0282"/>
    <w:rsid w:val="000C04E9"/>
    <w:rsid w:val="000C0553"/>
    <w:rsid w:val="000C0B97"/>
    <w:rsid w:val="000C0E93"/>
    <w:rsid w:val="000C1ABD"/>
    <w:rsid w:val="000C2218"/>
    <w:rsid w:val="000C2D5A"/>
    <w:rsid w:val="000C369E"/>
    <w:rsid w:val="000C3A92"/>
    <w:rsid w:val="000C47ED"/>
    <w:rsid w:val="000C4C44"/>
    <w:rsid w:val="000C4FD7"/>
    <w:rsid w:val="000C5047"/>
    <w:rsid w:val="000C6234"/>
    <w:rsid w:val="000C6264"/>
    <w:rsid w:val="000C6879"/>
    <w:rsid w:val="000C68FD"/>
    <w:rsid w:val="000C6969"/>
    <w:rsid w:val="000C7076"/>
    <w:rsid w:val="000C7278"/>
    <w:rsid w:val="000C72D4"/>
    <w:rsid w:val="000C7739"/>
    <w:rsid w:val="000C7DBD"/>
    <w:rsid w:val="000D014A"/>
    <w:rsid w:val="000D0AEB"/>
    <w:rsid w:val="000D0BB6"/>
    <w:rsid w:val="000D119E"/>
    <w:rsid w:val="000D1A2D"/>
    <w:rsid w:val="000D2658"/>
    <w:rsid w:val="000D26E4"/>
    <w:rsid w:val="000D2979"/>
    <w:rsid w:val="000D2A60"/>
    <w:rsid w:val="000D2F51"/>
    <w:rsid w:val="000D399C"/>
    <w:rsid w:val="000D39F8"/>
    <w:rsid w:val="000D3F2D"/>
    <w:rsid w:val="000D448A"/>
    <w:rsid w:val="000D4550"/>
    <w:rsid w:val="000D4CC6"/>
    <w:rsid w:val="000D4F86"/>
    <w:rsid w:val="000D57A8"/>
    <w:rsid w:val="000D5C84"/>
    <w:rsid w:val="000D6D8A"/>
    <w:rsid w:val="000D70FA"/>
    <w:rsid w:val="000D73BD"/>
    <w:rsid w:val="000D7CDD"/>
    <w:rsid w:val="000E01AD"/>
    <w:rsid w:val="000E056E"/>
    <w:rsid w:val="000E0A1B"/>
    <w:rsid w:val="000E1142"/>
    <w:rsid w:val="000E172A"/>
    <w:rsid w:val="000E1C55"/>
    <w:rsid w:val="000E1CE9"/>
    <w:rsid w:val="000E1F8F"/>
    <w:rsid w:val="000E2880"/>
    <w:rsid w:val="000E292E"/>
    <w:rsid w:val="000E2AE1"/>
    <w:rsid w:val="000E2F0F"/>
    <w:rsid w:val="000E2FB0"/>
    <w:rsid w:val="000E311F"/>
    <w:rsid w:val="000E330D"/>
    <w:rsid w:val="000E33BF"/>
    <w:rsid w:val="000E3869"/>
    <w:rsid w:val="000E3D5A"/>
    <w:rsid w:val="000E4071"/>
    <w:rsid w:val="000E4264"/>
    <w:rsid w:val="000E489D"/>
    <w:rsid w:val="000E4B9C"/>
    <w:rsid w:val="000E4C4E"/>
    <w:rsid w:val="000E4E62"/>
    <w:rsid w:val="000E5950"/>
    <w:rsid w:val="000E5C5B"/>
    <w:rsid w:val="000E5FA4"/>
    <w:rsid w:val="000E7079"/>
    <w:rsid w:val="000E71C1"/>
    <w:rsid w:val="000E720E"/>
    <w:rsid w:val="000E7396"/>
    <w:rsid w:val="000E747F"/>
    <w:rsid w:val="000E7545"/>
    <w:rsid w:val="000E7882"/>
    <w:rsid w:val="000E7CA2"/>
    <w:rsid w:val="000E7F8C"/>
    <w:rsid w:val="000F0A14"/>
    <w:rsid w:val="000F0D40"/>
    <w:rsid w:val="000F0F62"/>
    <w:rsid w:val="000F13C3"/>
    <w:rsid w:val="000F1565"/>
    <w:rsid w:val="000F180C"/>
    <w:rsid w:val="000F1946"/>
    <w:rsid w:val="000F2151"/>
    <w:rsid w:val="000F2326"/>
    <w:rsid w:val="000F26C7"/>
    <w:rsid w:val="000F29EF"/>
    <w:rsid w:val="000F2D9B"/>
    <w:rsid w:val="000F2E97"/>
    <w:rsid w:val="000F3065"/>
    <w:rsid w:val="000F354C"/>
    <w:rsid w:val="000F3AE0"/>
    <w:rsid w:val="000F3D66"/>
    <w:rsid w:val="000F41CF"/>
    <w:rsid w:val="000F4BAD"/>
    <w:rsid w:val="000F568E"/>
    <w:rsid w:val="000F5ED0"/>
    <w:rsid w:val="000F5F71"/>
    <w:rsid w:val="000F606D"/>
    <w:rsid w:val="000F674E"/>
    <w:rsid w:val="000F7245"/>
    <w:rsid w:val="000F7486"/>
    <w:rsid w:val="00100154"/>
    <w:rsid w:val="001003A6"/>
    <w:rsid w:val="001018C4"/>
    <w:rsid w:val="0010206F"/>
    <w:rsid w:val="0010211E"/>
    <w:rsid w:val="001021E6"/>
    <w:rsid w:val="00102479"/>
    <w:rsid w:val="001029DE"/>
    <w:rsid w:val="00102EB9"/>
    <w:rsid w:val="001035DA"/>
    <w:rsid w:val="00103FB6"/>
    <w:rsid w:val="001045C9"/>
    <w:rsid w:val="00104833"/>
    <w:rsid w:val="0010494F"/>
    <w:rsid w:val="00104D92"/>
    <w:rsid w:val="00105C83"/>
    <w:rsid w:val="00105F7D"/>
    <w:rsid w:val="00106542"/>
    <w:rsid w:val="00106C7B"/>
    <w:rsid w:val="00107BEE"/>
    <w:rsid w:val="00107D0F"/>
    <w:rsid w:val="00107DF5"/>
    <w:rsid w:val="0011040F"/>
    <w:rsid w:val="00110691"/>
    <w:rsid w:val="00110780"/>
    <w:rsid w:val="0011091D"/>
    <w:rsid w:val="00110BFD"/>
    <w:rsid w:val="00110D63"/>
    <w:rsid w:val="00110DEC"/>
    <w:rsid w:val="00111298"/>
    <w:rsid w:val="00111403"/>
    <w:rsid w:val="00111DB7"/>
    <w:rsid w:val="0011208B"/>
    <w:rsid w:val="0011240D"/>
    <w:rsid w:val="00112560"/>
    <w:rsid w:val="0011373C"/>
    <w:rsid w:val="001138C9"/>
    <w:rsid w:val="00113A0A"/>
    <w:rsid w:val="00114099"/>
    <w:rsid w:val="0011451D"/>
    <w:rsid w:val="00114B7C"/>
    <w:rsid w:val="00115503"/>
    <w:rsid w:val="0011550F"/>
    <w:rsid w:val="00115616"/>
    <w:rsid w:val="00115EB4"/>
    <w:rsid w:val="00115FAA"/>
    <w:rsid w:val="00116158"/>
    <w:rsid w:val="001161AE"/>
    <w:rsid w:val="001164CB"/>
    <w:rsid w:val="00116812"/>
    <w:rsid w:val="001202F7"/>
    <w:rsid w:val="001207EA"/>
    <w:rsid w:val="00120B6E"/>
    <w:rsid w:val="00120DFF"/>
    <w:rsid w:val="00121507"/>
    <w:rsid w:val="00121ABF"/>
    <w:rsid w:val="001220D1"/>
    <w:rsid w:val="00122594"/>
    <w:rsid w:val="00122BD3"/>
    <w:rsid w:val="00123075"/>
    <w:rsid w:val="00123B47"/>
    <w:rsid w:val="001243D7"/>
    <w:rsid w:val="001249C8"/>
    <w:rsid w:val="00124C34"/>
    <w:rsid w:val="001250F9"/>
    <w:rsid w:val="00126525"/>
    <w:rsid w:val="001268B3"/>
    <w:rsid w:val="00126E14"/>
    <w:rsid w:val="00127093"/>
    <w:rsid w:val="001276B4"/>
    <w:rsid w:val="00127C90"/>
    <w:rsid w:val="00127D14"/>
    <w:rsid w:val="0013029A"/>
    <w:rsid w:val="00130383"/>
    <w:rsid w:val="0013068E"/>
    <w:rsid w:val="00130A13"/>
    <w:rsid w:val="001313B7"/>
    <w:rsid w:val="00131776"/>
    <w:rsid w:val="00131816"/>
    <w:rsid w:val="00131975"/>
    <w:rsid w:val="0013197C"/>
    <w:rsid w:val="00131AF5"/>
    <w:rsid w:val="00131C53"/>
    <w:rsid w:val="00132F2A"/>
    <w:rsid w:val="001332A6"/>
    <w:rsid w:val="0013370C"/>
    <w:rsid w:val="0013396F"/>
    <w:rsid w:val="0013453A"/>
    <w:rsid w:val="00134786"/>
    <w:rsid w:val="00135281"/>
    <w:rsid w:val="001356FD"/>
    <w:rsid w:val="00135764"/>
    <w:rsid w:val="00135895"/>
    <w:rsid w:val="00135C65"/>
    <w:rsid w:val="001360BA"/>
    <w:rsid w:val="0013646D"/>
    <w:rsid w:val="0013699D"/>
    <w:rsid w:val="00136DFE"/>
    <w:rsid w:val="00136E7C"/>
    <w:rsid w:val="00136EE2"/>
    <w:rsid w:val="0014034F"/>
    <w:rsid w:val="00140487"/>
    <w:rsid w:val="0014085E"/>
    <w:rsid w:val="001412C4"/>
    <w:rsid w:val="00141D73"/>
    <w:rsid w:val="00141E58"/>
    <w:rsid w:val="0014224C"/>
    <w:rsid w:val="0014253A"/>
    <w:rsid w:val="0014268E"/>
    <w:rsid w:val="0014297D"/>
    <w:rsid w:val="00142C13"/>
    <w:rsid w:val="00142D85"/>
    <w:rsid w:val="00143D41"/>
    <w:rsid w:val="00144426"/>
    <w:rsid w:val="0014545F"/>
    <w:rsid w:val="00145659"/>
    <w:rsid w:val="0014574F"/>
    <w:rsid w:val="00145E4D"/>
    <w:rsid w:val="00146477"/>
    <w:rsid w:val="001479B7"/>
    <w:rsid w:val="00150664"/>
    <w:rsid w:val="001509A4"/>
    <w:rsid w:val="0015105F"/>
    <w:rsid w:val="0015152F"/>
    <w:rsid w:val="00151852"/>
    <w:rsid w:val="00151ADD"/>
    <w:rsid w:val="00152DCE"/>
    <w:rsid w:val="001536EA"/>
    <w:rsid w:val="00154517"/>
    <w:rsid w:val="00154644"/>
    <w:rsid w:val="0015472F"/>
    <w:rsid w:val="00154AB4"/>
    <w:rsid w:val="001551EC"/>
    <w:rsid w:val="00155533"/>
    <w:rsid w:val="001559F8"/>
    <w:rsid w:val="00156B91"/>
    <w:rsid w:val="00157B4D"/>
    <w:rsid w:val="00160E07"/>
    <w:rsid w:val="00161334"/>
    <w:rsid w:val="0016172D"/>
    <w:rsid w:val="001617CC"/>
    <w:rsid w:val="0016193F"/>
    <w:rsid w:val="00161993"/>
    <w:rsid w:val="00161C87"/>
    <w:rsid w:val="00161F3F"/>
    <w:rsid w:val="0016283F"/>
    <w:rsid w:val="00162A9B"/>
    <w:rsid w:val="001638F9"/>
    <w:rsid w:val="00164415"/>
    <w:rsid w:val="00164A6A"/>
    <w:rsid w:val="0016500E"/>
    <w:rsid w:val="00165231"/>
    <w:rsid w:val="00165571"/>
    <w:rsid w:val="001658FE"/>
    <w:rsid w:val="00165DED"/>
    <w:rsid w:val="00166975"/>
    <w:rsid w:val="00167ADA"/>
    <w:rsid w:val="00167C32"/>
    <w:rsid w:val="00170060"/>
    <w:rsid w:val="001700EF"/>
    <w:rsid w:val="00170339"/>
    <w:rsid w:val="00170929"/>
    <w:rsid w:val="00170A7B"/>
    <w:rsid w:val="00170C8A"/>
    <w:rsid w:val="001710F4"/>
    <w:rsid w:val="00171631"/>
    <w:rsid w:val="001719A8"/>
    <w:rsid w:val="00172532"/>
    <w:rsid w:val="00172EE7"/>
    <w:rsid w:val="00172F6E"/>
    <w:rsid w:val="00172FD9"/>
    <w:rsid w:val="00173F4A"/>
    <w:rsid w:val="00174C65"/>
    <w:rsid w:val="00174D7C"/>
    <w:rsid w:val="00174E71"/>
    <w:rsid w:val="001750C1"/>
    <w:rsid w:val="0017515A"/>
    <w:rsid w:val="00175B7B"/>
    <w:rsid w:val="001761D5"/>
    <w:rsid w:val="0017678D"/>
    <w:rsid w:val="00176D82"/>
    <w:rsid w:val="001770B3"/>
    <w:rsid w:val="00177287"/>
    <w:rsid w:val="001773A5"/>
    <w:rsid w:val="0017742A"/>
    <w:rsid w:val="00177918"/>
    <w:rsid w:val="00177A8B"/>
    <w:rsid w:val="001805C9"/>
    <w:rsid w:val="001807BD"/>
    <w:rsid w:val="00180ACB"/>
    <w:rsid w:val="00180D3C"/>
    <w:rsid w:val="00181360"/>
    <w:rsid w:val="001815F6"/>
    <w:rsid w:val="00181EC0"/>
    <w:rsid w:val="0018222E"/>
    <w:rsid w:val="00182B89"/>
    <w:rsid w:val="00182D06"/>
    <w:rsid w:val="00182E59"/>
    <w:rsid w:val="0018361B"/>
    <w:rsid w:val="00183A88"/>
    <w:rsid w:val="00183C61"/>
    <w:rsid w:val="00183E1F"/>
    <w:rsid w:val="00184155"/>
    <w:rsid w:val="001842F0"/>
    <w:rsid w:val="0018482B"/>
    <w:rsid w:val="00184A25"/>
    <w:rsid w:val="00184BBF"/>
    <w:rsid w:val="00184D8A"/>
    <w:rsid w:val="00185389"/>
    <w:rsid w:val="00185560"/>
    <w:rsid w:val="00185A97"/>
    <w:rsid w:val="00185D59"/>
    <w:rsid w:val="00186219"/>
    <w:rsid w:val="0018666B"/>
    <w:rsid w:val="00186C3B"/>
    <w:rsid w:val="00187023"/>
    <w:rsid w:val="001871A6"/>
    <w:rsid w:val="001878FD"/>
    <w:rsid w:val="00187F9A"/>
    <w:rsid w:val="001907B0"/>
    <w:rsid w:val="001916CF"/>
    <w:rsid w:val="00191821"/>
    <w:rsid w:val="001926A1"/>
    <w:rsid w:val="00192D0F"/>
    <w:rsid w:val="00193739"/>
    <w:rsid w:val="00193A15"/>
    <w:rsid w:val="00194391"/>
    <w:rsid w:val="0019524A"/>
    <w:rsid w:val="0019530C"/>
    <w:rsid w:val="00195966"/>
    <w:rsid w:val="00195A85"/>
    <w:rsid w:val="00195C9E"/>
    <w:rsid w:val="001960F5"/>
    <w:rsid w:val="00196309"/>
    <w:rsid w:val="001965CC"/>
    <w:rsid w:val="001968D5"/>
    <w:rsid w:val="001975A6"/>
    <w:rsid w:val="0019798F"/>
    <w:rsid w:val="001A0AAE"/>
    <w:rsid w:val="001A0CDB"/>
    <w:rsid w:val="001A0E67"/>
    <w:rsid w:val="001A137C"/>
    <w:rsid w:val="001A14B0"/>
    <w:rsid w:val="001A1EC3"/>
    <w:rsid w:val="001A2121"/>
    <w:rsid w:val="001A2402"/>
    <w:rsid w:val="001A2A2D"/>
    <w:rsid w:val="001A2BA3"/>
    <w:rsid w:val="001A3E0F"/>
    <w:rsid w:val="001A4CBA"/>
    <w:rsid w:val="001A4D41"/>
    <w:rsid w:val="001A4DC1"/>
    <w:rsid w:val="001A5035"/>
    <w:rsid w:val="001A5116"/>
    <w:rsid w:val="001A5399"/>
    <w:rsid w:val="001A56B4"/>
    <w:rsid w:val="001A592B"/>
    <w:rsid w:val="001A5CD1"/>
    <w:rsid w:val="001A5DF4"/>
    <w:rsid w:val="001A5F98"/>
    <w:rsid w:val="001A61CF"/>
    <w:rsid w:val="001A62C9"/>
    <w:rsid w:val="001A6304"/>
    <w:rsid w:val="001A685F"/>
    <w:rsid w:val="001B04F4"/>
    <w:rsid w:val="001B0E08"/>
    <w:rsid w:val="001B0E63"/>
    <w:rsid w:val="001B1B5C"/>
    <w:rsid w:val="001B1D8D"/>
    <w:rsid w:val="001B1E3A"/>
    <w:rsid w:val="001B1EB6"/>
    <w:rsid w:val="001B22FB"/>
    <w:rsid w:val="001B24D9"/>
    <w:rsid w:val="001B2815"/>
    <w:rsid w:val="001B2847"/>
    <w:rsid w:val="001B2A18"/>
    <w:rsid w:val="001B2D18"/>
    <w:rsid w:val="001B2FF6"/>
    <w:rsid w:val="001B3A9C"/>
    <w:rsid w:val="001B3CEE"/>
    <w:rsid w:val="001B470A"/>
    <w:rsid w:val="001B4ED6"/>
    <w:rsid w:val="001B5085"/>
    <w:rsid w:val="001B50F9"/>
    <w:rsid w:val="001B5595"/>
    <w:rsid w:val="001B57D8"/>
    <w:rsid w:val="001B6112"/>
    <w:rsid w:val="001B658F"/>
    <w:rsid w:val="001B6CD9"/>
    <w:rsid w:val="001B6E8D"/>
    <w:rsid w:val="001B6EB4"/>
    <w:rsid w:val="001B714B"/>
    <w:rsid w:val="001B71C9"/>
    <w:rsid w:val="001B727A"/>
    <w:rsid w:val="001B789E"/>
    <w:rsid w:val="001B78B3"/>
    <w:rsid w:val="001C028E"/>
    <w:rsid w:val="001C0BD6"/>
    <w:rsid w:val="001C0BEA"/>
    <w:rsid w:val="001C0D90"/>
    <w:rsid w:val="001C120C"/>
    <w:rsid w:val="001C16F5"/>
    <w:rsid w:val="001C1E4C"/>
    <w:rsid w:val="001C1F98"/>
    <w:rsid w:val="001C20B3"/>
    <w:rsid w:val="001C2B3E"/>
    <w:rsid w:val="001C3CD2"/>
    <w:rsid w:val="001C3E2D"/>
    <w:rsid w:val="001C3FAE"/>
    <w:rsid w:val="001C4123"/>
    <w:rsid w:val="001C5088"/>
    <w:rsid w:val="001C55EC"/>
    <w:rsid w:val="001C5A11"/>
    <w:rsid w:val="001C5FC7"/>
    <w:rsid w:val="001C658F"/>
    <w:rsid w:val="001C69F9"/>
    <w:rsid w:val="001C703B"/>
    <w:rsid w:val="001C724D"/>
    <w:rsid w:val="001C785D"/>
    <w:rsid w:val="001C7928"/>
    <w:rsid w:val="001C7D96"/>
    <w:rsid w:val="001C7DC2"/>
    <w:rsid w:val="001C7DD5"/>
    <w:rsid w:val="001D0236"/>
    <w:rsid w:val="001D0944"/>
    <w:rsid w:val="001D1150"/>
    <w:rsid w:val="001D14BB"/>
    <w:rsid w:val="001D18AC"/>
    <w:rsid w:val="001D1D43"/>
    <w:rsid w:val="001D1DB8"/>
    <w:rsid w:val="001D2DE8"/>
    <w:rsid w:val="001D3311"/>
    <w:rsid w:val="001D3C8D"/>
    <w:rsid w:val="001D3CE0"/>
    <w:rsid w:val="001D3ECE"/>
    <w:rsid w:val="001D41F4"/>
    <w:rsid w:val="001D41F6"/>
    <w:rsid w:val="001D4280"/>
    <w:rsid w:val="001D4C0A"/>
    <w:rsid w:val="001D52F6"/>
    <w:rsid w:val="001D563F"/>
    <w:rsid w:val="001D5652"/>
    <w:rsid w:val="001D57AE"/>
    <w:rsid w:val="001D585C"/>
    <w:rsid w:val="001D5C0E"/>
    <w:rsid w:val="001D5C8A"/>
    <w:rsid w:val="001D63A8"/>
    <w:rsid w:val="001D64F8"/>
    <w:rsid w:val="001D6926"/>
    <w:rsid w:val="001D6DB1"/>
    <w:rsid w:val="001D7294"/>
    <w:rsid w:val="001D73F5"/>
    <w:rsid w:val="001D74C4"/>
    <w:rsid w:val="001D7B95"/>
    <w:rsid w:val="001D7EC9"/>
    <w:rsid w:val="001E025B"/>
    <w:rsid w:val="001E0693"/>
    <w:rsid w:val="001E163E"/>
    <w:rsid w:val="001E1EDF"/>
    <w:rsid w:val="001E2EC3"/>
    <w:rsid w:val="001E426D"/>
    <w:rsid w:val="001E461C"/>
    <w:rsid w:val="001E49B0"/>
    <w:rsid w:val="001E4E9B"/>
    <w:rsid w:val="001E5164"/>
    <w:rsid w:val="001E51C1"/>
    <w:rsid w:val="001E58D7"/>
    <w:rsid w:val="001E5C94"/>
    <w:rsid w:val="001E5DD3"/>
    <w:rsid w:val="001E5F8D"/>
    <w:rsid w:val="001E72A1"/>
    <w:rsid w:val="001E7371"/>
    <w:rsid w:val="001E7CAD"/>
    <w:rsid w:val="001F0256"/>
    <w:rsid w:val="001F043E"/>
    <w:rsid w:val="001F0745"/>
    <w:rsid w:val="001F08EC"/>
    <w:rsid w:val="001F12AD"/>
    <w:rsid w:val="001F16BE"/>
    <w:rsid w:val="001F1AF4"/>
    <w:rsid w:val="001F2620"/>
    <w:rsid w:val="001F2DFF"/>
    <w:rsid w:val="001F302C"/>
    <w:rsid w:val="001F317B"/>
    <w:rsid w:val="001F330F"/>
    <w:rsid w:val="001F33FF"/>
    <w:rsid w:val="001F3429"/>
    <w:rsid w:val="001F3F73"/>
    <w:rsid w:val="001F4014"/>
    <w:rsid w:val="001F436F"/>
    <w:rsid w:val="001F43ED"/>
    <w:rsid w:val="001F4744"/>
    <w:rsid w:val="001F4761"/>
    <w:rsid w:val="001F4A3E"/>
    <w:rsid w:val="001F4F05"/>
    <w:rsid w:val="001F5B95"/>
    <w:rsid w:val="001F6B5D"/>
    <w:rsid w:val="001F73D0"/>
    <w:rsid w:val="00200285"/>
    <w:rsid w:val="002004DA"/>
    <w:rsid w:val="00200653"/>
    <w:rsid w:val="00200852"/>
    <w:rsid w:val="00200C19"/>
    <w:rsid w:val="00200E5E"/>
    <w:rsid w:val="00200E77"/>
    <w:rsid w:val="00201396"/>
    <w:rsid w:val="00201BE1"/>
    <w:rsid w:val="00201C02"/>
    <w:rsid w:val="00201CB7"/>
    <w:rsid w:val="00202A8C"/>
    <w:rsid w:val="00202E3C"/>
    <w:rsid w:val="00202EC5"/>
    <w:rsid w:val="00203772"/>
    <w:rsid w:val="0020379B"/>
    <w:rsid w:val="002039C8"/>
    <w:rsid w:val="00203B13"/>
    <w:rsid w:val="00203D61"/>
    <w:rsid w:val="00203EB4"/>
    <w:rsid w:val="0020414E"/>
    <w:rsid w:val="00204585"/>
    <w:rsid w:val="002062FB"/>
    <w:rsid w:val="002063F2"/>
    <w:rsid w:val="002064D7"/>
    <w:rsid w:val="00206546"/>
    <w:rsid w:val="0020659D"/>
    <w:rsid w:val="00206AFB"/>
    <w:rsid w:val="00207C4D"/>
    <w:rsid w:val="00207F22"/>
    <w:rsid w:val="0021052C"/>
    <w:rsid w:val="00210CA3"/>
    <w:rsid w:val="00210DC2"/>
    <w:rsid w:val="00210ED8"/>
    <w:rsid w:val="00211220"/>
    <w:rsid w:val="00211B65"/>
    <w:rsid w:val="00211E47"/>
    <w:rsid w:val="00212925"/>
    <w:rsid w:val="00213AF9"/>
    <w:rsid w:val="002141CF"/>
    <w:rsid w:val="002147E2"/>
    <w:rsid w:val="0021533E"/>
    <w:rsid w:val="00215681"/>
    <w:rsid w:val="00215961"/>
    <w:rsid w:val="00215A14"/>
    <w:rsid w:val="00216423"/>
    <w:rsid w:val="00216465"/>
    <w:rsid w:val="002168DD"/>
    <w:rsid w:val="00216BAA"/>
    <w:rsid w:val="00216DD0"/>
    <w:rsid w:val="00217EFE"/>
    <w:rsid w:val="00220065"/>
    <w:rsid w:val="0022065D"/>
    <w:rsid w:val="0022097D"/>
    <w:rsid w:val="002212DD"/>
    <w:rsid w:val="0022138C"/>
    <w:rsid w:val="0022273E"/>
    <w:rsid w:val="00222A22"/>
    <w:rsid w:val="002231CD"/>
    <w:rsid w:val="0022346B"/>
    <w:rsid w:val="002237B0"/>
    <w:rsid w:val="00223D6E"/>
    <w:rsid w:val="002241B4"/>
    <w:rsid w:val="00224848"/>
    <w:rsid w:val="00224C0F"/>
    <w:rsid w:val="002250E9"/>
    <w:rsid w:val="0022564C"/>
    <w:rsid w:val="00225E29"/>
    <w:rsid w:val="00226034"/>
    <w:rsid w:val="002260A0"/>
    <w:rsid w:val="002260CC"/>
    <w:rsid w:val="0022612C"/>
    <w:rsid w:val="00226209"/>
    <w:rsid w:val="002264B4"/>
    <w:rsid w:val="002266DA"/>
    <w:rsid w:val="00227869"/>
    <w:rsid w:val="00227E09"/>
    <w:rsid w:val="00227F7F"/>
    <w:rsid w:val="0023003E"/>
    <w:rsid w:val="00230240"/>
    <w:rsid w:val="00230EAE"/>
    <w:rsid w:val="00231C27"/>
    <w:rsid w:val="002321A2"/>
    <w:rsid w:val="00232842"/>
    <w:rsid w:val="002329FF"/>
    <w:rsid w:val="00232CEC"/>
    <w:rsid w:val="00233124"/>
    <w:rsid w:val="00233592"/>
    <w:rsid w:val="002339C2"/>
    <w:rsid w:val="00233A69"/>
    <w:rsid w:val="00233B65"/>
    <w:rsid w:val="00233BA9"/>
    <w:rsid w:val="00234578"/>
    <w:rsid w:val="00234D8F"/>
    <w:rsid w:val="0023535D"/>
    <w:rsid w:val="00235DAA"/>
    <w:rsid w:val="002361C9"/>
    <w:rsid w:val="00236F28"/>
    <w:rsid w:val="0023744D"/>
    <w:rsid w:val="00237B0C"/>
    <w:rsid w:val="00237D7B"/>
    <w:rsid w:val="002402C8"/>
    <w:rsid w:val="0024135B"/>
    <w:rsid w:val="002414BB"/>
    <w:rsid w:val="00241EC6"/>
    <w:rsid w:val="00241F9D"/>
    <w:rsid w:val="002425E4"/>
    <w:rsid w:val="002429CE"/>
    <w:rsid w:val="00242A75"/>
    <w:rsid w:val="00243984"/>
    <w:rsid w:val="00243DF0"/>
    <w:rsid w:val="00244697"/>
    <w:rsid w:val="00244743"/>
    <w:rsid w:val="00244FFF"/>
    <w:rsid w:val="0024503E"/>
    <w:rsid w:val="0024526B"/>
    <w:rsid w:val="00245651"/>
    <w:rsid w:val="0024566B"/>
    <w:rsid w:val="0024575E"/>
    <w:rsid w:val="00246184"/>
    <w:rsid w:val="00246B49"/>
    <w:rsid w:val="00246D60"/>
    <w:rsid w:val="00246E46"/>
    <w:rsid w:val="00247221"/>
    <w:rsid w:val="00247596"/>
    <w:rsid w:val="00247861"/>
    <w:rsid w:val="00247874"/>
    <w:rsid w:val="00250859"/>
    <w:rsid w:val="00251348"/>
    <w:rsid w:val="002520B2"/>
    <w:rsid w:val="0025346A"/>
    <w:rsid w:val="00253CF6"/>
    <w:rsid w:val="00253FBA"/>
    <w:rsid w:val="00254213"/>
    <w:rsid w:val="00255697"/>
    <w:rsid w:val="002556EA"/>
    <w:rsid w:val="00255B29"/>
    <w:rsid w:val="002562AE"/>
    <w:rsid w:val="00256333"/>
    <w:rsid w:val="00256CB4"/>
    <w:rsid w:val="002573E8"/>
    <w:rsid w:val="00257447"/>
    <w:rsid w:val="00257ADC"/>
    <w:rsid w:val="00257CCB"/>
    <w:rsid w:val="002601B8"/>
    <w:rsid w:val="00260392"/>
    <w:rsid w:val="00260C02"/>
    <w:rsid w:val="00260EB1"/>
    <w:rsid w:val="0026144A"/>
    <w:rsid w:val="00261611"/>
    <w:rsid w:val="00261757"/>
    <w:rsid w:val="00261FD0"/>
    <w:rsid w:val="002622C0"/>
    <w:rsid w:val="00263518"/>
    <w:rsid w:val="00263745"/>
    <w:rsid w:val="00263856"/>
    <w:rsid w:val="0026399F"/>
    <w:rsid w:val="00264029"/>
    <w:rsid w:val="0026468D"/>
    <w:rsid w:val="002646EA"/>
    <w:rsid w:val="002649E8"/>
    <w:rsid w:val="002659F9"/>
    <w:rsid w:val="00265A46"/>
    <w:rsid w:val="00265D14"/>
    <w:rsid w:val="00266144"/>
    <w:rsid w:val="0026615A"/>
    <w:rsid w:val="002665E0"/>
    <w:rsid w:val="00266C2B"/>
    <w:rsid w:val="00266E94"/>
    <w:rsid w:val="00266F4D"/>
    <w:rsid w:val="00266F7D"/>
    <w:rsid w:val="002677F7"/>
    <w:rsid w:val="00267972"/>
    <w:rsid w:val="00267F29"/>
    <w:rsid w:val="00270012"/>
    <w:rsid w:val="00270BD6"/>
    <w:rsid w:val="00271595"/>
    <w:rsid w:val="002721B4"/>
    <w:rsid w:val="00272894"/>
    <w:rsid w:val="00272A1D"/>
    <w:rsid w:val="00272CA5"/>
    <w:rsid w:val="0027407C"/>
    <w:rsid w:val="002740B5"/>
    <w:rsid w:val="0027430E"/>
    <w:rsid w:val="00274657"/>
    <w:rsid w:val="00274C4E"/>
    <w:rsid w:val="00274D77"/>
    <w:rsid w:val="0027511D"/>
    <w:rsid w:val="002758AB"/>
    <w:rsid w:val="00275ED9"/>
    <w:rsid w:val="00276354"/>
    <w:rsid w:val="002763C8"/>
    <w:rsid w:val="00276847"/>
    <w:rsid w:val="00276CAB"/>
    <w:rsid w:val="002777C3"/>
    <w:rsid w:val="0027787C"/>
    <w:rsid w:val="002778DF"/>
    <w:rsid w:val="0027798E"/>
    <w:rsid w:val="00280B6E"/>
    <w:rsid w:val="00280D3E"/>
    <w:rsid w:val="00281165"/>
    <w:rsid w:val="00281287"/>
    <w:rsid w:val="002816F0"/>
    <w:rsid w:val="00281906"/>
    <w:rsid w:val="00281A76"/>
    <w:rsid w:val="002822F1"/>
    <w:rsid w:val="00282D7D"/>
    <w:rsid w:val="00284534"/>
    <w:rsid w:val="00285037"/>
    <w:rsid w:val="002850C9"/>
    <w:rsid w:val="0028536D"/>
    <w:rsid w:val="002856EF"/>
    <w:rsid w:val="0028578F"/>
    <w:rsid w:val="00286505"/>
    <w:rsid w:val="00286897"/>
    <w:rsid w:val="00286974"/>
    <w:rsid w:val="00286B28"/>
    <w:rsid w:val="0028767C"/>
    <w:rsid w:val="00287A0B"/>
    <w:rsid w:val="00287CBC"/>
    <w:rsid w:val="0029030C"/>
    <w:rsid w:val="00290E80"/>
    <w:rsid w:val="002911EA"/>
    <w:rsid w:val="00291641"/>
    <w:rsid w:val="002924E5"/>
    <w:rsid w:val="002926A5"/>
    <w:rsid w:val="0029284A"/>
    <w:rsid w:val="00292B32"/>
    <w:rsid w:val="00292D36"/>
    <w:rsid w:val="0029356B"/>
    <w:rsid w:val="00293A8C"/>
    <w:rsid w:val="00293E10"/>
    <w:rsid w:val="00293E43"/>
    <w:rsid w:val="0029498E"/>
    <w:rsid w:val="00295707"/>
    <w:rsid w:val="00295751"/>
    <w:rsid w:val="00295977"/>
    <w:rsid w:val="00295994"/>
    <w:rsid w:val="0029655A"/>
    <w:rsid w:val="0029666C"/>
    <w:rsid w:val="00296C70"/>
    <w:rsid w:val="00297678"/>
    <w:rsid w:val="002A029C"/>
    <w:rsid w:val="002A08E7"/>
    <w:rsid w:val="002A1AFC"/>
    <w:rsid w:val="002A2EC3"/>
    <w:rsid w:val="002A4452"/>
    <w:rsid w:val="002A4711"/>
    <w:rsid w:val="002A4753"/>
    <w:rsid w:val="002A4884"/>
    <w:rsid w:val="002A553B"/>
    <w:rsid w:val="002A594F"/>
    <w:rsid w:val="002A5CAE"/>
    <w:rsid w:val="002A65C4"/>
    <w:rsid w:val="002A6704"/>
    <w:rsid w:val="002A6847"/>
    <w:rsid w:val="002A68B7"/>
    <w:rsid w:val="002A7CF1"/>
    <w:rsid w:val="002A7E7C"/>
    <w:rsid w:val="002A7E8F"/>
    <w:rsid w:val="002A7EB4"/>
    <w:rsid w:val="002B0398"/>
    <w:rsid w:val="002B03D9"/>
    <w:rsid w:val="002B07DF"/>
    <w:rsid w:val="002B13EA"/>
    <w:rsid w:val="002B1B65"/>
    <w:rsid w:val="002B1D33"/>
    <w:rsid w:val="002B2A0D"/>
    <w:rsid w:val="002B2B46"/>
    <w:rsid w:val="002B31C0"/>
    <w:rsid w:val="002B32F7"/>
    <w:rsid w:val="002B3592"/>
    <w:rsid w:val="002B3D57"/>
    <w:rsid w:val="002B3E9D"/>
    <w:rsid w:val="002B4DAB"/>
    <w:rsid w:val="002B4F22"/>
    <w:rsid w:val="002B585D"/>
    <w:rsid w:val="002B5917"/>
    <w:rsid w:val="002B6639"/>
    <w:rsid w:val="002B6C9A"/>
    <w:rsid w:val="002B6EEB"/>
    <w:rsid w:val="002B7467"/>
    <w:rsid w:val="002B757D"/>
    <w:rsid w:val="002B76BE"/>
    <w:rsid w:val="002B7A1C"/>
    <w:rsid w:val="002B7CC3"/>
    <w:rsid w:val="002B7EF5"/>
    <w:rsid w:val="002C00F2"/>
    <w:rsid w:val="002C06C9"/>
    <w:rsid w:val="002C0C1C"/>
    <w:rsid w:val="002C0E70"/>
    <w:rsid w:val="002C0EF3"/>
    <w:rsid w:val="002C0FEE"/>
    <w:rsid w:val="002C14BF"/>
    <w:rsid w:val="002C152A"/>
    <w:rsid w:val="002C1669"/>
    <w:rsid w:val="002C170B"/>
    <w:rsid w:val="002C173E"/>
    <w:rsid w:val="002C1802"/>
    <w:rsid w:val="002C19E7"/>
    <w:rsid w:val="002C1A4A"/>
    <w:rsid w:val="002C258B"/>
    <w:rsid w:val="002C30E6"/>
    <w:rsid w:val="002C329C"/>
    <w:rsid w:val="002C35E9"/>
    <w:rsid w:val="002C3868"/>
    <w:rsid w:val="002C3D65"/>
    <w:rsid w:val="002C4493"/>
    <w:rsid w:val="002C4BA5"/>
    <w:rsid w:val="002C4C1A"/>
    <w:rsid w:val="002C51AA"/>
    <w:rsid w:val="002C52CF"/>
    <w:rsid w:val="002C5334"/>
    <w:rsid w:val="002C577A"/>
    <w:rsid w:val="002C5805"/>
    <w:rsid w:val="002C592C"/>
    <w:rsid w:val="002C5990"/>
    <w:rsid w:val="002C59E4"/>
    <w:rsid w:val="002C6C8C"/>
    <w:rsid w:val="002C6E52"/>
    <w:rsid w:val="002C6F3C"/>
    <w:rsid w:val="002C7478"/>
    <w:rsid w:val="002C75B9"/>
    <w:rsid w:val="002C7B1D"/>
    <w:rsid w:val="002D035B"/>
    <w:rsid w:val="002D03F3"/>
    <w:rsid w:val="002D0500"/>
    <w:rsid w:val="002D0670"/>
    <w:rsid w:val="002D06D5"/>
    <w:rsid w:val="002D0C11"/>
    <w:rsid w:val="002D0C44"/>
    <w:rsid w:val="002D0DD2"/>
    <w:rsid w:val="002D0F76"/>
    <w:rsid w:val="002D12CB"/>
    <w:rsid w:val="002D170B"/>
    <w:rsid w:val="002D180C"/>
    <w:rsid w:val="002D1918"/>
    <w:rsid w:val="002D19CE"/>
    <w:rsid w:val="002D1CEA"/>
    <w:rsid w:val="002D2AEC"/>
    <w:rsid w:val="002D37CA"/>
    <w:rsid w:val="002D3CB5"/>
    <w:rsid w:val="002D3FE8"/>
    <w:rsid w:val="002D4383"/>
    <w:rsid w:val="002D4BCA"/>
    <w:rsid w:val="002D4E9F"/>
    <w:rsid w:val="002D4FD5"/>
    <w:rsid w:val="002D569C"/>
    <w:rsid w:val="002D5D55"/>
    <w:rsid w:val="002D5EC5"/>
    <w:rsid w:val="002D6613"/>
    <w:rsid w:val="002D66BA"/>
    <w:rsid w:val="002D6784"/>
    <w:rsid w:val="002D79A5"/>
    <w:rsid w:val="002D79AA"/>
    <w:rsid w:val="002D7FB4"/>
    <w:rsid w:val="002E0856"/>
    <w:rsid w:val="002E0A12"/>
    <w:rsid w:val="002E0C3B"/>
    <w:rsid w:val="002E16AE"/>
    <w:rsid w:val="002E17A0"/>
    <w:rsid w:val="002E19E5"/>
    <w:rsid w:val="002E2648"/>
    <w:rsid w:val="002E3C54"/>
    <w:rsid w:val="002E3CB7"/>
    <w:rsid w:val="002E49C4"/>
    <w:rsid w:val="002E4ADC"/>
    <w:rsid w:val="002E5763"/>
    <w:rsid w:val="002E5EB9"/>
    <w:rsid w:val="002E5F30"/>
    <w:rsid w:val="002E6771"/>
    <w:rsid w:val="002E6D8A"/>
    <w:rsid w:val="002E759F"/>
    <w:rsid w:val="002E76F5"/>
    <w:rsid w:val="002E7AE9"/>
    <w:rsid w:val="002F04C9"/>
    <w:rsid w:val="002F0557"/>
    <w:rsid w:val="002F0F7C"/>
    <w:rsid w:val="002F0F8A"/>
    <w:rsid w:val="002F20C0"/>
    <w:rsid w:val="002F21ED"/>
    <w:rsid w:val="002F26E2"/>
    <w:rsid w:val="002F2853"/>
    <w:rsid w:val="002F2A26"/>
    <w:rsid w:val="002F2AEC"/>
    <w:rsid w:val="002F2DE8"/>
    <w:rsid w:val="002F43C1"/>
    <w:rsid w:val="002F47CD"/>
    <w:rsid w:val="002F486B"/>
    <w:rsid w:val="002F4F01"/>
    <w:rsid w:val="002F56CE"/>
    <w:rsid w:val="002F5999"/>
    <w:rsid w:val="002F5BE5"/>
    <w:rsid w:val="002F5D76"/>
    <w:rsid w:val="002F63C8"/>
    <w:rsid w:val="002F64F8"/>
    <w:rsid w:val="002F7A7A"/>
    <w:rsid w:val="002F7BBF"/>
    <w:rsid w:val="002F7DA5"/>
    <w:rsid w:val="00300DE4"/>
    <w:rsid w:val="00301111"/>
    <w:rsid w:val="0030117A"/>
    <w:rsid w:val="003016A6"/>
    <w:rsid w:val="00301938"/>
    <w:rsid w:val="00301A17"/>
    <w:rsid w:val="00301DFF"/>
    <w:rsid w:val="003031FC"/>
    <w:rsid w:val="0030330D"/>
    <w:rsid w:val="003035F9"/>
    <w:rsid w:val="003036A2"/>
    <w:rsid w:val="003037CE"/>
    <w:rsid w:val="0030404E"/>
    <w:rsid w:val="0030472B"/>
    <w:rsid w:val="0030474E"/>
    <w:rsid w:val="00304760"/>
    <w:rsid w:val="003049D5"/>
    <w:rsid w:val="00304AC3"/>
    <w:rsid w:val="0030539A"/>
    <w:rsid w:val="003057A8"/>
    <w:rsid w:val="00305CF7"/>
    <w:rsid w:val="00305F6E"/>
    <w:rsid w:val="00306112"/>
    <w:rsid w:val="003066A2"/>
    <w:rsid w:val="00306805"/>
    <w:rsid w:val="00306B61"/>
    <w:rsid w:val="00306BAF"/>
    <w:rsid w:val="00306D9E"/>
    <w:rsid w:val="00306FA1"/>
    <w:rsid w:val="00307096"/>
    <w:rsid w:val="003070E2"/>
    <w:rsid w:val="00307D4E"/>
    <w:rsid w:val="00307DC6"/>
    <w:rsid w:val="00310189"/>
    <w:rsid w:val="00310197"/>
    <w:rsid w:val="00310ACD"/>
    <w:rsid w:val="00310B33"/>
    <w:rsid w:val="00310C1D"/>
    <w:rsid w:val="00310E40"/>
    <w:rsid w:val="003119F0"/>
    <w:rsid w:val="00311EC3"/>
    <w:rsid w:val="003120CD"/>
    <w:rsid w:val="00312FCB"/>
    <w:rsid w:val="003135EF"/>
    <w:rsid w:val="00313609"/>
    <w:rsid w:val="00313E12"/>
    <w:rsid w:val="0031420A"/>
    <w:rsid w:val="003148A7"/>
    <w:rsid w:val="00314EA8"/>
    <w:rsid w:val="00314EC1"/>
    <w:rsid w:val="0031536A"/>
    <w:rsid w:val="0031615F"/>
    <w:rsid w:val="0031754C"/>
    <w:rsid w:val="00320033"/>
    <w:rsid w:val="0032007B"/>
    <w:rsid w:val="0032018E"/>
    <w:rsid w:val="003203C0"/>
    <w:rsid w:val="003205B6"/>
    <w:rsid w:val="00320B28"/>
    <w:rsid w:val="003215A6"/>
    <w:rsid w:val="0032183D"/>
    <w:rsid w:val="00321B56"/>
    <w:rsid w:val="00321C1C"/>
    <w:rsid w:val="003220D2"/>
    <w:rsid w:val="00322A07"/>
    <w:rsid w:val="00322C83"/>
    <w:rsid w:val="00322CF4"/>
    <w:rsid w:val="00322DD1"/>
    <w:rsid w:val="003234B7"/>
    <w:rsid w:val="00324057"/>
    <w:rsid w:val="0032488F"/>
    <w:rsid w:val="00324943"/>
    <w:rsid w:val="00324AE8"/>
    <w:rsid w:val="00325314"/>
    <w:rsid w:val="003253DE"/>
    <w:rsid w:val="0032606F"/>
    <w:rsid w:val="0032609C"/>
    <w:rsid w:val="0032672D"/>
    <w:rsid w:val="0032688D"/>
    <w:rsid w:val="00326B74"/>
    <w:rsid w:val="00326B96"/>
    <w:rsid w:val="003273B8"/>
    <w:rsid w:val="00327554"/>
    <w:rsid w:val="00327743"/>
    <w:rsid w:val="00327A57"/>
    <w:rsid w:val="00327B10"/>
    <w:rsid w:val="003301EB"/>
    <w:rsid w:val="00330354"/>
    <w:rsid w:val="00330935"/>
    <w:rsid w:val="00330B24"/>
    <w:rsid w:val="003316CF"/>
    <w:rsid w:val="00331BD6"/>
    <w:rsid w:val="00332886"/>
    <w:rsid w:val="00332D50"/>
    <w:rsid w:val="0033342D"/>
    <w:rsid w:val="003336DE"/>
    <w:rsid w:val="00333E3E"/>
    <w:rsid w:val="00333EEB"/>
    <w:rsid w:val="003340AD"/>
    <w:rsid w:val="0033420C"/>
    <w:rsid w:val="00334BC7"/>
    <w:rsid w:val="003351A9"/>
    <w:rsid w:val="003352C8"/>
    <w:rsid w:val="003359F3"/>
    <w:rsid w:val="00335E00"/>
    <w:rsid w:val="0033600F"/>
    <w:rsid w:val="0033655F"/>
    <w:rsid w:val="00336576"/>
    <w:rsid w:val="00337010"/>
    <w:rsid w:val="00337021"/>
    <w:rsid w:val="003370B6"/>
    <w:rsid w:val="0033712E"/>
    <w:rsid w:val="003372E5"/>
    <w:rsid w:val="0034019D"/>
    <w:rsid w:val="00340232"/>
    <w:rsid w:val="00340293"/>
    <w:rsid w:val="0034085E"/>
    <w:rsid w:val="00340A50"/>
    <w:rsid w:val="00340E78"/>
    <w:rsid w:val="0034115A"/>
    <w:rsid w:val="00341254"/>
    <w:rsid w:val="00341367"/>
    <w:rsid w:val="003414E0"/>
    <w:rsid w:val="00342A98"/>
    <w:rsid w:val="00342B9A"/>
    <w:rsid w:val="00342E75"/>
    <w:rsid w:val="00342F09"/>
    <w:rsid w:val="00343078"/>
    <w:rsid w:val="003431D2"/>
    <w:rsid w:val="00343207"/>
    <w:rsid w:val="0034379C"/>
    <w:rsid w:val="00343C10"/>
    <w:rsid w:val="00344425"/>
    <w:rsid w:val="003448EC"/>
    <w:rsid w:val="00345966"/>
    <w:rsid w:val="00345C88"/>
    <w:rsid w:val="00346194"/>
    <w:rsid w:val="00346276"/>
    <w:rsid w:val="003465FD"/>
    <w:rsid w:val="00346D6F"/>
    <w:rsid w:val="00346EAB"/>
    <w:rsid w:val="00346FF3"/>
    <w:rsid w:val="00347118"/>
    <w:rsid w:val="003475C2"/>
    <w:rsid w:val="0034778A"/>
    <w:rsid w:val="003478A3"/>
    <w:rsid w:val="0035085B"/>
    <w:rsid w:val="003509F3"/>
    <w:rsid w:val="00350E28"/>
    <w:rsid w:val="0035105F"/>
    <w:rsid w:val="00351897"/>
    <w:rsid w:val="00351A57"/>
    <w:rsid w:val="003520EF"/>
    <w:rsid w:val="003524A1"/>
    <w:rsid w:val="003524CF"/>
    <w:rsid w:val="00352DD4"/>
    <w:rsid w:val="00352DD9"/>
    <w:rsid w:val="003530E4"/>
    <w:rsid w:val="0035398C"/>
    <w:rsid w:val="00354E8D"/>
    <w:rsid w:val="00354ED8"/>
    <w:rsid w:val="00354FC2"/>
    <w:rsid w:val="00355155"/>
    <w:rsid w:val="00355A19"/>
    <w:rsid w:val="00355B14"/>
    <w:rsid w:val="00355CB0"/>
    <w:rsid w:val="00355EA3"/>
    <w:rsid w:val="003566A6"/>
    <w:rsid w:val="003575E0"/>
    <w:rsid w:val="00357834"/>
    <w:rsid w:val="00357F43"/>
    <w:rsid w:val="00360005"/>
    <w:rsid w:val="00360155"/>
    <w:rsid w:val="003604A0"/>
    <w:rsid w:val="0036051D"/>
    <w:rsid w:val="00360C21"/>
    <w:rsid w:val="0036148D"/>
    <w:rsid w:val="00361D42"/>
    <w:rsid w:val="00362A0A"/>
    <w:rsid w:val="00362BCA"/>
    <w:rsid w:val="00362C42"/>
    <w:rsid w:val="003630F8"/>
    <w:rsid w:val="003635FE"/>
    <w:rsid w:val="003637E4"/>
    <w:rsid w:val="00363A37"/>
    <w:rsid w:val="00363A40"/>
    <w:rsid w:val="00363B7C"/>
    <w:rsid w:val="00363E84"/>
    <w:rsid w:val="003642C9"/>
    <w:rsid w:val="00364840"/>
    <w:rsid w:val="003651D0"/>
    <w:rsid w:val="0036540B"/>
    <w:rsid w:val="003658E3"/>
    <w:rsid w:val="0036590D"/>
    <w:rsid w:val="00365A15"/>
    <w:rsid w:val="00365A3A"/>
    <w:rsid w:val="00365A88"/>
    <w:rsid w:val="00366327"/>
    <w:rsid w:val="00366460"/>
    <w:rsid w:val="00366CE8"/>
    <w:rsid w:val="0037007D"/>
    <w:rsid w:val="0037029E"/>
    <w:rsid w:val="00370394"/>
    <w:rsid w:val="003704C2"/>
    <w:rsid w:val="00370B74"/>
    <w:rsid w:val="00370BC5"/>
    <w:rsid w:val="00370C17"/>
    <w:rsid w:val="0037139B"/>
    <w:rsid w:val="00371A8B"/>
    <w:rsid w:val="00371F58"/>
    <w:rsid w:val="00372566"/>
    <w:rsid w:val="003738C5"/>
    <w:rsid w:val="00373B44"/>
    <w:rsid w:val="00373C64"/>
    <w:rsid w:val="00373CE9"/>
    <w:rsid w:val="00374082"/>
    <w:rsid w:val="00374EAC"/>
    <w:rsid w:val="00375739"/>
    <w:rsid w:val="003764EB"/>
    <w:rsid w:val="003770F8"/>
    <w:rsid w:val="003771E4"/>
    <w:rsid w:val="00377303"/>
    <w:rsid w:val="00377689"/>
    <w:rsid w:val="003776C1"/>
    <w:rsid w:val="00377783"/>
    <w:rsid w:val="00377E14"/>
    <w:rsid w:val="00380CDD"/>
    <w:rsid w:val="00380D3F"/>
    <w:rsid w:val="00381B84"/>
    <w:rsid w:val="003820D5"/>
    <w:rsid w:val="00382382"/>
    <w:rsid w:val="0038255B"/>
    <w:rsid w:val="00382C07"/>
    <w:rsid w:val="00382D72"/>
    <w:rsid w:val="00382D9C"/>
    <w:rsid w:val="00382ED9"/>
    <w:rsid w:val="00383211"/>
    <w:rsid w:val="0038381D"/>
    <w:rsid w:val="00383F42"/>
    <w:rsid w:val="00384046"/>
    <w:rsid w:val="00384267"/>
    <w:rsid w:val="0038479B"/>
    <w:rsid w:val="00384EF7"/>
    <w:rsid w:val="00385940"/>
    <w:rsid w:val="003860BB"/>
    <w:rsid w:val="003868A5"/>
    <w:rsid w:val="0038777C"/>
    <w:rsid w:val="00387841"/>
    <w:rsid w:val="00387C6E"/>
    <w:rsid w:val="003901D9"/>
    <w:rsid w:val="00390788"/>
    <w:rsid w:val="0039161C"/>
    <w:rsid w:val="00391C2E"/>
    <w:rsid w:val="00392125"/>
    <w:rsid w:val="00392839"/>
    <w:rsid w:val="00392A5D"/>
    <w:rsid w:val="00392C9F"/>
    <w:rsid w:val="00392F62"/>
    <w:rsid w:val="00393038"/>
    <w:rsid w:val="003933ED"/>
    <w:rsid w:val="00393B3F"/>
    <w:rsid w:val="0039476E"/>
    <w:rsid w:val="003949B7"/>
    <w:rsid w:val="00394CAE"/>
    <w:rsid w:val="0039521B"/>
    <w:rsid w:val="003954CD"/>
    <w:rsid w:val="00395FFB"/>
    <w:rsid w:val="003961C6"/>
    <w:rsid w:val="00396F8E"/>
    <w:rsid w:val="003A04C3"/>
    <w:rsid w:val="003A061F"/>
    <w:rsid w:val="003A1440"/>
    <w:rsid w:val="003A148D"/>
    <w:rsid w:val="003A17D7"/>
    <w:rsid w:val="003A1995"/>
    <w:rsid w:val="003A2190"/>
    <w:rsid w:val="003A22DF"/>
    <w:rsid w:val="003A26B5"/>
    <w:rsid w:val="003A29C0"/>
    <w:rsid w:val="003A2BF6"/>
    <w:rsid w:val="003A2E29"/>
    <w:rsid w:val="003A32DE"/>
    <w:rsid w:val="003A34EF"/>
    <w:rsid w:val="003A361F"/>
    <w:rsid w:val="003A36CB"/>
    <w:rsid w:val="003A388A"/>
    <w:rsid w:val="003A3DC5"/>
    <w:rsid w:val="003A3FF4"/>
    <w:rsid w:val="003A463F"/>
    <w:rsid w:val="003A495A"/>
    <w:rsid w:val="003A4D3E"/>
    <w:rsid w:val="003A51E8"/>
    <w:rsid w:val="003A56D1"/>
    <w:rsid w:val="003A5A5F"/>
    <w:rsid w:val="003A6BA7"/>
    <w:rsid w:val="003A6D13"/>
    <w:rsid w:val="003A7208"/>
    <w:rsid w:val="003A7A67"/>
    <w:rsid w:val="003B02D0"/>
    <w:rsid w:val="003B02F6"/>
    <w:rsid w:val="003B08D3"/>
    <w:rsid w:val="003B0992"/>
    <w:rsid w:val="003B0A78"/>
    <w:rsid w:val="003B0C1E"/>
    <w:rsid w:val="003B0D08"/>
    <w:rsid w:val="003B10FE"/>
    <w:rsid w:val="003B205F"/>
    <w:rsid w:val="003B24BA"/>
    <w:rsid w:val="003B2C82"/>
    <w:rsid w:val="003B3578"/>
    <w:rsid w:val="003B3BFA"/>
    <w:rsid w:val="003B3E7B"/>
    <w:rsid w:val="003B41D5"/>
    <w:rsid w:val="003B4613"/>
    <w:rsid w:val="003B5A34"/>
    <w:rsid w:val="003B5FA4"/>
    <w:rsid w:val="003B67A5"/>
    <w:rsid w:val="003B6A54"/>
    <w:rsid w:val="003B6BCA"/>
    <w:rsid w:val="003B6D0C"/>
    <w:rsid w:val="003B6FEF"/>
    <w:rsid w:val="003B7263"/>
    <w:rsid w:val="003B7603"/>
    <w:rsid w:val="003B774B"/>
    <w:rsid w:val="003B7782"/>
    <w:rsid w:val="003C1177"/>
    <w:rsid w:val="003C13DE"/>
    <w:rsid w:val="003C1703"/>
    <w:rsid w:val="003C18EA"/>
    <w:rsid w:val="003C1DEA"/>
    <w:rsid w:val="003C2679"/>
    <w:rsid w:val="003C2E6E"/>
    <w:rsid w:val="003C31BA"/>
    <w:rsid w:val="003C343D"/>
    <w:rsid w:val="003C36D0"/>
    <w:rsid w:val="003C37DB"/>
    <w:rsid w:val="003C3A8B"/>
    <w:rsid w:val="003C4A65"/>
    <w:rsid w:val="003C4BC0"/>
    <w:rsid w:val="003C519F"/>
    <w:rsid w:val="003C5258"/>
    <w:rsid w:val="003C5865"/>
    <w:rsid w:val="003C5D25"/>
    <w:rsid w:val="003C64C4"/>
    <w:rsid w:val="003C6988"/>
    <w:rsid w:val="003C6C1A"/>
    <w:rsid w:val="003C744A"/>
    <w:rsid w:val="003C793D"/>
    <w:rsid w:val="003D04DA"/>
    <w:rsid w:val="003D0BF8"/>
    <w:rsid w:val="003D217C"/>
    <w:rsid w:val="003D3933"/>
    <w:rsid w:val="003D5C58"/>
    <w:rsid w:val="003D61E1"/>
    <w:rsid w:val="003D6262"/>
    <w:rsid w:val="003D6AF9"/>
    <w:rsid w:val="003D6B25"/>
    <w:rsid w:val="003D6B56"/>
    <w:rsid w:val="003D6FAA"/>
    <w:rsid w:val="003D708B"/>
    <w:rsid w:val="003D7197"/>
    <w:rsid w:val="003D7843"/>
    <w:rsid w:val="003E03A0"/>
    <w:rsid w:val="003E18FE"/>
    <w:rsid w:val="003E1DC9"/>
    <w:rsid w:val="003E28CB"/>
    <w:rsid w:val="003E2A89"/>
    <w:rsid w:val="003E36AB"/>
    <w:rsid w:val="003E3854"/>
    <w:rsid w:val="003E4A95"/>
    <w:rsid w:val="003E5059"/>
    <w:rsid w:val="003E55C7"/>
    <w:rsid w:val="003E5FB7"/>
    <w:rsid w:val="003E6424"/>
    <w:rsid w:val="003E643C"/>
    <w:rsid w:val="003E69A0"/>
    <w:rsid w:val="003E709E"/>
    <w:rsid w:val="003E71F5"/>
    <w:rsid w:val="003E7A7D"/>
    <w:rsid w:val="003F012C"/>
    <w:rsid w:val="003F0884"/>
    <w:rsid w:val="003F0F85"/>
    <w:rsid w:val="003F15B6"/>
    <w:rsid w:val="003F1709"/>
    <w:rsid w:val="003F2478"/>
    <w:rsid w:val="003F25EF"/>
    <w:rsid w:val="003F2737"/>
    <w:rsid w:val="003F291A"/>
    <w:rsid w:val="003F29D9"/>
    <w:rsid w:val="003F2DE3"/>
    <w:rsid w:val="003F301F"/>
    <w:rsid w:val="003F32E0"/>
    <w:rsid w:val="003F34E7"/>
    <w:rsid w:val="003F3F96"/>
    <w:rsid w:val="003F41F6"/>
    <w:rsid w:val="003F47D5"/>
    <w:rsid w:val="003F4B95"/>
    <w:rsid w:val="003F51C9"/>
    <w:rsid w:val="003F69C6"/>
    <w:rsid w:val="003F716B"/>
    <w:rsid w:val="003F7378"/>
    <w:rsid w:val="003F7465"/>
    <w:rsid w:val="003F7B28"/>
    <w:rsid w:val="003F7CCE"/>
    <w:rsid w:val="004001D8"/>
    <w:rsid w:val="004002D0"/>
    <w:rsid w:val="004017D7"/>
    <w:rsid w:val="00401B14"/>
    <w:rsid w:val="00401BB1"/>
    <w:rsid w:val="00401D71"/>
    <w:rsid w:val="00401E82"/>
    <w:rsid w:val="00401F9E"/>
    <w:rsid w:val="0040246C"/>
    <w:rsid w:val="0040279E"/>
    <w:rsid w:val="00402951"/>
    <w:rsid w:val="00402B77"/>
    <w:rsid w:val="00402BD3"/>
    <w:rsid w:val="004036E1"/>
    <w:rsid w:val="00403844"/>
    <w:rsid w:val="00403C24"/>
    <w:rsid w:val="004042B9"/>
    <w:rsid w:val="004049EB"/>
    <w:rsid w:val="00404A00"/>
    <w:rsid w:val="00404EA8"/>
    <w:rsid w:val="00405425"/>
    <w:rsid w:val="0040586E"/>
    <w:rsid w:val="00405E50"/>
    <w:rsid w:val="00406145"/>
    <w:rsid w:val="004061E7"/>
    <w:rsid w:val="00406CCF"/>
    <w:rsid w:val="00406D55"/>
    <w:rsid w:val="004070AF"/>
    <w:rsid w:val="004075F7"/>
    <w:rsid w:val="004106DA"/>
    <w:rsid w:val="004106F5"/>
    <w:rsid w:val="00411FED"/>
    <w:rsid w:val="004121F0"/>
    <w:rsid w:val="00412C1C"/>
    <w:rsid w:val="004130BA"/>
    <w:rsid w:val="004133C7"/>
    <w:rsid w:val="004136A8"/>
    <w:rsid w:val="00413B43"/>
    <w:rsid w:val="00414561"/>
    <w:rsid w:val="0041466D"/>
    <w:rsid w:val="0041470A"/>
    <w:rsid w:val="00414A53"/>
    <w:rsid w:val="004150D9"/>
    <w:rsid w:val="0041527F"/>
    <w:rsid w:val="00415618"/>
    <w:rsid w:val="004167D3"/>
    <w:rsid w:val="0041699E"/>
    <w:rsid w:val="00416A72"/>
    <w:rsid w:val="00417362"/>
    <w:rsid w:val="0041789B"/>
    <w:rsid w:val="004179F3"/>
    <w:rsid w:val="0042016E"/>
    <w:rsid w:val="00420995"/>
    <w:rsid w:val="0042205B"/>
    <w:rsid w:val="004224D4"/>
    <w:rsid w:val="004227B8"/>
    <w:rsid w:val="00422D3C"/>
    <w:rsid w:val="00423BCE"/>
    <w:rsid w:val="004242FE"/>
    <w:rsid w:val="0042441B"/>
    <w:rsid w:val="0042442E"/>
    <w:rsid w:val="004251AF"/>
    <w:rsid w:val="004255AC"/>
    <w:rsid w:val="0042583C"/>
    <w:rsid w:val="00425FD4"/>
    <w:rsid w:val="00426349"/>
    <w:rsid w:val="00426735"/>
    <w:rsid w:val="00426E2F"/>
    <w:rsid w:val="00426FA1"/>
    <w:rsid w:val="00427D6E"/>
    <w:rsid w:val="004301C9"/>
    <w:rsid w:val="00430452"/>
    <w:rsid w:val="004306EF"/>
    <w:rsid w:val="00430729"/>
    <w:rsid w:val="00431099"/>
    <w:rsid w:val="00431244"/>
    <w:rsid w:val="00431B23"/>
    <w:rsid w:val="00432043"/>
    <w:rsid w:val="00432050"/>
    <w:rsid w:val="0043211C"/>
    <w:rsid w:val="00432717"/>
    <w:rsid w:val="00432D96"/>
    <w:rsid w:val="00432E92"/>
    <w:rsid w:val="004343B6"/>
    <w:rsid w:val="004349D8"/>
    <w:rsid w:val="00434EAA"/>
    <w:rsid w:val="00434FFD"/>
    <w:rsid w:val="00435869"/>
    <w:rsid w:val="00435DFD"/>
    <w:rsid w:val="00436261"/>
    <w:rsid w:val="00436834"/>
    <w:rsid w:val="00436B9D"/>
    <w:rsid w:val="00436BA0"/>
    <w:rsid w:val="00437692"/>
    <w:rsid w:val="0043778D"/>
    <w:rsid w:val="00440084"/>
    <w:rsid w:val="0044029A"/>
    <w:rsid w:val="00440725"/>
    <w:rsid w:val="004411F9"/>
    <w:rsid w:val="00441A33"/>
    <w:rsid w:val="00441CB3"/>
    <w:rsid w:val="00442085"/>
    <w:rsid w:val="00443440"/>
    <w:rsid w:val="00443544"/>
    <w:rsid w:val="004437C7"/>
    <w:rsid w:val="00443B11"/>
    <w:rsid w:val="00444746"/>
    <w:rsid w:val="00444A76"/>
    <w:rsid w:val="00444DED"/>
    <w:rsid w:val="00444E77"/>
    <w:rsid w:val="00445551"/>
    <w:rsid w:val="00445A47"/>
    <w:rsid w:val="00445BA1"/>
    <w:rsid w:val="00445BE3"/>
    <w:rsid w:val="00445D68"/>
    <w:rsid w:val="004462CC"/>
    <w:rsid w:val="004463BA"/>
    <w:rsid w:val="00446DCC"/>
    <w:rsid w:val="00447070"/>
    <w:rsid w:val="004470B9"/>
    <w:rsid w:val="0044728E"/>
    <w:rsid w:val="004472D3"/>
    <w:rsid w:val="004474B3"/>
    <w:rsid w:val="00447AD1"/>
    <w:rsid w:val="00447C8B"/>
    <w:rsid w:val="004505EC"/>
    <w:rsid w:val="00450601"/>
    <w:rsid w:val="00450E0A"/>
    <w:rsid w:val="00451184"/>
    <w:rsid w:val="0045132E"/>
    <w:rsid w:val="004518F3"/>
    <w:rsid w:val="004528A9"/>
    <w:rsid w:val="00452DD0"/>
    <w:rsid w:val="004532C2"/>
    <w:rsid w:val="00453EDF"/>
    <w:rsid w:val="00454E97"/>
    <w:rsid w:val="004553AE"/>
    <w:rsid w:val="004555BF"/>
    <w:rsid w:val="004559A2"/>
    <w:rsid w:val="00455A4A"/>
    <w:rsid w:val="00455FE8"/>
    <w:rsid w:val="00456858"/>
    <w:rsid w:val="004568BB"/>
    <w:rsid w:val="00456A72"/>
    <w:rsid w:val="00457BEF"/>
    <w:rsid w:val="00457E15"/>
    <w:rsid w:val="00460441"/>
    <w:rsid w:val="00460E06"/>
    <w:rsid w:val="004611FF"/>
    <w:rsid w:val="004617D5"/>
    <w:rsid w:val="00461CB3"/>
    <w:rsid w:val="00461D0E"/>
    <w:rsid w:val="00462851"/>
    <w:rsid w:val="004631DF"/>
    <w:rsid w:val="0046333A"/>
    <w:rsid w:val="00463393"/>
    <w:rsid w:val="00464070"/>
    <w:rsid w:val="004640B7"/>
    <w:rsid w:val="00464915"/>
    <w:rsid w:val="00464E72"/>
    <w:rsid w:val="004656EF"/>
    <w:rsid w:val="00465917"/>
    <w:rsid w:val="00465ABB"/>
    <w:rsid w:val="004662DA"/>
    <w:rsid w:val="00466388"/>
    <w:rsid w:val="0046644F"/>
    <w:rsid w:val="00466EE4"/>
    <w:rsid w:val="00467109"/>
    <w:rsid w:val="0046763F"/>
    <w:rsid w:val="00467A3F"/>
    <w:rsid w:val="00467CF7"/>
    <w:rsid w:val="00467E3E"/>
    <w:rsid w:val="004706FD"/>
    <w:rsid w:val="00470EEF"/>
    <w:rsid w:val="0047129F"/>
    <w:rsid w:val="0047137E"/>
    <w:rsid w:val="0047146B"/>
    <w:rsid w:val="00471939"/>
    <w:rsid w:val="00471FBF"/>
    <w:rsid w:val="00472119"/>
    <w:rsid w:val="004727F7"/>
    <w:rsid w:val="0047288E"/>
    <w:rsid w:val="00472EF9"/>
    <w:rsid w:val="00473361"/>
    <w:rsid w:val="004734C4"/>
    <w:rsid w:val="00473507"/>
    <w:rsid w:val="00473975"/>
    <w:rsid w:val="00474061"/>
    <w:rsid w:val="00474782"/>
    <w:rsid w:val="004748A9"/>
    <w:rsid w:val="00474A1E"/>
    <w:rsid w:val="00474C5F"/>
    <w:rsid w:val="00474E93"/>
    <w:rsid w:val="00474F88"/>
    <w:rsid w:val="00475659"/>
    <w:rsid w:val="004758C6"/>
    <w:rsid w:val="0047599F"/>
    <w:rsid w:val="00475D9A"/>
    <w:rsid w:val="00475EE3"/>
    <w:rsid w:val="0047668C"/>
    <w:rsid w:val="0047683C"/>
    <w:rsid w:val="00476AF9"/>
    <w:rsid w:val="004774A0"/>
    <w:rsid w:val="00477781"/>
    <w:rsid w:val="00477BE5"/>
    <w:rsid w:val="00477CE2"/>
    <w:rsid w:val="00477E85"/>
    <w:rsid w:val="00480004"/>
    <w:rsid w:val="00481222"/>
    <w:rsid w:val="0048173E"/>
    <w:rsid w:val="00481BF3"/>
    <w:rsid w:val="00481F7A"/>
    <w:rsid w:val="00482312"/>
    <w:rsid w:val="004826A2"/>
    <w:rsid w:val="00482D4B"/>
    <w:rsid w:val="00482FBB"/>
    <w:rsid w:val="00483AFA"/>
    <w:rsid w:val="00484D80"/>
    <w:rsid w:val="00485424"/>
    <w:rsid w:val="004855D7"/>
    <w:rsid w:val="004856B8"/>
    <w:rsid w:val="00485790"/>
    <w:rsid w:val="00485CF5"/>
    <w:rsid w:val="00485DDA"/>
    <w:rsid w:val="00486BD6"/>
    <w:rsid w:val="00486CB8"/>
    <w:rsid w:val="00486E56"/>
    <w:rsid w:val="00486FDB"/>
    <w:rsid w:val="0048706B"/>
    <w:rsid w:val="00487A4A"/>
    <w:rsid w:val="00487F12"/>
    <w:rsid w:val="004907AA"/>
    <w:rsid w:val="00490C19"/>
    <w:rsid w:val="0049154E"/>
    <w:rsid w:val="0049192E"/>
    <w:rsid w:val="00491BE7"/>
    <w:rsid w:val="00491D5D"/>
    <w:rsid w:val="004928F1"/>
    <w:rsid w:val="00493306"/>
    <w:rsid w:val="004933FE"/>
    <w:rsid w:val="00493B03"/>
    <w:rsid w:val="00494288"/>
    <w:rsid w:val="004942A4"/>
    <w:rsid w:val="004942E7"/>
    <w:rsid w:val="00494CF5"/>
    <w:rsid w:val="00495070"/>
    <w:rsid w:val="004950F0"/>
    <w:rsid w:val="004952EC"/>
    <w:rsid w:val="004958E0"/>
    <w:rsid w:val="0049599D"/>
    <w:rsid w:val="0049633C"/>
    <w:rsid w:val="00497036"/>
    <w:rsid w:val="0049768E"/>
    <w:rsid w:val="00497691"/>
    <w:rsid w:val="004977B0"/>
    <w:rsid w:val="004979C6"/>
    <w:rsid w:val="00497A4A"/>
    <w:rsid w:val="004A0141"/>
    <w:rsid w:val="004A0BA2"/>
    <w:rsid w:val="004A13DA"/>
    <w:rsid w:val="004A1E20"/>
    <w:rsid w:val="004A20E7"/>
    <w:rsid w:val="004A2FF2"/>
    <w:rsid w:val="004A3BA6"/>
    <w:rsid w:val="004A4293"/>
    <w:rsid w:val="004A45F3"/>
    <w:rsid w:val="004A4B54"/>
    <w:rsid w:val="004A5336"/>
    <w:rsid w:val="004A5EB2"/>
    <w:rsid w:val="004A5F61"/>
    <w:rsid w:val="004A6584"/>
    <w:rsid w:val="004A6775"/>
    <w:rsid w:val="004A6819"/>
    <w:rsid w:val="004A6C38"/>
    <w:rsid w:val="004A79AF"/>
    <w:rsid w:val="004A7E23"/>
    <w:rsid w:val="004A7E37"/>
    <w:rsid w:val="004B0154"/>
    <w:rsid w:val="004B0332"/>
    <w:rsid w:val="004B064E"/>
    <w:rsid w:val="004B0737"/>
    <w:rsid w:val="004B12DE"/>
    <w:rsid w:val="004B147A"/>
    <w:rsid w:val="004B16A7"/>
    <w:rsid w:val="004B17F6"/>
    <w:rsid w:val="004B18E4"/>
    <w:rsid w:val="004B1D20"/>
    <w:rsid w:val="004B2F61"/>
    <w:rsid w:val="004B2FA9"/>
    <w:rsid w:val="004B3239"/>
    <w:rsid w:val="004B3B06"/>
    <w:rsid w:val="004B4810"/>
    <w:rsid w:val="004B491C"/>
    <w:rsid w:val="004B5565"/>
    <w:rsid w:val="004B5606"/>
    <w:rsid w:val="004B5A39"/>
    <w:rsid w:val="004B5FEF"/>
    <w:rsid w:val="004B6662"/>
    <w:rsid w:val="004B686D"/>
    <w:rsid w:val="004B690C"/>
    <w:rsid w:val="004B6AE9"/>
    <w:rsid w:val="004B6CF4"/>
    <w:rsid w:val="004B6FA6"/>
    <w:rsid w:val="004B72F5"/>
    <w:rsid w:val="004B77B3"/>
    <w:rsid w:val="004B7826"/>
    <w:rsid w:val="004C05D2"/>
    <w:rsid w:val="004C09D0"/>
    <w:rsid w:val="004C1189"/>
    <w:rsid w:val="004C1543"/>
    <w:rsid w:val="004C155E"/>
    <w:rsid w:val="004C162E"/>
    <w:rsid w:val="004C1737"/>
    <w:rsid w:val="004C1B4D"/>
    <w:rsid w:val="004C1C33"/>
    <w:rsid w:val="004C2198"/>
    <w:rsid w:val="004C257A"/>
    <w:rsid w:val="004C2BBB"/>
    <w:rsid w:val="004C3494"/>
    <w:rsid w:val="004C3DBD"/>
    <w:rsid w:val="004C4061"/>
    <w:rsid w:val="004C4266"/>
    <w:rsid w:val="004C44AF"/>
    <w:rsid w:val="004C475A"/>
    <w:rsid w:val="004C480D"/>
    <w:rsid w:val="004C510E"/>
    <w:rsid w:val="004C534B"/>
    <w:rsid w:val="004C5DEE"/>
    <w:rsid w:val="004C62FD"/>
    <w:rsid w:val="004C63E2"/>
    <w:rsid w:val="004C6423"/>
    <w:rsid w:val="004C718C"/>
    <w:rsid w:val="004C71FA"/>
    <w:rsid w:val="004C7332"/>
    <w:rsid w:val="004C769D"/>
    <w:rsid w:val="004C7BA1"/>
    <w:rsid w:val="004C7E30"/>
    <w:rsid w:val="004D08F0"/>
    <w:rsid w:val="004D0B55"/>
    <w:rsid w:val="004D1481"/>
    <w:rsid w:val="004D1A4B"/>
    <w:rsid w:val="004D2126"/>
    <w:rsid w:val="004D2350"/>
    <w:rsid w:val="004D2A10"/>
    <w:rsid w:val="004D2DE9"/>
    <w:rsid w:val="004D3092"/>
    <w:rsid w:val="004D3D6C"/>
    <w:rsid w:val="004D3F91"/>
    <w:rsid w:val="004D47B8"/>
    <w:rsid w:val="004D4A76"/>
    <w:rsid w:val="004D4B5F"/>
    <w:rsid w:val="004D4CB8"/>
    <w:rsid w:val="004D54F5"/>
    <w:rsid w:val="004D55E0"/>
    <w:rsid w:val="004D5C1A"/>
    <w:rsid w:val="004D7A56"/>
    <w:rsid w:val="004E04A4"/>
    <w:rsid w:val="004E04C8"/>
    <w:rsid w:val="004E0762"/>
    <w:rsid w:val="004E1204"/>
    <w:rsid w:val="004E125A"/>
    <w:rsid w:val="004E131E"/>
    <w:rsid w:val="004E1B9C"/>
    <w:rsid w:val="004E202A"/>
    <w:rsid w:val="004E2132"/>
    <w:rsid w:val="004E244E"/>
    <w:rsid w:val="004E2729"/>
    <w:rsid w:val="004E2F35"/>
    <w:rsid w:val="004E3343"/>
    <w:rsid w:val="004E3627"/>
    <w:rsid w:val="004E4146"/>
    <w:rsid w:val="004E4CB5"/>
    <w:rsid w:val="004E6326"/>
    <w:rsid w:val="004E670A"/>
    <w:rsid w:val="004E75F3"/>
    <w:rsid w:val="004E7A01"/>
    <w:rsid w:val="004E7C1E"/>
    <w:rsid w:val="004F069C"/>
    <w:rsid w:val="004F091D"/>
    <w:rsid w:val="004F093F"/>
    <w:rsid w:val="004F0B6E"/>
    <w:rsid w:val="004F1027"/>
    <w:rsid w:val="004F107F"/>
    <w:rsid w:val="004F215F"/>
    <w:rsid w:val="004F27D6"/>
    <w:rsid w:val="004F29C1"/>
    <w:rsid w:val="004F2D9B"/>
    <w:rsid w:val="004F3237"/>
    <w:rsid w:val="004F3862"/>
    <w:rsid w:val="004F39CE"/>
    <w:rsid w:val="004F4D3E"/>
    <w:rsid w:val="004F4E88"/>
    <w:rsid w:val="004F5B8F"/>
    <w:rsid w:val="004F5C07"/>
    <w:rsid w:val="004F5F55"/>
    <w:rsid w:val="004F6584"/>
    <w:rsid w:val="004F67B9"/>
    <w:rsid w:val="004F6C4D"/>
    <w:rsid w:val="004F71EB"/>
    <w:rsid w:val="004F7255"/>
    <w:rsid w:val="004F72F9"/>
    <w:rsid w:val="004F73ED"/>
    <w:rsid w:val="004F7AE9"/>
    <w:rsid w:val="004F7EF8"/>
    <w:rsid w:val="005002D3"/>
    <w:rsid w:val="00500378"/>
    <w:rsid w:val="00500EB2"/>
    <w:rsid w:val="00500FDB"/>
    <w:rsid w:val="005010E5"/>
    <w:rsid w:val="0050163A"/>
    <w:rsid w:val="00501AE7"/>
    <w:rsid w:val="00502DB6"/>
    <w:rsid w:val="005032E4"/>
    <w:rsid w:val="005034AB"/>
    <w:rsid w:val="00503CDE"/>
    <w:rsid w:val="005040EA"/>
    <w:rsid w:val="0050426E"/>
    <w:rsid w:val="00504C74"/>
    <w:rsid w:val="00504DC2"/>
    <w:rsid w:val="00504E37"/>
    <w:rsid w:val="00504F22"/>
    <w:rsid w:val="0050501E"/>
    <w:rsid w:val="0050523A"/>
    <w:rsid w:val="0050561F"/>
    <w:rsid w:val="00506197"/>
    <w:rsid w:val="005064F4"/>
    <w:rsid w:val="005066F8"/>
    <w:rsid w:val="00506823"/>
    <w:rsid w:val="005068CA"/>
    <w:rsid w:val="00506EFD"/>
    <w:rsid w:val="005074F8"/>
    <w:rsid w:val="00507898"/>
    <w:rsid w:val="005078F0"/>
    <w:rsid w:val="00510074"/>
    <w:rsid w:val="005101DA"/>
    <w:rsid w:val="005106B4"/>
    <w:rsid w:val="005107F1"/>
    <w:rsid w:val="00512844"/>
    <w:rsid w:val="00512B7C"/>
    <w:rsid w:val="00512CF6"/>
    <w:rsid w:val="0051335B"/>
    <w:rsid w:val="005134B9"/>
    <w:rsid w:val="005137E9"/>
    <w:rsid w:val="005138C9"/>
    <w:rsid w:val="005140C3"/>
    <w:rsid w:val="00514B5C"/>
    <w:rsid w:val="00515108"/>
    <w:rsid w:val="00515181"/>
    <w:rsid w:val="00516861"/>
    <w:rsid w:val="00516D26"/>
    <w:rsid w:val="005175AC"/>
    <w:rsid w:val="0051761C"/>
    <w:rsid w:val="005177B8"/>
    <w:rsid w:val="005205ED"/>
    <w:rsid w:val="00520ECA"/>
    <w:rsid w:val="00521451"/>
    <w:rsid w:val="005218CB"/>
    <w:rsid w:val="00521D49"/>
    <w:rsid w:val="00522B27"/>
    <w:rsid w:val="00522B43"/>
    <w:rsid w:val="0052319C"/>
    <w:rsid w:val="005231FB"/>
    <w:rsid w:val="00523809"/>
    <w:rsid w:val="00523E31"/>
    <w:rsid w:val="00523E6C"/>
    <w:rsid w:val="005240CD"/>
    <w:rsid w:val="00524D6A"/>
    <w:rsid w:val="005250A8"/>
    <w:rsid w:val="00525793"/>
    <w:rsid w:val="0052586B"/>
    <w:rsid w:val="00525FB6"/>
    <w:rsid w:val="00526B16"/>
    <w:rsid w:val="0052728C"/>
    <w:rsid w:val="005273B5"/>
    <w:rsid w:val="00527629"/>
    <w:rsid w:val="005277C3"/>
    <w:rsid w:val="00527D18"/>
    <w:rsid w:val="0053051F"/>
    <w:rsid w:val="00530606"/>
    <w:rsid w:val="00530D19"/>
    <w:rsid w:val="005313BD"/>
    <w:rsid w:val="0053176C"/>
    <w:rsid w:val="00532DE9"/>
    <w:rsid w:val="005330F6"/>
    <w:rsid w:val="0053318E"/>
    <w:rsid w:val="005333FC"/>
    <w:rsid w:val="0053454A"/>
    <w:rsid w:val="0053481C"/>
    <w:rsid w:val="005354AB"/>
    <w:rsid w:val="00535592"/>
    <w:rsid w:val="00535E4E"/>
    <w:rsid w:val="0053600A"/>
    <w:rsid w:val="005365D9"/>
    <w:rsid w:val="0053688B"/>
    <w:rsid w:val="00536D24"/>
    <w:rsid w:val="00536ECF"/>
    <w:rsid w:val="00536FAD"/>
    <w:rsid w:val="00537098"/>
    <w:rsid w:val="00537145"/>
    <w:rsid w:val="005375DE"/>
    <w:rsid w:val="0053763E"/>
    <w:rsid w:val="005406BD"/>
    <w:rsid w:val="005407CA"/>
    <w:rsid w:val="00540F5C"/>
    <w:rsid w:val="0054125E"/>
    <w:rsid w:val="0054157D"/>
    <w:rsid w:val="005415BA"/>
    <w:rsid w:val="00541B1C"/>
    <w:rsid w:val="0054220F"/>
    <w:rsid w:val="005424C9"/>
    <w:rsid w:val="005424CC"/>
    <w:rsid w:val="00542A4D"/>
    <w:rsid w:val="00542F74"/>
    <w:rsid w:val="00544713"/>
    <w:rsid w:val="00546F35"/>
    <w:rsid w:val="00547238"/>
    <w:rsid w:val="005476B0"/>
    <w:rsid w:val="00547881"/>
    <w:rsid w:val="00547A47"/>
    <w:rsid w:val="00547BBF"/>
    <w:rsid w:val="00547D0E"/>
    <w:rsid w:val="00547FE7"/>
    <w:rsid w:val="00550385"/>
    <w:rsid w:val="0055099C"/>
    <w:rsid w:val="00551694"/>
    <w:rsid w:val="00551E31"/>
    <w:rsid w:val="00552778"/>
    <w:rsid w:val="005530C2"/>
    <w:rsid w:val="00553951"/>
    <w:rsid w:val="00553C73"/>
    <w:rsid w:val="00554291"/>
    <w:rsid w:val="0055439E"/>
    <w:rsid w:val="00554557"/>
    <w:rsid w:val="00554A53"/>
    <w:rsid w:val="00554F42"/>
    <w:rsid w:val="0055589C"/>
    <w:rsid w:val="0055617B"/>
    <w:rsid w:val="0055643F"/>
    <w:rsid w:val="00556600"/>
    <w:rsid w:val="005567B5"/>
    <w:rsid w:val="0055716D"/>
    <w:rsid w:val="00557A3D"/>
    <w:rsid w:val="00557B04"/>
    <w:rsid w:val="0056088D"/>
    <w:rsid w:val="00560E9B"/>
    <w:rsid w:val="0056102C"/>
    <w:rsid w:val="0056104E"/>
    <w:rsid w:val="00561B27"/>
    <w:rsid w:val="00562257"/>
    <w:rsid w:val="0056295B"/>
    <w:rsid w:val="005629EB"/>
    <w:rsid w:val="00562CED"/>
    <w:rsid w:val="00563670"/>
    <w:rsid w:val="00563B3A"/>
    <w:rsid w:val="00563BF6"/>
    <w:rsid w:val="00563F43"/>
    <w:rsid w:val="0056440B"/>
    <w:rsid w:val="005648AA"/>
    <w:rsid w:val="005649EE"/>
    <w:rsid w:val="00564BE6"/>
    <w:rsid w:val="00564D7F"/>
    <w:rsid w:val="00565399"/>
    <w:rsid w:val="00565552"/>
    <w:rsid w:val="005658CC"/>
    <w:rsid w:val="00565977"/>
    <w:rsid w:val="00565D3D"/>
    <w:rsid w:val="0056656F"/>
    <w:rsid w:val="00566793"/>
    <w:rsid w:val="005668B7"/>
    <w:rsid w:val="00566AAD"/>
    <w:rsid w:val="00567DF5"/>
    <w:rsid w:val="00567E2B"/>
    <w:rsid w:val="0057042C"/>
    <w:rsid w:val="005704A5"/>
    <w:rsid w:val="005705BC"/>
    <w:rsid w:val="00570890"/>
    <w:rsid w:val="00570CC8"/>
    <w:rsid w:val="005717E6"/>
    <w:rsid w:val="00572281"/>
    <w:rsid w:val="00572458"/>
    <w:rsid w:val="00572517"/>
    <w:rsid w:val="00572769"/>
    <w:rsid w:val="005727E9"/>
    <w:rsid w:val="00572A65"/>
    <w:rsid w:val="00573326"/>
    <w:rsid w:val="005733B3"/>
    <w:rsid w:val="00573DAF"/>
    <w:rsid w:val="00573E28"/>
    <w:rsid w:val="0057438F"/>
    <w:rsid w:val="00574618"/>
    <w:rsid w:val="0057495F"/>
    <w:rsid w:val="00574A85"/>
    <w:rsid w:val="00574B13"/>
    <w:rsid w:val="00574B3B"/>
    <w:rsid w:val="00574D71"/>
    <w:rsid w:val="00574E51"/>
    <w:rsid w:val="005755AE"/>
    <w:rsid w:val="005755BC"/>
    <w:rsid w:val="00575987"/>
    <w:rsid w:val="00575D65"/>
    <w:rsid w:val="005760FC"/>
    <w:rsid w:val="00576AA3"/>
    <w:rsid w:val="00577045"/>
    <w:rsid w:val="0057767E"/>
    <w:rsid w:val="00577984"/>
    <w:rsid w:val="00577AA3"/>
    <w:rsid w:val="00577E1D"/>
    <w:rsid w:val="00577E7C"/>
    <w:rsid w:val="00580C01"/>
    <w:rsid w:val="00580DB7"/>
    <w:rsid w:val="00580E57"/>
    <w:rsid w:val="00581854"/>
    <w:rsid w:val="00581A70"/>
    <w:rsid w:val="00581EE1"/>
    <w:rsid w:val="005826FF"/>
    <w:rsid w:val="00582ECB"/>
    <w:rsid w:val="0058382F"/>
    <w:rsid w:val="00583C0B"/>
    <w:rsid w:val="00583CEC"/>
    <w:rsid w:val="00584201"/>
    <w:rsid w:val="00584275"/>
    <w:rsid w:val="00584338"/>
    <w:rsid w:val="00584BDD"/>
    <w:rsid w:val="005857AC"/>
    <w:rsid w:val="00585D78"/>
    <w:rsid w:val="00585F2E"/>
    <w:rsid w:val="005860A6"/>
    <w:rsid w:val="005862DF"/>
    <w:rsid w:val="00586529"/>
    <w:rsid w:val="00586821"/>
    <w:rsid w:val="0058697A"/>
    <w:rsid w:val="0058782D"/>
    <w:rsid w:val="00587D29"/>
    <w:rsid w:val="00587FD5"/>
    <w:rsid w:val="00590286"/>
    <w:rsid w:val="0059039B"/>
    <w:rsid w:val="0059086E"/>
    <w:rsid w:val="005912D4"/>
    <w:rsid w:val="00591507"/>
    <w:rsid w:val="00591966"/>
    <w:rsid w:val="00591A5F"/>
    <w:rsid w:val="00591B3F"/>
    <w:rsid w:val="00591B40"/>
    <w:rsid w:val="005924A3"/>
    <w:rsid w:val="005925B4"/>
    <w:rsid w:val="005926FB"/>
    <w:rsid w:val="00592ADE"/>
    <w:rsid w:val="00592BC3"/>
    <w:rsid w:val="00592D1C"/>
    <w:rsid w:val="0059329C"/>
    <w:rsid w:val="005935AC"/>
    <w:rsid w:val="005939D3"/>
    <w:rsid w:val="00593C0D"/>
    <w:rsid w:val="00593F47"/>
    <w:rsid w:val="005940A6"/>
    <w:rsid w:val="00594662"/>
    <w:rsid w:val="00594C95"/>
    <w:rsid w:val="00594EF8"/>
    <w:rsid w:val="0059508A"/>
    <w:rsid w:val="00595373"/>
    <w:rsid w:val="005958D9"/>
    <w:rsid w:val="00595F26"/>
    <w:rsid w:val="005960B1"/>
    <w:rsid w:val="0059617D"/>
    <w:rsid w:val="005969E7"/>
    <w:rsid w:val="00596CBE"/>
    <w:rsid w:val="00596E7F"/>
    <w:rsid w:val="005976AA"/>
    <w:rsid w:val="00597A51"/>
    <w:rsid w:val="00597F6C"/>
    <w:rsid w:val="005A00B3"/>
    <w:rsid w:val="005A029B"/>
    <w:rsid w:val="005A03C5"/>
    <w:rsid w:val="005A0510"/>
    <w:rsid w:val="005A08FF"/>
    <w:rsid w:val="005A0A5C"/>
    <w:rsid w:val="005A10A6"/>
    <w:rsid w:val="005A1382"/>
    <w:rsid w:val="005A1C03"/>
    <w:rsid w:val="005A1E19"/>
    <w:rsid w:val="005A2203"/>
    <w:rsid w:val="005A25DF"/>
    <w:rsid w:val="005A2858"/>
    <w:rsid w:val="005A2C5B"/>
    <w:rsid w:val="005A2E70"/>
    <w:rsid w:val="005A36ED"/>
    <w:rsid w:val="005A3DC8"/>
    <w:rsid w:val="005A3DCD"/>
    <w:rsid w:val="005A3EBA"/>
    <w:rsid w:val="005A4492"/>
    <w:rsid w:val="005A5003"/>
    <w:rsid w:val="005A52B0"/>
    <w:rsid w:val="005A5776"/>
    <w:rsid w:val="005A5D93"/>
    <w:rsid w:val="005A6A08"/>
    <w:rsid w:val="005A72A6"/>
    <w:rsid w:val="005A72ED"/>
    <w:rsid w:val="005A7656"/>
    <w:rsid w:val="005A776A"/>
    <w:rsid w:val="005A78D1"/>
    <w:rsid w:val="005A7A83"/>
    <w:rsid w:val="005B0B35"/>
    <w:rsid w:val="005B1CE3"/>
    <w:rsid w:val="005B23D9"/>
    <w:rsid w:val="005B26CE"/>
    <w:rsid w:val="005B4286"/>
    <w:rsid w:val="005B42D0"/>
    <w:rsid w:val="005B5186"/>
    <w:rsid w:val="005B523C"/>
    <w:rsid w:val="005B608C"/>
    <w:rsid w:val="005B65C0"/>
    <w:rsid w:val="005B7367"/>
    <w:rsid w:val="005B756B"/>
    <w:rsid w:val="005B7CFB"/>
    <w:rsid w:val="005B7E68"/>
    <w:rsid w:val="005C083C"/>
    <w:rsid w:val="005C0FB6"/>
    <w:rsid w:val="005C11E0"/>
    <w:rsid w:val="005C1485"/>
    <w:rsid w:val="005C1CB0"/>
    <w:rsid w:val="005C1E57"/>
    <w:rsid w:val="005C23A5"/>
    <w:rsid w:val="005C2972"/>
    <w:rsid w:val="005C325B"/>
    <w:rsid w:val="005C33D3"/>
    <w:rsid w:val="005C427C"/>
    <w:rsid w:val="005C493A"/>
    <w:rsid w:val="005C508E"/>
    <w:rsid w:val="005C512A"/>
    <w:rsid w:val="005C618C"/>
    <w:rsid w:val="005C62DF"/>
    <w:rsid w:val="005C6342"/>
    <w:rsid w:val="005C6388"/>
    <w:rsid w:val="005C6E76"/>
    <w:rsid w:val="005C6FA2"/>
    <w:rsid w:val="005C72D6"/>
    <w:rsid w:val="005C74D6"/>
    <w:rsid w:val="005D02D6"/>
    <w:rsid w:val="005D08AA"/>
    <w:rsid w:val="005D131A"/>
    <w:rsid w:val="005D16C5"/>
    <w:rsid w:val="005D19FE"/>
    <w:rsid w:val="005D1C6D"/>
    <w:rsid w:val="005D1CCE"/>
    <w:rsid w:val="005D1E55"/>
    <w:rsid w:val="005D2386"/>
    <w:rsid w:val="005D243C"/>
    <w:rsid w:val="005D37FA"/>
    <w:rsid w:val="005D3979"/>
    <w:rsid w:val="005D3A11"/>
    <w:rsid w:val="005D3AD6"/>
    <w:rsid w:val="005D3B1A"/>
    <w:rsid w:val="005D4048"/>
    <w:rsid w:val="005D4BEA"/>
    <w:rsid w:val="005D4FAD"/>
    <w:rsid w:val="005D5A6E"/>
    <w:rsid w:val="005D5B21"/>
    <w:rsid w:val="005D5C3F"/>
    <w:rsid w:val="005D5D07"/>
    <w:rsid w:val="005D5E78"/>
    <w:rsid w:val="005D6114"/>
    <w:rsid w:val="005D6C43"/>
    <w:rsid w:val="005D78FA"/>
    <w:rsid w:val="005D7DDE"/>
    <w:rsid w:val="005E0394"/>
    <w:rsid w:val="005E091A"/>
    <w:rsid w:val="005E0FA6"/>
    <w:rsid w:val="005E0FF8"/>
    <w:rsid w:val="005E1162"/>
    <w:rsid w:val="005E1282"/>
    <w:rsid w:val="005E1EAE"/>
    <w:rsid w:val="005E3168"/>
    <w:rsid w:val="005E357D"/>
    <w:rsid w:val="005E362D"/>
    <w:rsid w:val="005E38DD"/>
    <w:rsid w:val="005E44E2"/>
    <w:rsid w:val="005E4572"/>
    <w:rsid w:val="005E4A79"/>
    <w:rsid w:val="005E4EEF"/>
    <w:rsid w:val="005E4F73"/>
    <w:rsid w:val="005E50C3"/>
    <w:rsid w:val="005E52B3"/>
    <w:rsid w:val="005E5597"/>
    <w:rsid w:val="005E5B54"/>
    <w:rsid w:val="005E5D61"/>
    <w:rsid w:val="005E60AE"/>
    <w:rsid w:val="005E60F0"/>
    <w:rsid w:val="005E632D"/>
    <w:rsid w:val="005E66B9"/>
    <w:rsid w:val="005E66C0"/>
    <w:rsid w:val="005E6CCA"/>
    <w:rsid w:val="005E7877"/>
    <w:rsid w:val="005E7AF6"/>
    <w:rsid w:val="005E7D36"/>
    <w:rsid w:val="005E7E28"/>
    <w:rsid w:val="005E7EAB"/>
    <w:rsid w:val="005F04BB"/>
    <w:rsid w:val="005F08FA"/>
    <w:rsid w:val="005F08FE"/>
    <w:rsid w:val="005F09F9"/>
    <w:rsid w:val="005F113D"/>
    <w:rsid w:val="005F137C"/>
    <w:rsid w:val="005F1486"/>
    <w:rsid w:val="005F1955"/>
    <w:rsid w:val="005F1BFB"/>
    <w:rsid w:val="005F2300"/>
    <w:rsid w:val="005F2AA3"/>
    <w:rsid w:val="005F3493"/>
    <w:rsid w:val="005F4002"/>
    <w:rsid w:val="005F403F"/>
    <w:rsid w:val="005F42D1"/>
    <w:rsid w:val="005F432B"/>
    <w:rsid w:val="005F4490"/>
    <w:rsid w:val="005F4A8E"/>
    <w:rsid w:val="005F4F3A"/>
    <w:rsid w:val="005F555E"/>
    <w:rsid w:val="005F6F69"/>
    <w:rsid w:val="005F6FD4"/>
    <w:rsid w:val="005F70D4"/>
    <w:rsid w:val="005F750A"/>
    <w:rsid w:val="005F7588"/>
    <w:rsid w:val="005F7F7E"/>
    <w:rsid w:val="005F7F94"/>
    <w:rsid w:val="00600812"/>
    <w:rsid w:val="00600EB5"/>
    <w:rsid w:val="00600EEB"/>
    <w:rsid w:val="00601DE2"/>
    <w:rsid w:val="00601E25"/>
    <w:rsid w:val="00602202"/>
    <w:rsid w:val="0060289D"/>
    <w:rsid w:val="00602950"/>
    <w:rsid w:val="00602D74"/>
    <w:rsid w:val="00602DE5"/>
    <w:rsid w:val="006035F2"/>
    <w:rsid w:val="00604299"/>
    <w:rsid w:val="00604817"/>
    <w:rsid w:val="00604F88"/>
    <w:rsid w:val="006054CA"/>
    <w:rsid w:val="00605CCB"/>
    <w:rsid w:val="0060645C"/>
    <w:rsid w:val="0060768C"/>
    <w:rsid w:val="00610A0E"/>
    <w:rsid w:val="00611020"/>
    <w:rsid w:val="00611054"/>
    <w:rsid w:val="00611545"/>
    <w:rsid w:val="00611E42"/>
    <w:rsid w:val="006122B5"/>
    <w:rsid w:val="00612679"/>
    <w:rsid w:val="00612BE2"/>
    <w:rsid w:val="00613508"/>
    <w:rsid w:val="00614394"/>
    <w:rsid w:val="00614680"/>
    <w:rsid w:val="00614733"/>
    <w:rsid w:val="0061529F"/>
    <w:rsid w:val="00616010"/>
    <w:rsid w:val="0061609F"/>
    <w:rsid w:val="0061627B"/>
    <w:rsid w:val="006162A8"/>
    <w:rsid w:val="00616452"/>
    <w:rsid w:val="00616AC0"/>
    <w:rsid w:val="00616C52"/>
    <w:rsid w:val="00616C7F"/>
    <w:rsid w:val="00616E86"/>
    <w:rsid w:val="00617E44"/>
    <w:rsid w:val="00620415"/>
    <w:rsid w:val="0062128B"/>
    <w:rsid w:val="006217AF"/>
    <w:rsid w:val="00621843"/>
    <w:rsid w:val="00622399"/>
    <w:rsid w:val="00622E1D"/>
    <w:rsid w:val="00623211"/>
    <w:rsid w:val="006235E3"/>
    <w:rsid w:val="00623C41"/>
    <w:rsid w:val="00623D82"/>
    <w:rsid w:val="0062483D"/>
    <w:rsid w:val="00624F02"/>
    <w:rsid w:val="00625A86"/>
    <w:rsid w:val="00625DDD"/>
    <w:rsid w:val="0062613B"/>
    <w:rsid w:val="00626690"/>
    <w:rsid w:val="006272F4"/>
    <w:rsid w:val="00627398"/>
    <w:rsid w:val="0062756D"/>
    <w:rsid w:val="00630267"/>
    <w:rsid w:val="0063076E"/>
    <w:rsid w:val="00630D53"/>
    <w:rsid w:val="006324B7"/>
    <w:rsid w:val="006324EB"/>
    <w:rsid w:val="00632533"/>
    <w:rsid w:val="0063286C"/>
    <w:rsid w:val="00632C87"/>
    <w:rsid w:val="0063343D"/>
    <w:rsid w:val="00633512"/>
    <w:rsid w:val="00633C33"/>
    <w:rsid w:val="00634603"/>
    <w:rsid w:val="00634BB7"/>
    <w:rsid w:val="00634C46"/>
    <w:rsid w:val="00635720"/>
    <w:rsid w:val="00635737"/>
    <w:rsid w:val="006362F0"/>
    <w:rsid w:val="00636436"/>
    <w:rsid w:val="006369DD"/>
    <w:rsid w:val="00636B1E"/>
    <w:rsid w:val="00637536"/>
    <w:rsid w:val="00637C42"/>
    <w:rsid w:val="0064021C"/>
    <w:rsid w:val="00640232"/>
    <w:rsid w:val="00640467"/>
    <w:rsid w:val="006410CE"/>
    <w:rsid w:val="0064136C"/>
    <w:rsid w:val="00641431"/>
    <w:rsid w:val="006414F1"/>
    <w:rsid w:val="006416F9"/>
    <w:rsid w:val="00641B27"/>
    <w:rsid w:val="00641DE1"/>
    <w:rsid w:val="00641F52"/>
    <w:rsid w:val="00642438"/>
    <w:rsid w:val="00642DBD"/>
    <w:rsid w:val="00642F07"/>
    <w:rsid w:val="00643587"/>
    <w:rsid w:val="00643EF8"/>
    <w:rsid w:val="00644009"/>
    <w:rsid w:val="00644447"/>
    <w:rsid w:val="00644862"/>
    <w:rsid w:val="00644C43"/>
    <w:rsid w:val="00645754"/>
    <w:rsid w:val="0064649A"/>
    <w:rsid w:val="006465F3"/>
    <w:rsid w:val="00646AB6"/>
    <w:rsid w:val="00646B94"/>
    <w:rsid w:val="006471D4"/>
    <w:rsid w:val="0064787E"/>
    <w:rsid w:val="00647BD5"/>
    <w:rsid w:val="00647D79"/>
    <w:rsid w:val="00647E9D"/>
    <w:rsid w:val="00650658"/>
    <w:rsid w:val="00650A1D"/>
    <w:rsid w:val="00650C55"/>
    <w:rsid w:val="006512A2"/>
    <w:rsid w:val="0065194E"/>
    <w:rsid w:val="006520BB"/>
    <w:rsid w:val="006522DB"/>
    <w:rsid w:val="00652858"/>
    <w:rsid w:val="006532F2"/>
    <w:rsid w:val="006533D6"/>
    <w:rsid w:val="00654AA0"/>
    <w:rsid w:val="006554A0"/>
    <w:rsid w:val="00655718"/>
    <w:rsid w:val="006559F9"/>
    <w:rsid w:val="00655D8C"/>
    <w:rsid w:val="00655FDA"/>
    <w:rsid w:val="00656586"/>
    <w:rsid w:val="0065714A"/>
    <w:rsid w:val="0065717C"/>
    <w:rsid w:val="00657576"/>
    <w:rsid w:val="00657951"/>
    <w:rsid w:val="00657A4B"/>
    <w:rsid w:val="00657AAF"/>
    <w:rsid w:val="00657EEF"/>
    <w:rsid w:val="0066015F"/>
    <w:rsid w:val="006606A2"/>
    <w:rsid w:val="00660CAC"/>
    <w:rsid w:val="00660D67"/>
    <w:rsid w:val="0066103D"/>
    <w:rsid w:val="00661899"/>
    <w:rsid w:val="0066230F"/>
    <w:rsid w:val="006629DB"/>
    <w:rsid w:val="00662A8F"/>
    <w:rsid w:val="00662D31"/>
    <w:rsid w:val="006631C5"/>
    <w:rsid w:val="00663BC6"/>
    <w:rsid w:val="00664CAA"/>
    <w:rsid w:val="00664EC4"/>
    <w:rsid w:val="00664FF6"/>
    <w:rsid w:val="0066511B"/>
    <w:rsid w:val="006658E0"/>
    <w:rsid w:val="00665A16"/>
    <w:rsid w:val="00665B91"/>
    <w:rsid w:val="0066644A"/>
    <w:rsid w:val="00666691"/>
    <w:rsid w:val="006668E4"/>
    <w:rsid w:val="0066710E"/>
    <w:rsid w:val="006675D5"/>
    <w:rsid w:val="006678A8"/>
    <w:rsid w:val="0067043D"/>
    <w:rsid w:val="00670784"/>
    <w:rsid w:val="00670A79"/>
    <w:rsid w:val="00670C98"/>
    <w:rsid w:val="00671109"/>
    <w:rsid w:val="006713FC"/>
    <w:rsid w:val="00671A16"/>
    <w:rsid w:val="00671B88"/>
    <w:rsid w:val="00671E6D"/>
    <w:rsid w:val="00671EF9"/>
    <w:rsid w:val="00671FFC"/>
    <w:rsid w:val="00672319"/>
    <w:rsid w:val="0067241D"/>
    <w:rsid w:val="006726B5"/>
    <w:rsid w:val="00672CA9"/>
    <w:rsid w:val="00673544"/>
    <w:rsid w:val="00673EF1"/>
    <w:rsid w:val="00673F20"/>
    <w:rsid w:val="0067417D"/>
    <w:rsid w:val="00674AB5"/>
    <w:rsid w:val="00674DAC"/>
    <w:rsid w:val="00674EE0"/>
    <w:rsid w:val="00675351"/>
    <w:rsid w:val="0067545A"/>
    <w:rsid w:val="006756D5"/>
    <w:rsid w:val="006759C5"/>
    <w:rsid w:val="00675DA7"/>
    <w:rsid w:val="00676C3C"/>
    <w:rsid w:val="00677230"/>
    <w:rsid w:val="006775A4"/>
    <w:rsid w:val="00680516"/>
    <w:rsid w:val="00680926"/>
    <w:rsid w:val="006819FB"/>
    <w:rsid w:val="00681F5C"/>
    <w:rsid w:val="00681FB1"/>
    <w:rsid w:val="00682591"/>
    <w:rsid w:val="00682C80"/>
    <w:rsid w:val="00683525"/>
    <w:rsid w:val="006836A2"/>
    <w:rsid w:val="006836E4"/>
    <w:rsid w:val="00683B9C"/>
    <w:rsid w:val="00683E17"/>
    <w:rsid w:val="006843E6"/>
    <w:rsid w:val="00684948"/>
    <w:rsid w:val="006854F4"/>
    <w:rsid w:val="0068573E"/>
    <w:rsid w:val="00685C9F"/>
    <w:rsid w:val="00685EBF"/>
    <w:rsid w:val="00686415"/>
    <w:rsid w:val="00686432"/>
    <w:rsid w:val="006866E6"/>
    <w:rsid w:val="00686847"/>
    <w:rsid w:val="00687123"/>
    <w:rsid w:val="006905B8"/>
    <w:rsid w:val="0069098D"/>
    <w:rsid w:val="00690E66"/>
    <w:rsid w:val="006914AE"/>
    <w:rsid w:val="00691982"/>
    <w:rsid w:val="006925FC"/>
    <w:rsid w:val="00692B09"/>
    <w:rsid w:val="00692BD3"/>
    <w:rsid w:val="00692D5D"/>
    <w:rsid w:val="00693B60"/>
    <w:rsid w:val="00693C85"/>
    <w:rsid w:val="00693F24"/>
    <w:rsid w:val="00694040"/>
    <w:rsid w:val="00694296"/>
    <w:rsid w:val="00694869"/>
    <w:rsid w:val="0069496F"/>
    <w:rsid w:val="00694F13"/>
    <w:rsid w:val="006951B0"/>
    <w:rsid w:val="006957A7"/>
    <w:rsid w:val="00696EB7"/>
    <w:rsid w:val="006973E0"/>
    <w:rsid w:val="0069745E"/>
    <w:rsid w:val="006979C0"/>
    <w:rsid w:val="006A0435"/>
    <w:rsid w:val="006A070D"/>
    <w:rsid w:val="006A083B"/>
    <w:rsid w:val="006A08D3"/>
    <w:rsid w:val="006A21F1"/>
    <w:rsid w:val="006A240C"/>
    <w:rsid w:val="006A276B"/>
    <w:rsid w:val="006A2902"/>
    <w:rsid w:val="006A310F"/>
    <w:rsid w:val="006A3223"/>
    <w:rsid w:val="006A3674"/>
    <w:rsid w:val="006A3CDD"/>
    <w:rsid w:val="006A41E0"/>
    <w:rsid w:val="006A4947"/>
    <w:rsid w:val="006A5B67"/>
    <w:rsid w:val="006A6793"/>
    <w:rsid w:val="006A67A7"/>
    <w:rsid w:val="006A69C5"/>
    <w:rsid w:val="006A6A49"/>
    <w:rsid w:val="006A6D19"/>
    <w:rsid w:val="006A7190"/>
    <w:rsid w:val="006A734C"/>
    <w:rsid w:val="006A74E7"/>
    <w:rsid w:val="006A7B16"/>
    <w:rsid w:val="006A7CCD"/>
    <w:rsid w:val="006B00F3"/>
    <w:rsid w:val="006B0413"/>
    <w:rsid w:val="006B07FB"/>
    <w:rsid w:val="006B0A8C"/>
    <w:rsid w:val="006B0D25"/>
    <w:rsid w:val="006B176D"/>
    <w:rsid w:val="006B17AE"/>
    <w:rsid w:val="006B24A6"/>
    <w:rsid w:val="006B26A5"/>
    <w:rsid w:val="006B28D9"/>
    <w:rsid w:val="006B352F"/>
    <w:rsid w:val="006B3843"/>
    <w:rsid w:val="006B3E39"/>
    <w:rsid w:val="006B3F24"/>
    <w:rsid w:val="006B486D"/>
    <w:rsid w:val="006B4E60"/>
    <w:rsid w:val="006B53F7"/>
    <w:rsid w:val="006B5567"/>
    <w:rsid w:val="006B5A98"/>
    <w:rsid w:val="006B5BDC"/>
    <w:rsid w:val="006B5F66"/>
    <w:rsid w:val="006B6DC4"/>
    <w:rsid w:val="006B743D"/>
    <w:rsid w:val="006B76F7"/>
    <w:rsid w:val="006B7773"/>
    <w:rsid w:val="006B7DA2"/>
    <w:rsid w:val="006B7F87"/>
    <w:rsid w:val="006B7FE3"/>
    <w:rsid w:val="006C0358"/>
    <w:rsid w:val="006C07BA"/>
    <w:rsid w:val="006C0B75"/>
    <w:rsid w:val="006C0BF3"/>
    <w:rsid w:val="006C0ECB"/>
    <w:rsid w:val="006C102C"/>
    <w:rsid w:val="006C116D"/>
    <w:rsid w:val="006C1DB2"/>
    <w:rsid w:val="006C28CB"/>
    <w:rsid w:val="006C28F9"/>
    <w:rsid w:val="006C2D26"/>
    <w:rsid w:val="006C3174"/>
    <w:rsid w:val="006C336F"/>
    <w:rsid w:val="006C33D1"/>
    <w:rsid w:val="006C3403"/>
    <w:rsid w:val="006C3406"/>
    <w:rsid w:val="006C3977"/>
    <w:rsid w:val="006C3B78"/>
    <w:rsid w:val="006C3D2E"/>
    <w:rsid w:val="006C4621"/>
    <w:rsid w:val="006C497C"/>
    <w:rsid w:val="006C4FF8"/>
    <w:rsid w:val="006C5B57"/>
    <w:rsid w:val="006C5F49"/>
    <w:rsid w:val="006C6116"/>
    <w:rsid w:val="006C6520"/>
    <w:rsid w:val="006C7700"/>
    <w:rsid w:val="006C7B01"/>
    <w:rsid w:val="006C7F44"/>
    <w:rsid w:val="006D010E"/>
    <w:rsid w:val="006D05BC"/>
    <w:rsid w:val="006D06BB"/>
    <w:rsid w:val="006D097E"/>
    <w:rsid w:val="006D0C21"/>
    <w:rsid w:val="006D0CA9"/>
    <w:rsid w:val="006D0D4B"/>
    <w:rsid w:val="006D1089"/>
    <w:rsid w:val="006D1F40"/>
    <w:rsid w:val="006D24A8"/>
    <w:rsid w:val="006D26AC"/>
    <w:rsid w:val="006D2F2B"/>
    <w:rsid w:val="006D3C78"/>
    <w:rsid w:val="006D4EDF"/>
    <w:rsid w:val="006D5744"/>
    <w:rsid w:val="006D5F81"/>
    <w:rsid w:val="006D6626"/>
    <w:rsid w:val="006D6ED1"/>
    <w:rsid w:val="006D7425"/>
    <w:rsid w:val="006D7534"/>
    <w:rsid w:val="006E0677"/>
    <w:rsid w:val="006E06CC"/>
    <w:rsid w:val="006E0A4C"/>
    <w:rsid w:val="006E0CC5"/>
    <w:rsid w:val="006E0DB3"/>
    <w:rsid w:val="006E1046"/>
    <w:rsid w:val="006E1464"/>
    <w:rsid w:val="006E1BAA"/>
    <w:rsid w:val="006E1BCA"/>
    <w:rsid w:val="006E20B0"/>
    <w:rsid w:val="006E22CE"/>
    <w:rsid w:val="006E2422"/>
    <w:rsid w:val="006E3020"/>
    <w:rsid w:val="006E325A"/>
    <w:rsid w:val="006E4467"/>
    <w:rsid w:val="006E4686"/>
    <w:rsid w:val="006E4E1C"/>
    <w:rsid w:val="006E556C"/>
    <w:rsid w:val="006E58AF"/>
    <w:rsid w:val="006E59E3"/>
    <w:rsid w:val="006E7362"/>
    <w:rsid w:val="006E7589"/>
    <w:rsid w:val="006E7D61"/>
    <w:rsid w:val="006E7E18"/>
    <w:rsid w:val="006F00C3"/>
    <w:rsid w:val="006F00EE"/>
    <w:rsid w:val="006F06F3"/>
    <w:rsid w:val="006F0CFB"/>
    <w:rsid w:val="006F1675"/>
    <w:rsid w:val="006F1AFA"/>
    <w:rsid w:val="006F21BF"/>
    <w:rsid w:val="006F2BD1"/>
    <w:rsid w:val="006F2DA1"/>
    <w:rsid w:val="006F2F77"/>
    <w:rsid w:val="006F3244"/>
    <w:rsid w:val="006F34B0"/>
    <w:rsid w:val="006F3CFE"/>
    <w:rsid w:val="006F4258"/>
    <w:rsid w:val="006F4608"/>
    <w:rsid w:val="006F4B58"/>
    <w:rsid w:val="006F4EFC"/>
    <w:rsid w:val="006F53B4"/>
    <w:rsid w:val="006F53D7"/>
    <w:rsid w:val="006F545A"/>
    <w:rsid w:val="006F5EA3"/>
    <w:rsid w:val="006F672C"/>
    <w:rsid w:val="006F68D0"/>
    <w:rsid w:val="006F6ABC"/>
    <w:rsid w:val="006F6AFD"/>
    <w:rsid w:val="006F6FED"/>
    <w:rsid w:val="00700285"/>
    <w:rsid w:val="007006E0"/>
    <w:rsid w:val="007009CA"/>
    <w:rsid w:val="00700B5E"/>
    <w:rsid w:val="00700C98"/>
    <w:rsid w:val="00700DA3"/>
    <w:rsid w:val="00700DD7"/>
    <w:rsid w:val="007015FE"/>
    <w:rsid w:val="0070175C"/>
    <w:rsid w:val="0070193C"/>
    <w:rsid w:val="007029C0"/>
    <w:rsid w:val="00702AC3"/>
    <w:rsid w:val="00702BA3"/>
    <w:rsid w:val="00702D1D"/>
    <w:rsid w:val="00702DB5"/>
    <w:rsid w:val="00702DFC"/>
    <w:rsid w:val="00703E3A"/>
    <w:rsid w:val="007040A3"/>
    <w:rsid w:val="007047C4"/>
    <w:rsid w:val="0070605C"/>
    <w:rsid w:val="00706A73"/>
    <w:rsid w:val="007072CA"/>
    <w:rsid w:val="007075A3"/>
    <w:rsid w:val="007076B2"/>
    <w:rsid w:val="007076E2"/>
    <w:rsid w:val="00707739"/>
    <w:rsid w:val="00707761"/>
    <w:rsid w:val="00707DE7"/>
    <w:rsid w:val="00710178"/>
    <w:rsid w:val="00710302"/>
    <w:rsid w:val="0071055B"/>
    <w:rsid w:val="00710874"/>
    <w:rsid w:val="0071117D"/>
    <w:rsid w:val="00711B25"/>
    <w:rsid w:val="00711E75"/>
    <w:rsid w:val="00711F4A"/>
    <w:rsid w:val="0071292F"/>
    <w:rsid w:val="00712D87"/>
    <w:rsid w:val="00713367"/>
    <w:rsid w:val="007133E0"/>
    <w:rsid w:val="0071350A"/>
    <w:rsid w:val="00713643"/>
    <w:rsid w:val="007139AE"/>
    <w:rsid w:val="00714352"/>
    <w:rsid w:val="007145EC"/>
    <w:rsid w:val="007148BA"/>
    <w:rsid w:val="00714A3F"/>
    <w:rsid w:val="00715120"/>
    <w:rsid w:val="00715320"/>
    <w:rsid w:val="00715C76"/>
    <w:rsid w:val="0071610E"/>
    <w:rsid w:val="00716993"/>
    <w:rsid w:val="00716A29"/>
    <w:rsid w:val="00716D7C"/>
    <w:rsid w:val="007170A8"/>
    <w:rsid w:val="00720398"/>
    <w:rsid w:val="007212AB"/>
    <w:rsid w:val="007218D4"/>
    <w:rsid w:val="0072234B"/>
    <w:rsid w:val="00722823"/>
    <w:rsid w:val="00722C58"/>
    <w:rsid w:val="00722D77"/>
    <w:rsid w:val="0072302C"/>
    <w:rsid w:val="00723356"/>
    <w:rsid w:val="00724BFE"/>
    <w:rsid w:val="00724C06"/>
    <w:rsid w:val="007258A0"/>
    <w:rsid w:val="007264D0"/>
    <w:rsid w:val="0072686A"/>
    <w:rsid w:val="00726B92"/>
    <w:rsid w:val="00727530"/>
    <w:rsid w:val="00727677"/>
    <w:rsid w:val="00727A6B"/>
    <w:rsid w:val="007301A0"/>
    <w:rsid w:val="00730337"/>
    <w:rsid w:val="007305D2"/>
    <w:rsid w:val="0073094A"/>
    <w:rsid w:val="00730A98"/>
    <w:rsid w:val="0073111B"/>
    <w:rsid w:val="00731BBD"/>
    <w:rsid w:val="0073241B"/>
    <w:rsid w:val="00732BE9"/>
    <w:rsid w:val="00732CBC"/>
    <w:rsid w:val="00733463"/>
    <w:rsid w:val="007340AE"/>
    <w:rsid w:val="0073495F"/>
    <w:rsid w:val="00734C8E"/>
    <w:rsid w:val="0073591B"/>
    <w:rsid w:val="00736307"/>
    <w:rsid w:val="007363F8"/>
    <w:rsid w:val="0073664A"/>
    <w:rsid w:val="00736D97"/>
    <w:rsid w:val="0073735A"/>
    <w:rsid w:val="0073735E"/>
    <w:rsid w:val="00737928"/>
    <w:rsid w:val="00740189"/>
    <w:rsid w:val="00741237"/>
    <w:rsid w:val="0074189F"/>
    <w:rsid w:val="00741B89"/>
    <w:rsid w:val="00742066"/>
    <w:rsid w:val="00742B16"/>
    <w:rsid w:val="00742F67"/>
    <w:rsid w:val="00743368"/>
    <w:rsid w:val="007437AF"/>
    <w:rsid w:val="00743C31"/>
    <w:rsid w:val="00743E14"/>
    <w:rsid w:val="00744621"/>
    <w:rsid w:val="00744744"/>
    <w:rsid w:val="0074483F"/>
    <w:rsid w:val="00744869"/>
    <w:rsid w:val="0074491C"/>
    <w:rsid w:val="00744D39"/>
    <w:rsid w:val="007450EF"/>
    <w:rsid w:val="0074531D"/>
    <w:rsid w:val="00745680"/>
    <w:rsid w:val="007458AA"/>
    <w:rsid w:val="00745C68"/>
    <w:rsid w:val="00745ED9"/>
    <w:rsid w:val="00746286"/>
    <w:rsid w:val="00746722"/>
    <w:rsid w:val="00746C44"/>
    <w:rsid w:val="00746ECB"/>
    <w:rsid w:val="00747652"/>
    <w:rsid w:val="00747A40"/>
    <w:rsid w:val="00747A8A"/>
    <w:rsid w:val="00747AE4"/>
    <w:rsid w:val="00751131"/>
    <w:rsid w:val="0075173E"/>
    <w:rsid w:val="00751980"/>
    <w:rsid w:val="00751F0A"/>
    <w:rsid w:val="00752189"/>
    <w:rsid w:val="00752F84"/>
    <w:rsid w:val="00753189"/>
    <w:rsid w:val="007533DF"/>
    <w:rsid w:val="00753A39"/>
    <w:rsid w:val="00754763"/>
    <w:rsid w:val="00754C3B"/>
    <w:rsid w:val="00754D02"/>
    <w:rsid w:val="00755475"/>
    <w:rsid w:val="007555BD"/>
    <w:rsid w:val="00755AFB"/>
    <w:rsid w:val="00755EAC"/>
    <w:rsid w:val="00755F6E"/>
    <w:rsid w:val="00755F87"/>
    <w:rsid w:val="00756227"/>
    <w:rsid w:val="00756446"/>
    <w:rsid w:val="00756500"/>
    <w:rsid w:val="00757577"/>
    <w:rsid w:val="007576CF"/>
    <w:rsid w:val="007577FA"/>
    <w:rsid w:val="00761462"/>
    <w:rsid w:val="0076232B"/>
    <w:rsid w:val="00762930"/>
    <w:rsid w:val="00762F8D"/>
    <w:rsid w:val="0076312E"/>
    <w:rsid w:val="00763ECF"/>
    <w:rsid w:val="00764166"/>
    <w:rsid w:val="0076487F"/>
    <w:rsid w:val="00764A27"/>
    <w:rsid w:val="00764AF9"/>
    <w:rsid w:val="00765628"/>
    <w:rsid w:val="007659A6"/>
    <w:rsid w:val="00765C1F"/>
    <w:rsid w:val="00765DEF"/>
    <w:rsid w:val="00766147"/>
    <w:rsid w:val="007661BB"/>
    <w:rsid w:val="00767466"/>
    <w:rsid w:val="00767B64"/>
    <w:rsid w:val="00767B85"/>
    <w:rsid w:val="00767CF3"/>
    <w:rsid w:val="0077081D"/>
    <w:rsid w:val="007708BE"/>
    <w:rsid w:val="007709D1"/>
    <w:rsid w:val="00770A81"/>
    <w:rsid w:val="007719A9"/>
    <w:rsid w:val="0077354D"/>
    <w:rsid w:val="00773755"/>
    <w:rsid w:val="00773879"/>
    <w:rsid w:val="00774083"/>
    <w:rsid w:val="00774377"/>
    <w:rsid w:val="007748D1"/>
    <w:rsid w:val="00774BB6"/>
    <w:rsid w:val="00775AAE"/>
    <w:rsid w:val="00776516"/>
    <w:rsid w:val="00776843"/>
    <w:rsid w:val="00776FA6"/>
    <w:rsid w:val="00776FDC"/>
    <w:rsid w:val="007774A1"/>
    <w:rsid w:val="007775FC"/>
    <w:rsid w:val="007778F9"/>
    <w:rsid w:val="00777D7F"/>
    <w:rsid w:val="00780F99"/>
    <w:rsid w:val="00781900"/>
    <w:rsid w:val="00781BCA"/>
    <w:rsid w:val="00782AA8"/>
    <w:rsid w:val="00783030"/>
    <w:rsid w:val="00783253"/>
    <w:rsid w:val="00783D53"/>
    <w:rsid w:val="00783E9C"/>
    <w:rsid w:val="00783F74"/>
    <w:rsid w:val="00784070"/>
    <w:rsid w:val="007840BA"/>
    <w:rsid w:val="007842BF"/>
    <w:rsid w:val="007859C8"/>
    <w:rsid w:val="00785A03"/>
    <w:rsid w:val="00785A48"/>
    <w:rsid w:val="0078645D"/>
    <w:rsid w:val="00786616"/>
    <w:rsid w:val="00786973"/>
    <w:rsid w:val="007900AE"/>
    <w:rsid w:val="007901C8"/>
    <w:rsid w:val="0079045A"/>
    <w:rsid w:val="00790521"/>
    <w:rsid w:val="00791292"/>
    <w:rsid w:val="007914EB"/>
    <w:rsid w:val="00791640"/>
    <w:rsid w:val="00791672"/>
    <w:rsid w:val="00791C76"/>
    <w:rsid w:val="0079242A"/>
    <w:rsid w:val="007925F6"/>
    <w:rsid w:val="007926BC"/>
    <w:rsid w:val="00792A01"/>
    <w:rsid w:val="00792BE5"/>
    <w:rsid w:val="00792F24"/>
    <w:rsid w:val="00793975"/>
    <w:rsid w:val="007942C3"/>
    <w:rsid w:val="007943E5"/>
    <w:rsid w:val="00794FEA"/>
    <w:rsid w:val="0079537F"/>
    <w:rsid w:val="007953FC"/>
    <w:rsid w:val="00795E42"/>
    <w:rsid w:val="00795E62"/>
    <w:rsid w:val="0079777E"/>
    <w:rsid w:val="007978B1"/>
    <w:rsid w:val="00797918"/>
    <w:rsid w:val="00797ACA"/>
    <w:rsid w:val="00797B74"/>
    <w:rsid w:val="007A0287"/>
    <w:rsid w:val="007A0694"/>
    <w:rsid w:val="007A0DBF"/>
    <w:rsid w:val="007A0DFD"/>
    <w:rsid w:val="007A0F60"/>
    <w:rsid w:val="007A152E"/>
    <w:rsid w:val="007A16E8"/>
    <w:rsid w:val="007A1B5B"/>
    <w:rsid w:val="007A1C98"/>
    <w:rsid w:val="007A1F7A"/>
    <w:rsid w:val="007A23AB"/>
    <w:rsid w:val="007A2967"/>
    <w:rsid w:val="007A3106"/>
    <w:rsid w:val="007A3452"/>
    <w:rsid w:val="007A3F8E"/>
    <w:rsid w:val="007A4031"/>
    <w:rsid w:val="007A405D"/>
    <w:rsid w:val="007A49D4"/>
    <w:rsid w:val="007A4E55"/>
    <w:rsid w:val="007A504F"/>
    <w:rsid w:val="007A5441"/>
    <w:rsid w:val="007A54FE"/>
    <w:rsid w:val="007A5AB4"/>
    <w:rsid w:val="007A5F7A"/>
    <w:rsid w:val="007A6315"/>
    <w:rsid w:val="007A6431"/>
    <w:rsid w:val="007A737F"/>
    <w:rsid w:val="007A74E1"/>
    <w:rsid w:val="007A7703"/>
    <w:rsid w:val="007A7CC4"/>
    <w:rsid w:val="007A7E48"/>
    <w:rsid w:val="007B0255"/>
    <w:rsid w:val="007B03BD"/>
    <w:rsid w:val="007B045C"/>
    <w:rsid w:val="007B04E7"/>
    <w:rsid w:val="007B0A78"/>
    <w:rsid w:val="007B0E3A"/>
    <w:rsid w:val="007B0E9C"/>
    <w:rsid w:val="007B0EEE"/>
    <w:rsid w:val="007B14E6"/>
    <w:rsid w:val="007B19FF"/>
    <w:rsid w:val="007B1C0F"/>
    <w:rsid w:val="007B2874"/>
    <w:rsid w:val="007B2908"/>
    <w:rsid w:val="007B297A"/>
    <w:rsid w:val="007B2D82"/>
    <w:rsid w:val="007B31AA"/>
    <w:rsid w:val="007B3435"/>
    <w:rsid w:val="007B3826"/>
    <w:rsid w:val="007B3B28"/>
    <w:rsid w:val="007B3F8F"/>
    <w:rsid w:val="007B4E04"/>
    <w:rsid w:val="007B4EF4"/>
    <w:rsid w:val="007B5EEC"/>
    <w:rsid w:val="007B6000"/>
    <w:rsid w:val="007B610C"/>
    <w:rsid w:val="007B6C47"/>
    <w:rsid w:val="007B7022"/>
    <w:rsid w:val="007B7696"/>
    <w:rsid w:val="007B7BDD"/>
    <w:rsid w:val="007B7D05"/>
    <w:rsid w:val="007C0A58"/>
    <w:rsid w:val="007C0C20"/>
    <w:rsid w:val="007C0C83"/>
    <w:rsid w:val="007C1150"/>
    <w:rsid w:val="007C1586"/>
    <w:rsid w:val="007C1C44"/>
    <w:rsid w:val="007C1FA4"/>
    <w:rsid w:val="007C22A1"/>
    <w:rsid w:val="007C28E8"/>
    <w:rsid w:val="007C3317"/>
    <w:rsid w:val="007C362E"/>
    <w:rsid w:val="007C3CDB"/>
    <w:rsid w:val="007C47F0"/>
    <w:rsid w:val="007C47FC"/>
    <w:rsid w:val="007C54B7"/>
    <w:rsid w:val="007C5CEE"/>
    <w:rsid w:val="007C6060"/>
    <w:rsid w:val="007C680C"/>
    <w:rsid w:val="007C6F47"/>
    <w:rsid w:val="007C7EE9"/>
    <w:rsid w:val="007D0A95"/>
    <w:rsid w:val="007D0BD3"/>
    <w:rsid w:val="007D0E56"/>
    <w:rsid w:val="007D1066"/>
    <w:rsid w:val="007D1C2E"/>
    <w:rsid w:val="007D2516"/>
    <w:rsid w:val="007D26D5"/>
    <w:rsid w:val="007D2F5A"/>
    <w:rsid w:val="007D311B"/>
    <w:rsid w:val="007D3262"/>
    <w:rsid w:val="007D341E"/>
    <w:rsid w:val="007D35D8"/>
    <w:rsid w:val="007D36A4"/>
    <w:rsid w:val="007D40AB"/>
    <w:rsid w:val="007D43E3"/>
    <w:rsid w:val="007D45D8"/>
    <w:rsid w:val="007D497A"/>
    <w:rsid w:val="007D4F15"/>
    <w:rsid w:val="007D516B"/>
    <w:rsid w:val="007D6571"/>
    <w:rsid w:val="007D6D09"/>
    <w:rsid w:val="007D77FD"/>
    <w:rsid w:val="007D7B1D"/>
    <w:rsid w:val="007D7CB7"/>
    <w:rsid w:val="007D7EF8"/>
    <w:rsid w:val="007E0322"/>
    <w:rsid w:val="007E11FB"/>
    <w:rsid w:val="007E1486"/>
    <w:rsid w:val="007E182A"/>
    <w:rsid w:val="007E1AAB"/>
    <w:rsid w:val="007E2BBF"/>
    <w:rsid w:val="007E2C7A"/>
    <w:rsid w:val="007E2EB9"/>
    <w:rsid w:val="007E312C"/>
    <w:rsid w:val="007E3573"/>
    <w:rsid w:val="007E3D4F"/>
    <w:rsid w:val="007E4074"/>
    <w:rsid w:val="007E4C53"/>
    <w:rsid w:val="007E5064"/>
    <w:rsid w:val="007E5118"/>
    <w:rsid w:val="007E5284"/>
    <w:rsid w:val="007E54D7"/>
    <w:rsid w:val="007E54E4"/>
    <w:rsid w:val="007E54F9"/>
    <w:rsid w:val="007E59C5"/>
    <w:rsid w:val="007E5B63"/>
    <w:rsid w:val="007E5BF2"/>
    <w:rsid w:val="007E6777"/>
    <w:rsid w:val="007E6FB5"/>
    <w:rsid w:val="007E7C9C"/>
    <w:rsid w:val="007E7DE6"/>
    <w:rsid w:val="007E7E13"/>
    <w:rsid w:val="007F08BD"/>
    <w:rsid w:val="007F0945"/>
    <w:rsid w:val="007F0AB6"/>
    <w:rsid w:val="007F135A"/>
    <w:rsid w:val="007F1D23"/>
    <w:rsid w:val="007F1F14"/>
    <w:rsid w:val="007F277B"/>
    <w:rsid w:val="007F302D"/>
    <w:rsid w:val="007F37C0"/>
    <w:rsid w:val="007F5531"/>
    <w:rsid w:val="007F55BF"/>
    <w:rsid w:val="007F5657"/>
    <w:rsid w:val="007F56B4"/>
    <w:rsid w:val="007F5DA1"/>
    <w:rsid w:val="007F60CF"/>
    <w:rsid w:val="007F61C1"/>
    <w:rsid w:val="007F68D6"/>
    <w:rsid w:val="007F6CC4"/>
    <w:rsid w:val="007F71C9"/>
    <w:rsid w:val="007F795D"/>
    <w:rsid w:val="008005B4"/>
    <w:rsid w:val="008005FC"/>
    <w:rsid w:val="008009DA"/>
    <w:rsid w:val="00800DB8"/>
    <w:rsid w:val="00801748"/>
    <w:rsid w:val="00802085"/>
    <w:rsid w:val="0080209B"/>
    <w:rsid w:val="00802788"/>
    <w:rsid w:val="008029B9"/>
    <w:rsid w:val="00802BBA"/>
    <w:rsid w:val="00802D2D"/>
    <w:rsid w:val="00802F3C"/>
    <w:rsid w:val="00803DF4"/>
    <w:rsid w:val="008041B0"/>
    <w:rsid w:val="008045A7"/>
    <w:rsid w:val="008045CD"/>
    <w:rsid w:val="008049B9"/>
    <w:rsid w:val="00804F11"/>
    <w:rsid w:val="00804F68"/>
    <w:rsid w:val="00805397"/>
    <w:rsid w:val="0080600A"/>
    <w:rsid w:val="00806430"/>
    <w:rsid w:val="00806E12"/>
    <w:rsid w:val="0080711B"/>
    <w:rsid w:val="00807307"/>
    <w:rsid w:val="00810695"/>
    <w:rsid w:val="00810988"/>
    <w:rsid w:val="00810D2B"/>
    <w:rsid w:val="00811348"/>
    <w:rsid w:val="00811515"/>
    <w:rsid w:val="0081171E"/>
    <w:rsid w:val="00811C71"/>
    <w:rsid w:val="00811E25"/>
    <w:rsid w:val="00812DC5"/>
    <w:rsid w:val="00813068"/>
    <w:rsid w:val="00813770"/>
    <w:rsid w:val="0081442C"/>
    <w:rsid w:val="0081464A"/>
    <w:rsid w:val="008146CD"/>
    <w:rsid w:val="0081480D"/>
    <w:rsid w:val="00814854"/>
    <w:rsid w:val="008150D9"/>
    <w:rsid w:val="00815619"/>
    <w:rsid w:val="00815AFB"/>
    <w:rsid w:val="0081641D"/>
    <w:rsid w:val="0081673F"/>
    <w:rsid w:val="00816D49"/>
    <w:rsid w:val="00817480"/>
    <w:rsid w:val="00817C32"/>
    <w:rsid w:val="00820051"/>
    <w:rsid w:val="00820FC4"/>
    <w:rsid w:val="00821708"/>
    <w:rsid w:val="008229E5"/>
    <w:rsid w:val="00823A5D"/>
    <w:rsid w:val="00823F22"/>
    <w:rsid w:val="00824DA5"/>
    <w:rsid w:val="00825578"/>
    <w:rsid w:val="00825D2D"/>
    <w:rsid w:val="008268BA"/>
    <w:rsid w:val="00826959"/>
    <w:rsid w:val="00826C8C"/>
    <w:rsid w:val="00826E6C"/>
    <w:rsid w:val="00827489"/>
    <w:rsid w:val="00827A48"/>
    <w:rsid w:val="00827EA2"/>
    <w:rsid w:val="00827F6F"/>
    <w:rsid w:val="0083004E"/>
    <w:rsid w:val="008303DD"/>
    <w:rsid w:val="008305AA"/>
    <w:rsid w:val="00831296"/>
    <w:rsid w:val="00831789"/>
    <w:rsid w:val="00831E99"/>
    <w:rsid w:val="00832017"/>
    <w:rsid w:val="008326A9"/>
    <w:rsid w:val="0083359E"/>
    <w:rsid w:val="00833A3D"/>
    <w:rsid w:val="00833D16"/>
    <w:rsid w:val="0083415D"/>
    <w:rsid w:val="0083435B"/>
    <w:rsid w:val="008349FB"/>
    <w:rsid w:val="00834F01"/>
    <w:rsid w:val="008352D8"/>
    <w:rsid w:val="008353AC"/>
    <w:rsid w:val="00835583"/>
    <w:rsid w:val="0083572F"/>
    <w:rsid w:val="0083587E"/>
    <w:rsid w:val="00835C06"/>
    <w:rsid w:val="008361D3"/>
    <w:rsid w:val="00837055"/>
    <w:rsid w:val="00837992"/>
    <w:rsid w:val="008379B1"/>
    <w:rsid w:val="00837B4F"/>
    <w:rsid w:val="0084092C"/>
    <w:rsid w:val="008432C4"/>
    <w:rsid w:val="00843B66"/>
    <w:rsid w:val="00844447"/>
    <w:rsid w:val="008446FD"/>
    <w:rsid w:val="00844BED"/>
    <w:rsid w:val="00844F06"/>
    <w:rsid w:val="00845437"/>
    <w:rsid w:val="00845CE0"/>
    <w:rsid w:val="008463A0"/>
    <w:rsid w:val="0084645D"/>
    <w:rsid w:val="00846ED5"/>
    <w:rsid w:val="0084700B"/>
    <w:rsid w:val="00847626"/>
    <w:rsid w:val="00847740"/>
    <w:rsid w:val="00847A9A"/>
    <w:rsid w:val="0085046C"/>
    <w:rsid w:val="008504D9"/>
    <w:rsid w:val="008504E6"/>
    <w:rsid w:val="00850FD6"/>
    <w:rsid w:val="00851064"/>
    <w:rsid w:val="0085110B"/>
    <w:rsid w:val="0085164F"/>
    <w:rsid w:val="00851991"/>
    <w:rsid w:val="00851DE5"/>
    <w:rsid w:val="00852150"/>
    <w:rsid w:val="008521B0"/>
    <w:rsid w:val="0085237C"/>
    <w:rsid w:val="008529E5"/>
    <w:rsid w:val="00852A7E"/>
    <w:rsid w:val="00852DF9"/>
    <w:rsid w:val="008530E9"/>
    <w:rsid w:val="0085317C"/>
    <w:rsid w:val="00853468"/>
    <w:rsid w:val="0085358A"/>
    <w:rsid w:val="00853811"/>
    <w:rsid w:val="00853A8E"/>
    <w:rsid w:val="0085409D"/>
    <w:rsid w:val="0085435E"/>
    <w:rsid w:val="00854675"/>
    <w:rsid w:val="008546DE"/>
    <w:rsid w:val="008551B2"/>
    <w:rsid w:val="00855458"/>
    <w:rsid w:val="00855592"/>
    <w:rsid w:val="008555EA"/>
    <w:rsid w:val="00855A08"/>
    <w:rsid w:val="00855AE0"/>
    <w:rsid w:val="00855E3C"/>
    <w:rsid w:val="00856574"/>
    <w:rsid w:val="00856E97"/>
    <w:rsid w:val="00860078"/>
    <w:rsid w:val="00860D56"/>
    <w:rsid w:val="00860DBF"/>
    <w:rsid w:val="00860F12"/>
    <w:rsid w:val="008613BC"/>
    <w:rsid w:val="00861F91"/>
    <w:rsid w:val="0086217B"/>
    <w:rsid w:val="0086283E"/>
    <w:rsid w:val="00863B29"/>
    <w:rsid w:val="00863CD6"/>
    <w:rsid w:val="00863E04"/>
    <w:rsid w:val="0086415F"/>
    <w:rsid w:val="00864C31"/>
    <w:rsid w:val="00865078"/>
    <w:rsid w:val="008652FD"/>
    <w:rsid w:val="008655DC"/>
    <w:rsid w:val="00866734"/>
    <w:rsid w:val="0086691B"/>
    <w:rsid w:val="00866D01"/>
    <w:rsid w:val="00867484"/>
    <w:rsid w:val="00870EB5"/>
    <w:rsid w:val="008712EA"/>
    <w:rsid w:val="00871731"/>
    <w:rsid w:val="008718B4"/>
    <w:rsid w:val="0087202B"/>
    <w:rsid w:val="008722DF"/>
    <w:rsid w:val="008732ED"/>
    <w:rsid w:val="0087379B"/>
    <w:rsid w:val="008738FC"/>
    <w:rsid w:val="00873B8E"/>
    <w:rsid w:val="008741D2"/>
    <w:rsid w:val="00874387"/>
    <w:rsid w:val="008744AA"/>
    <w:rsid w:val="00874573"/>
    <w:rsid w:val="0087543F"/>
    <w:rsid w:val="00875A0A"/>
    <w:rsid w:val="00876A85"/>
    <w:rsid w:val="00877346"/>
    <w:rsid w:val="00877656"/>
    <w:rsid w:val="00877684"/>
    <w:rsid w:val="00877DBC"/>
    <w:rsid w:val="00880CB2"/>
    <w:rsid w:val="00880D03"/>
    <w:rsid w:val="00880D41"/>
    <w:rsid w:val="00881027"/>
    <w:rsid w:val="0088128B"/>
    <w:rsid w:val="008816BD"/>
    <w:rsid w:val="00881906"/>
    <w:rsid w:val="00881E15"/>
    <w:rsid w:val="00882715"/>
    <w:rsid w:val="00882B4E"/>
    <w:rsid w:val="00882F24"/>
    <w:rsid w:val="00882FBE"/>
    <w:rsid w:val="00883149"/>
    <w:rsid w:val="00883227"/>
    <w:rsid w:val="00883AD4"/>
    <w:rsid w:val="00884A79"/>
    <w:rsid w:val="008857C7"/>
    <w:rsid w:val="00886A5C"/>
    <w:rsid w:val="00886AF5"/>
    <w:rsid w:val="00886FCD"/>
    <w:rsid w:val="008900C6"/>
    <w:rsid w:val="00890F57"/>
    <w:rsid w:val="00891275"/>
    <w:rsid w:val="008913A0"/>
    <w:rsid w:val="0089170A"/>
    <w:rsid w:val="00892157"/>
    <w:rsid w:val="00892285"/>
    <w:rsid w:val="008923DE"/>
    <w:rsid w:val="00892811"/>
    <w:rsid w:val="00892B3F"/>
    <w:rsid w:val="0089347B"/>
    <w:rsid w:val="008936E0"/>
    <w:rsid w:val="00893BB1"/>
    <w:rsid w:val="0089403B"/>
    <w:rsid w:val="008944DB"/>
    <w:rsid w:val="008948AB"/>
    <w:rsid w:val="00894BCF"/>
    <w:rsid w:val="00894E77"/>
    <w:rsid w:val="00894FCC"/>
    <w:rsid w:val="00895389"/>
    <w:rsid w:val="008959A2"/>
    <w:rsid w:val="008959F7"/>
    <w:rsid w:val="008976D2"/>
    <w:rsid w:val="008977CE"/>
    <w:rsid w:val="008978F4"/>
    <w:rsid w:val="00897E2D"/>
    <w:rsid w:val="00897EFA"/>
    <w:rsid w:val="008A05FC"/>
    <w:rsid w:val="008A0B76"/>
    <w:rsid w:val="008A0BF9"/>
    <w:rsid w:val="008A0D9D"/>
    <w:rsid w:val="008A0F02"/>
    <w:rsid w:val="008A101C"/>
    <w:rsid w:val="008A19DA"/>
    <w:rsid w:val="008A1A87"/>
    <w:rsid w:val="008A1EDB"/>
    <w:rsid w:val="008A1FE9"/>
    <w:rsid w:val="008A29E6"/>
    <w:rsid w:val="008A3705"/>
    <w:rsid w:val="008A3E4F"/>
    <w:rsid w:val="008A425B"/>
    <w:rsid w:val="008A5684"/>
    <w:rsid w:val="008A57E5"/>
    <w:rsid w:val="008A57E7"/>
    <w:rsid w:val="008A6014"/>
    <w:rsid w:val="008A61E6"/>
    <w:rsid w:val="008A6D33"/>
    <w:rsid w:val="008A7590"/>
    <w:rsid w:val="008A78B3"/>
    <w:rsid w:val="008A7C3A"/>
    <w:rsid w:val="008B0C20"/>
    <w:rsid w:val="008B0E36"/>
    <w:rsid w:val="008B0E71"/>
    <w:rsid w:val="008B12A1"/>
    <w:rsid w:val="008B1CC7"/>
    <w:rsid w:val="008B1F10"/>
    <w:rsid w:val="008B21F7"/>
    <w:rsid w:val="008B25E9"/>
    <w:rsid w:val="008B2AB7"/>
    <w:rsid w:val="008B2E2B"/>
    <w:rsid w:val="008B3A80"/>
    <w:rsid w:val="008B3B1C"/>
    <w:rsid w:val="008B3D13"/>
    <w:rsid w:val="008B4151"/>
    <w:rsid w:val="008B4464"/>
    <w:rsid w:val="008B53A4"/>
    <w:rsid w:val="008B5672"/>
    <w:rsid w:val="008B5FC6"/>
    <w:rsid w:val="008B691B"/>
    <w:rsid w:val="008B69DF"/>
    <w:rsid w:val="008B6AEB"/>
    <w:rsid w:val="008B6B9B"/>
    <w:rsid w:val="008B71CA"/>
    <w:rsid w:val="008B74FF"/>
    <w:rsid w:val="008B789B"/>
    <w:rsid w:val="008C0970"/>
    <w:rsid w:val="008C1940"/>
    <w:rsid w:val="008C1C4F"/>
    <w:rsid w:val="008C2411"/>
    <w:rsid w:val="008C3231"/>
    <w:rsid w:val="008C346E"/>
    <w:rsid w:val="008C3473"/>
    <w:rsid w:val="008C3995"/>
    <w:rsid w:val="008C39A3"/>
    <w:rsid w:val="008C3BC6"/>
    <w:rsid w:val="008C3BCB"/>
    <w:rsid w:val="008C3F38"/>
    <w:rsid w:val="008C4257"/>
    <w:rsid w:val="008C468A"/>
    <w:rsid w:val="008C4AC3"/>
    <w:rsid w:val="008C5468"/>
    <w:rsid w:val="008C5973"/>
    <w:rsid w:val="008C5B4F"/>
    <w:rsid w:val="008C6169"/>
    <w:rsid w:val="008C6912"/>
    <w:rsid w:val="008C6BB0"/>
    <w:rsid w:val="008C6C85"/>
    <w:rsid w:val="008C795B"/>
    <w:rsid w:val="008C79D5"/>
    <w:rsid w:val="008D005B"/>
    <w:rsid w:val="008D00E6"/>
    <w:rsid w:val="008D0DE2"/>
    <w:rsid w:val="008D1DD4"/>
    <w:rsid w:val="008D261C"/>
    <w:rsid w:val="008D2821"/>
    <w:rsid w:val="008D2C6C"/>
    <w:rsid w:val="008D2CC2"/>
    <w:rsid w:val="008D3683"/>
    <w:rsid w:val="008D3B71"/>
    <w:rsid w:val="008D42BD"/>
    <w:rsid w:val="008D43A3"/>
    <w:rsid w:val="008D46A3"/>
    <w:rsid w:val="008D493F"/>
    <w:rsid w:val="008D4ACE"/>
    <w:rsid w:val="008D5E9D"/>
    <w:rsid w:val="008D68A1"/>
    <w:rsid w:val="008D6D3A"/>
    <w:rsid w:val="008D6D4C"/>
    <w:rsid w:val="008D6D9B"/>
    <w:rsid w:val="008D6F3D"/>
    <w:rsid w:val="008D72D3"/>
    <w:rsid w:val="008D79FE"/>
    <w:rsid w:val="008D7EB9"/>
    <w:rsid w:val="008E0063"/>
    <w:rsid w:val="008E01B0"/>
    <w:rsid w:val="008E0354"/>
    <w:rsid w:val="008E074D"/>
    <w:rsid w:val="008E0910"/>
    <w:rsid w:val="008E0BC6"/>
    <w:rsid w:val="008E0C29"/>
    <w:rsid w:val="008E0DCC"/>
    <w:rsid w:val="008E1E18"/>
    <w:rsid w:val="008E2A69"/>
    <w:rsid w:val="008E2CDD"/>
    <w:rsid w:val="008E2DDB"/>
    <w:rsid w:val="008E30D1"/>
    <w:rsid w:val="008E3245"/>
    <w:rsid w:val="008E3980"/>
    <w:rsid w:val="008E3C2A"/>
    <w:rsid w:val="008E3F52"/>
    <w:rsid w:val="008E49AC"/>
    <w:rsid w:val="008E4D0B"/>
    <w:rsid w:val="008E4F53"/>
    <w:rsid w:val="008E51B1"/>
    <w:rsid w:val="008E522E"/>
    <w:rsid w:val="008E53AD"/>
    <w:rsid w:val="008E53DD"/>
    <w:rsid w:val="008E57C0"/>
    <w:rsid w:val="008E63F9"/>
    <w:rsid w:val="008E6FCB"/>
    <w:rsid w:val="008E7003"/>
    <w:rsid w:val="008E76CB"/>
    <w:rsid w:val="008E7B1C"/>
    <w:rsid w:val="008E7E8F"/>
    <w:rsid w:val="008F017C"/>
    <w:rsid w:val="008F0293"/>
    <w:rsid w:val="008F0E5C"/>
    <w:rsid w:val="008F0EA3"/>
    <w:rsid w:val="008F1414"/>
    <w:rsid w:val="008F20B9"/>
    <w:rsid w:val="008F2B3E"/>
    <w:rsid w:val="008F361D"/>
    <w:rsid w:val="008F3F46"/>
    <w:rsid w:val="008F4420"/>
    <w:rsid w:val="008F5E37"/>
    <w:rsid w:val="008F617C"/>
    <w:rsid w:val="008F671C"/>
    <w:rsid w:val="008F71D2"/>
    <w:rsid w:val="008F7823"/>
    <w:rsid w:val="008F78A9"/>
    <w:rsid w:val="008F7A83"/>
    <w:rsid w:val="00901C78"/>
    <w:rsid w:val="00902163"/>
    <w:rsid w:val="00902B2F"/>
    <w:rsid w:val="00902ECB"/>
    <w:rsid w:val="00903041"/>
    <w:rsid w:val="00903682"/>
    <w:rsid w:val="009052D4"/>
    <w:rsid w:val="00906562"/>
    <w:rsid w:val="009066F3"/>
    <w:rsid w:val="00907302"/>
    <w:rsid w:val="0090756E"/>
    <w:rsid w:val="00907AC0"/>
    <w:rsid w:val="00907BFC"/>
    <w:rsid w:val="00907C2E"/>
    <w:rsid w:val="00907F7E"/>
    <w:rsid w:val="00907F7F"/>
    <w:rsid w:val="0091113B"/>
    <w:rsid w:val="009113A6"/>
    <w:rsid w:val="0091213F"/>
    <w:rsid w:val="0091231C"/>
    <w:rsid w:val="00912456"/>
    <w:rsid w:val="0091281E"/>
    <w:rsid w:val="00913394"/>
    <w:rsid w:val="0091394F"/>
    <w:rsid w:val="00913A56"/>
    <w:rsid w:val="00913D53"/>
    <w:rsid w:val="00913F6F"/>
    <w:rsid w:val="00914287"/>
    <w:rsid w:val="00914313"/>
    <w:rsid w:val="00914490"/>
    <w:rsid w:val="009145A4"/>
    <w:rsid w:val="00914951"/>
    <w:rsid w:val="0091499B"/>
    <w:rsid w:val="00915003"/>
    <w:rsid w:val="00915400"/>
    <w:rsid w:val="00915785"/>
    <w:rsid w:val="00915C96"/>
    <w:rsid w:val="00915D10"/>
    <w:rsid w:val="00916097"/>
    <w:rsid w:val="009164AF"/>
    <w:rsid w:val="00916511"/>
    <w:rsid w:val="009166CB"/>
    <w:rsid w:val="00916D5C"/>
    <w:rsid w:val="0092023A"/>
    <w:rsid w:val="009211F8"/>
    <w:rsid w:val="00921256"/>
    <w:rsid w:val="00921348"/>
    <w:rsid w:val="009216C4"/>
    <w:rsid w:val="00921B8C"/>
    <w:rsid w:val="00922278"/>
    <w:rsid w:val="009224A3"/>
    <w:rsid w:val="009226EE"/>
    <w:rsid w:val="00922A46"/>
    <w:rsid w:val="00922AD7"/>
    <w:rsid w:val="00923A2C"/>
    <w:rsid w:val="00923B20"/>
    <w:rsid w:val="00923C52"/>
    <w:rsid w:val="0092401B"/>
    <w:rsid w:val="00924368"/>
    <w:rsid w:val="00924595"/>
    <w:rsid w:val="00925222"/>
    <w:rsid w:val="0092529C"/>
    <w:rsid w:val="00925549"/>
    <w:rsid w:val="0092582C"/>
    <w:rsid w:val="00925CFD"/>
    <w:rsid w:val="009264F0"/>
    <w:rsid w:val="00927A20"/>
    <w:rsid w:val="0093059A"/>
    <w:rsid w:val="00930671"/>
    <w:rsid w:val="0093092B"/>
    <w:rsid w:val="00930AC2"/>
    <w:rsid w:val="00932076"/>
    <w:rsid w:val="009321B2"/>
    <w:rsid w:val="00932BBB"/>
    <w:rsid w:val="00933044"/>
    <w:rsid w:val="00934B56"/>
    <w:rsid w:val="00935E2F"/>
    <w:rsid w:val="00936193"/>
    <w:rsid w:val="009362C2"/>
    <w:rsid w:val="0093674C"/>
    <w:rsid w:val="00936B62"/>
    <w:rsid w:val="00936CFE"/>
    <w:rsid w:val="0093722A"/>
    <w:rsid w:val="00937276"/>
    <w:rsid w:val="009377A2"/>
    <w:rsid w:val="00940545"/>
    <w:rsid w:val="00940914"/>
    <w:rsid w:val="00940A5C"/>
    <w:rsid w:val="00940E77"/>
    <w:rsid w:val="0094170F"/>
    <w:rsid w:val="00941B6F"/>
    <w:rsid w:val="00941D2B"/>
    <w:rsid w:val="00942109"/>
    <w:rsid w:val="009421C1"/>
    <w:rsid w:val="009421F9"/>
    <w:rsid w:val="00942C1F"/>
    <w:rsid w:val="00942C72"/>
    <w:rsid w:val="00942ED2"/>
    <w:rsid w:val="0094363C"/>
    <w:rsid w:val="00943F29"/>
    <w:rsid w:val="00944132"/>
    <w:rsid w:val="0094462A"/>
    <w:rsid w:val="00944D59"/>
    <w:rsid w:val="00944F47"/>
    <w:rsid w:val="00945106"/>
    <w:rsid w:val="009459BE"/>
    <w:rsid w:val="00945E15"/>
    <w:rsid w:val="0094646A"/>
    <w:rsid w:val="00946594"/>
    <w:rsid w:val="00946C52"/>
    <w:rsid w:val="00947849"/>
    <w:rsid w:val="00947A65"/>
    <w:rsid w:val="00947B02"/>
    <w:rsid w:val="009511D9"/>
    <w:rsid w:val="009511FA"/>
    <w:rsid w:val="009512B6"/>
    <w:rsid w:val="00951B57"/>
    <w:rsid w:val="00952109"/>
    <w:rsid w:val="00952188"/>
    <w:rsid w:val="00952CCF"/>
    <w:rsid w:val="00952F98"/>
    <w:rsid w:val="0095347E"/>
    <w:rsid w:val="009539EB"/>
    <w:rsid w:val="00953FFC"/>
    <w:rsid w:val="00954151"/>
    <w:rsid w:val="00954F14"/>
    <w:rsid w:val="00955500"/>
    <w:rsid w:val="00955853"/>
    <w:rsid w:val="0095597D"/>
    <w:rsid w:val="00955CF0"/>
    <w:rsid w:val="009565CC"/>
    <w:rsid w:val="0095673C"/>
    <w:rsid w:val="0095685A"/>
    <w:rsid w:val="00956D06"/>
    <w:rsid w:val="00957258"/>
    <w:rsid w:val="009573AE"/>
    <w:rsid w:val="0095789A"/>
    <w:rsid w:val="00960068"/>
    <w:rsid w:val="0096036B"/>
    <w:rsid w:val="00960E8C"/>
    <w:rsid w:val="00961252"/>
    <w:rsid w:val="00961812"/>
    <w:rsid w:val="00961A7E"/>
    <w:rsid w:val="0096209D"/>
    <w:rsid w:val="00962406"/>
    <w:rsid w:val="00962AF2"/>
    <w:rsid w:val="00962D19"/>
    <w:rsid w:val="00962EA3"/>
    <w:rsid w:val="0096438D"/>
    <w:rsid w:val="00964A8B"/>
    <w:rsid w:val="00965247"/>
    <w:rsid w:val="0096576F"/>
    <w:rsid w:val="00965846"/>
    <w:rsid w:val="00965AEA"/>
    <w:rsid w:val="00966314"/>
    <w:rsid w:val="00966447"/>
    <w:rsid w:val="00966FCC"/>
    <w:rsid w:val="00967109"/>
    <w:rsid w:val="00970A6F"/>
    <w:rsid w:val="009730B4"/>
    <w:rsid w:val="009732AD"/>
    <w:rsid w:val="00973D19"/>
    <w:rsid w:val="009740E9"/>
    <w:rsid w:val="00974153"/>
    <w:rsid w:val="00974667"/>
    <w:rsid w:val="00974826"/>
    <w:rsid w:val="00974893"/>
    <w:rsid w:val="00974C54"/>
    <w:rsid w:val="009753B9"/>
    <w:rsid w:val="009754DB"/>
    <w:rsid w:val="00975910"/>
    <w:rsid w:val="00976CD0"/>
    <w:rsid w:val="009771AB"/>
    <w:rsid w:val="0097765A"/>
    <w:rsid w:val="00977688"/>
    <w:rsid w:val="00977F37"/>
    <w:rsid w:val="0098003E"/>
    <w:rsid w:val="00980269"/>
    <w:rsid w:val="009806A0"/>
    <w:rsid w:val="00980B39"/>
    <w:rsid w:val="00981963"/>
    <w:rsid w:val="009819CB"/>
    <w:rsid w:val="00981DAB"/>
    <w:rsid w:val="00981F87"/>
    <w:rsid w:val="0098214D"/>
    <w:rsid w:val="009821FF"/>
    <w:rsid w:val="00982797"/>
    <w:rsid w:val="00982B0C"/>
    <w:rsid w:val="00983037"/>
    <w:rsid w:val="00983C4C"/>
    <w:rsid w:val="00983D90"/>
    <w:rsid w:val="00983F2A"/>
    <w:rsid w:val="0098428F"/>
    <w:rsid w:val="0098455A"/>
    <w:rsid w:val="00984BDF"/>
    <w:rsid w:val="009853BE"/>
    <w:rsid w:val="009861DE"/>
    <w:rsid w:val="0098653D"/>
    <w:rsid w:val="009869C7"/>
    <w:rsid w:val="00986DC8"/>
    <w:rsid w:val="0098717A"/>
    <w:rsid w:val="009872FF"/>
    <w:rsid w:val="009873E3"/>
    <w:rsid w:val="00987A35"/>
    <w:rsid w:val="00987B03"/>
    <w:rsid w:val="00987E1B"/>
    <w:rsid w:val="00990AC6"/>
    <w:rsid w:val="00990C56"/>
    <w:rsid w:val="0099185F"/>
    <w:rsid w:val="00991904"/>
    <w:rsid w:val="00992557"/>
    <w:rsid w:val="009927E0"/>
    <w:rsid w:val="009927EF"/>
    <w:rsid w:val="0099281E"/>
    <w:rsid w:val="00992826"/>
    <w:rsid w:val="00992F7E"/>
    <w:rsid w:val="00993938"/>
    <w:rsid w:val="00993DF5"/>
    <w:rsid w:val="00993E9C"/>
    <w:rsid w:val="00994166"/>
    <w:rsid w:val="0099432A"/>
    <w:rsid w:val="0099468A"/>
    <w:rsid w:val="009949E5"/>
    <w:rsid w:val="00994CBA"/>
    <w:rsid w:val="0099553C"/>
    <w:rsid w:val="00995C73"/>
    <w:rsid w:val="009960ED"/>
    <w:rsid w:val="00996684"/>
    <w:rsid w:val="009966EC"/>
    <w:rsid w:val="009A0BE6"/>
    <w:rsid w:val="009A0EC3"/>
    <w:rsid w:val="009A114A"/>
    <w:rsid w:val="009A1765"/>
    <w:rsid w:val="009A191F"/>
    <w:rsid w:val="009A1A0C"/>
    <w:rsid w:val="009A202D"/>
    <w:rsid w:val="009A283E"/>
    <w:rsid w:val="009A3610"/>
    <w:rsid w:val="009A370B"/>
    <w:rsid w:val="009A3B00"/>
    <w:rsid w:val="009A3D7A"/>
    <w:rsid w:val="009A3E8B"/>
    <w:rsid w:val="009A421B"/>
    <w:rsid w:val="009A4725"/>
    <w:rsid w:val="009A4B42"/>
    <w:rsid w:val="009A4DEB"/>
    <w:rsid w:val="009A616A"/>
    <w:rsid w:val="009A64D1"/>
    <w:rsid w:val="009A670F"/>
    <w:rsid w:val="009A694B"/>
    <w:rsid w:val="009A6E2B"/>
    <w:rsid w:val="009A6EEA"/>
    <w:rsid w:val="009A6F33"/>
    <w:rsid w:val="009A73B3"/>
    <w:rsid w:val="009A7E00"/>
    <w:rsid w:val="009B036A"/>
    <w:rsid w:val="009B098C"/>
    <w:rsid w:val="009B0A0C"/>
    <w:rsid w:val="009B0E5E"/>
    <w:rsid w:val="009B1258"/>
    <w:rsid w:val="009B197B"/>
    <w:rsid w:val="009B1CDD"/>
    <w:rsid w:val="009B2944"/>
    <w:rsid w:val="009B3445"/>
    <w:rsid w:val="009B37B3"/>
    <w:rsid w:val="009B3DB6"/>
    <w:rsid w:val="009B4A6B"/>
    <w:rsid w:val="009B4F44"/>
    <w:rsid w:val="009B5B57"/>
    <w:rsid w:val="009B5C8D"/>
    <w:rsid w:val="009B5D1B"/>
    <w:rsid w:val="009B6346"/>
    <w:rsid w:val="009B68C5"/>
    <w:rsid w:val="009B69B4"/>
    <w:rsid w:val="009B69BD"/>
    <w:rsid w:val="009B71C3"/>
    <w:rsid w:val="009B73B3"/>
    <w:rsid w:val="009B7DCF"/>
    <w:rsid w:val="009B7E81"/>
    <w:rsid w:val="009C0334"/>
    <w:rsid w:val="009C0597"/>
    <w:rsid w:val="009C0AD2"/>
    <w:rsid w:val="009C0B40"/>
    <w:rsid w:val="009C0BB7"/>
    <w:rsid w:val="009C0DDF"/>
    <w:rsid w:val="009C15C2"/>
    <w:rsid w:val="009C1B70"/>
    <w:rsid w:val="009C1EE0"/>
    <w:rsid w:val="009C1F7A"/>
    <w:rsid w:val="009C23E4"/>
    <w:rsid w:val="009C247F"/>
    <w:rsid w:val="009C2691"/>
    <w:rsid w:val="009C2B79"/>
    <w:rsid w:val="009C2E74"/>
    <w:rsid w:val="009C2EEB"/>
    <w:rsid w:val="009C32E9"/>
    <w:rsid w:val="009C3C00"/>
    <w:rsid w:val="009C3CF2"/>
    <w:rsid w:val="009C3E71"/>
    <w:rsid w:val="009C466E"/>
    <w:rsid w:val="009C4F3F"/>
    <w:rsid w:val="009C5B11"/>
    <w:rsid w:val="009C5DBC"/>
    <w:rsid w:val="009C6112"/>
    <w:rsid w:val="009C62A3"/>
    <w:rsid w:val="009C630F"/>
    <w:rsid w:val="009C67E9"/>
    <w:rsid w:val="009C6CEF"/>
    <w:rsid w:val="009C780A"/>
    <w:rsid w:val="009C7BE2"/>
    <w:rsid w:val="009C7E5E"/>
    <w:rsid w:val="009D0387"/>
    <w:rsid w:val="009D0AC3"/>
    <w:rsid w:val="009D0E51"/>
    <w:rsid w:val="009D0F49"/>
    <w:rsid w:val="009D0FB7"/>
    <w:rsid w:val="009D11D8"/>
    <w:rsid w:val="009D249D"/>
    <w:rsid w:val="009D25B3"/>
    <w:rsid w:val="009D38D2"/>
    <w:rsid w:val="009D42B3"/>
    <w:rsid w:val="009D4D48"/>
    <w:rsid w:val="009D5953"/>
    <w:rsid w:val="009D626B"/>
    <w:rsid w:val="009D6E2F"/>
    <w:rsid w:val="009D7D24"/>
    <w:rsid w:val="009D7EA7"/>
    <w:rsid w:val="009E0095"/>
    <w:rsid w:val="009E0710"/>
    <w:rsid w:val="009E0AEB"/>
    <w:rsid w:val="009E0B24"/>
    <w:rsid w:val="009E106E"/>
    <w:rsid w:val="009E19F4"/>
    <w:rsid w:val="009E1BA1"/>
    <w:rsid w:val="009E24AE"/>
    <w:rsid w:val="009E28C1"/>
    <w:rsid w:val="009E28D8"/>
    <w:rsid w:val="009E2B0B"/>
    <w:rsid w:val="009E2DE6"/>
    <w:rsid w:val="009E3521"/>
    <w:rsid w:val="009E3A96"/>
    <w:rsid w:val="009E3B45"/>
    <w:rsid w:val="009E4008"/>
    <w:rsid w:val="009E4467"/>
    <w:rsid w:val="009E4AA0"/>
    <w:rsid w:val="009E4C90"/>
    <w:rsid w:val="009E5031"/>
    <w:rsid w:val="009E563B"/>
    <w:rsid w:val="009E571E"/>
    <w:rsid w:val="009E6562"/>
    <w:rsid w:val="009E72AB"/>
    <w:rsid w:val="009E770D"/>
    <w:rsid w:val="009E7B25"/>
    <w:rsid w:val="009E7E9F"/>
    <w:rsid w:val="009F0039"/>
    <w:rsid w:val="009F0101"/>
    <w:rsid w:val="009F014B"/>
    <w:rsid w:val="009F0927"/>
    <w:rsid w:val="009F1403"/>
    <w:rsid w:val="009F149E"/>
    <w:rsid w:val="009F19E8"/>
    <w:rsid w:val="009F2123"/>
    <w:rsid w:val="009F2AD2"/>
    <w:rsid w:val="009F2EB5"/>
    <w:rsid w:val="009F3B9F"/>
    <w:rsid w:val="009F3C3C"/>
    <w:rsid w:val="009F3C6C"/>
    <w:rsid w:val="009F44A2"/>
    <w:rsid w:val="009F471B"/>
    <w:rsid w:val="009F520A"/>
    <w:rsid w:val="009F54EF"/>
    <w:rsid w:val="009F57EC"/>
    <w:rsid w:val="009F6625"/>
    <w:rsid w:val="009F6EBC"/>
    <w:rsid w:val="009F6FF1"/>
    <w:rsid w:val="009F730A"/>
    <w:rsid w:val="009F7C36"/>
    <w:rsid w:val="00A000F0"/>
    <w:rsid w:val="00A00956"/>
    <w:rsid w:val="00A0104E"/>
    <w:rsid w:val="00A011FC"/>
    <w:rsid w:val="00A016C5"/>
    <w:rsid w:val="00A01B16"/>
    <w:rsid w:val="00A01C41"/>
    <w:rsid w:val="00A02BBD"/>
    <w:rsid w:val="00A0307D"/>
    <w:rsid w:val="00A03248"/>
    <w:rsid w:val="00A0353C"/>
    <w:rsid w:val="00A036A8"/>
    <w:rsid w:val="00A038E3"/>
    <w:rsid w:val="00A039D5"/>
    <w:rsid w:val="00A03A7B"/>
    <w:rsid w:val="00A047BB"/>
    <w:rsid w:val="00A04ABA"/>
    <w:rsid w:val="00A05607"/>
    <w:rsid w:val="00A0573F"/>
    <w:rsid w:val="00A0593D"/>
    <w:rsid w:val="00A06019"/>
    <w:rsid w:val="00A076AF"/>
    <w:rsid w:val="00A079BE"/>
    <w:rsid w:val="00A10830"/>
    <w:rsid w:val="00A10B20"/>
    <w:rsid w:val="00A11805"/>
    <w:rsid w:val="00A11913"/>
    <w:rsid w:val="00A119F2"/>
    <w:rsid w:val="00A11A58"/>
    <w:rsid w:val="00A1255E"/>
    <w:rsid w:val="00A12902"/>
    <w:rsid w:val="00A129CF"/>
    <w:rsid w:val="00A12D2F"/>
    <w:rsid w:val="00A12F7D"/>
    <w:rsid w:val="00A132EA"/>
    <w:rsid w:val="00A13B1F"/>
    <w:rsid w:val="00A13BC0"/>
    <w:rsid w:val="00A1482D"/>
    <w:rsid w:val="00A14868"/>
    <w:rsid w:val="00A1535B"/>
    <w:rsid w:val="00A15C91"/>
    <w:rsid w:val="00A1702F"/>
    <w:rsid w:val="00A173A3"/>
    <w:rsid w:val="00A17701"/>
    <w:rsid w:val="00A1794F"/>
    <w:rsid w:val="00A17A53"/>
    <w:rsid w:val="00A17AF0"/>
    <w:rsid w:val="00A17C27"/>
    <w:rsid w:val="00A17F9F"/>
    <w:rsid w:val="00A204BB"/>
    <w:rsid w:val="00A204DD"/>
    <w:rsid w:val="00A20751"/>
    <w:rsid w:val="00A20883"/>
    <w:rsid w:val="00A20998"/>
    <w:rsid w:val="00A21571"/>
    <w:rsid w:val="00A21A68"/>
    <w:rsid w:val="00A220FE"/>
    <w:rsid w:val="00A23D1F"/>
    <w:rsid w:val="00A23E06"/>
    <w:rsid w:val="00A23ECE"/>
    <w:rsid w:val="00A241EC"/>
    <w:rsid w:val="00A24301"/>
    <w:rsid w:val="00A245DD"/>
    <w:rsid w:val="00A24866"/>
    <w:rsid w:val="00A24949"/>
    <w:rsid w:val="00A258D8"/>
    <w:rsid w:val="00A259FC"/>
    <w:rsid w:val="00A263E8"/>
    <w:rsid w:val="00A26507"/>
    <w:rsid w:val="00A26981"/>
    <w:rsid w:val="00A27815"/>
    <w:rsid w:val="00A27C16"/>
    <w:rsid w:val="00A27EDD"/>
    <w:rsid w:val="00A307D6"/>
    <w:rsid w:val="00A30B09"/>
    <w:rsid w:val="00A31D7F"/>
    <w:rsid w:val="00A31F53"/>
    <w:rsid w:val="00A32B51"/>
    <w:rsid w:val="00A330F7"/>
    <w:rsid w:val="00A33E0B"/>
    <w:rsid w:val="00A33F17"/>
    <w:rsid w:val="00A34151"/>
    <w:rsid w:val="00A34373"/>
    <w:rsid w:val="00A3442B"/>
    <w:rsid w:val="00A34B62"/>
    <w:rsid w:val="00A34C48"/>
    <w:rsid w:val="00A35238"/>
    <w:rsid w:val="00A355F0"/>
    <w:rsid w:val="00A3560C"/>
    <w:rsid w:val="00A35AC4"/>
    <w:rsid w:val="00A35C2E"/>
    <w:rsid w:val="00A3678A"/>
    <w:rsid w:val="00A36EB6"/>
    <w:rsid w:val="00A3750B"/>
    <w:rsid w:val="00A40118"/>
    <w:rsid w:val="00A403A4"/>
    <w:rsid w:val="00A40577"/>
    <w:rsid w:val="00A4068F"/>
    <w:rsid w:val="00A40C7F"/>
    <w:rsid w:val="00A40FA6"/>
    <w:rsid w:val="00A40FEA"/>
    <w:rsid w:val="00A41BBC"/>
    <w:rsid w:val="00A41E5C"/>
    <w:rsid w:val="00A41F07"/>
    <w:rsid w:val="00A42426"/>
    <w:rsid w:val="00A42C81"/>
    <w:rsid w:val="00A43327"/>
    <w:rsid w:val="00A441EE"/>
    <w:rsid w:val="00A44799"/>
    <w:rsid w:val="00A4494D"/>
    <w:rsid w:val="00A44C9F"/>
    <w:rsid w:val="00A44DC4"/>
    <w:rsid w:val="00A4537F"/>
    <w:rsid w:val="00A459F9"/>
    <w:rsid w:val="00A45A57"/>
    <w:rsid w:val="00A45B5B"/>
    <w:rsid w:val="00A46166"/>
    <w:rsid w:val="00A4643F"/>
    <w:rsid w:val="00A46497"/>
    <w:rsid w:val="00A46BD3"/>
    <w:rsid w:val="00A4712E"/>
    <w:rsid w:val="00A47297"/>
    <w:rsid w:val="00A47338"/>
    <w:rsid w:val="00A50262"/>
    <w:rsid w:val="00A50386"/>
    <w:rsid w:val="00A503DC"/>
    <w:rsid w:val="00A50438"/>
    <w:rsid w:val="00A50A81"/>
    <w:rsid w:val="00A51239"/>
    <w:rsid w:val="00A51757"/>
    <w:rsid w:val="00A519B0"/>
    <w:rsid w:val="00A52E75"/>
    <w:rsid w:val="00A531EF"/>
    <w:rsid w:val="00A5341A"/>
    <w:rsid w:val="00A53768"/>
    <w:rsid w:val="00A539DD"/>
    <w:rsid w:val="00A53E5E"/>
    <w:rsid w:val="00A54631"/>
    <w:rsid w:val="00A54747"/>
    <w:rsid w:val="00A5476F"/>
    <w:rsid w:val="00A54A70"/>
    <w:rsid w:val="00A5543D"/>
    <w:rsid w:val="00A55D0D"/>
    <w:rsid w:val="00A55EDB"/>
    <w:rsid w:val="00A563C3"/>
    <w:rsid w:val="00A5685E"/>
    <w:rsid w:val="00A573EE"/>
    <w:rsid w:val="00A57FE6"/>
    <w:rsid w:val="00A602CF"/>
    <w:rsid w:val="00A60635"/>
    <w:rsid w:val="00A611AF"/>
    <w:rsid w:val="00A61949"/>
    <w:rsid w:val="00A61EFF"/>
    <w:rsid w:val="00A622B8"/>
    <w:rsid w:val="00A62E45"/>
    <w:rsid w:val="00A634C5"/>
    <w:rsid w:val="00A63CC0"/>
    <w:rsid w:val="00A63EDB"/>
    <w:rsid w:val="00A640A5"/>
    <w:rsid w:val="00A64A42"/>
    <w:rsid w:val="00A64B33"/>
    <w:rsid w:val="00A6563C"/>
    <w:rsid w:val="00A65647"/>
    <w:rsid w:val="00A65823"/>
    <w:rsid w:val="00A65982"/>
    <w:rsid w:val="00A65A4F"/>
    <w:rsid w:val="00A667B5"/>
    <w:rsid w:val="00A66806"/>
    <w:rsid w:val="00A66848"/>
    <w:rsid w:val="00A670A0"/>
    <w:rsid w:val="00A670A8"/>
    <w:rsid w:val="00A67561"/>
    <w:rsid w:val="00A67D8F"/>
    <w:rsid w:val="00A67DD2"/>
    <w:rsid w:val="00A7002E"/>
    <w:rsid w:val="00A70414"/>
    <w:rsid w:val="00A71199"/>
    <w:rsid w:val="00A71730"/>
    <w:rsid w:val="00A71BB7"/>
    <w:rsid w:val="00A720F0"/>
    <w:rsid w:val="00A724A0"/>
    <w:rsid w:val="00A72537"/>
    <w:rsid w:val="00A725FE"/>
    <w:rsid w:val="00A72805"/>
    <w:rsid w:val="00A7325A"/>
    <w:rsid w:val="00A73266"/>
    <w:rsid w:val="00A73655"/>
    <w:rsid w:val="00A73AD3"/>
    <w:rsid w:val="00A73BAA"/>
    <w:rsid w:val="00A7448B"/>
    <w:rsid w:val="00A7469F"/>
    <w:rsid w:val="00A74A8B"/>
    <w:rsid w:val="00A74AD8"/>
    <w:rsid w:val="00A74E2B"/>
    <w:rsid w:val="00A75090"/>
    <w:rsid w:val="00A75754"/>
    <w:rsid w:val="00A7614E"/>
    <w:rsid w:val="00A76445"/>
    <w:rsid w:val="00A764F4"/>
    <w:rsid w:val="00A76AA2"/>
    <w:rsid w:val="00A76D4F"/>
    <w:rsid w:val="00A77891"/>
    <w:rsid w:val="00A8000C"/>
    <w:rsid w:val="00A8014F"/>
    <w:rsid w:val="00A80322"/>
    <w:rsid w:val="00A806E5"/>
    <w:rsid w:val="00A8094A"/>
    <w:rsid w:val="00A81046"/>
    <w:rsid w:val="00A8174D"/>
    <w:rsid w:val="00A81EDB"/>
    <w:rsid w:val="00A81FDE"/>
    <w:rsid w:val="00A82A4C"/>
    <w:rsid w:val="00A838EE"/>
    <w:rsid w:val="00A83BA0"/>
    <w:rsid w:val="00A842C3"/>
    <w:rsid w:val="00A8447D"/>
    <w:rsid w:val="00A848FE"/>
    <w:rsid w:val="00A849BE"/>
    <w:rsid w:val="00A84B25"/>
    <w:rsid w:val="00A85235"/>
    <w:rsid w:val="00A853BE"/>
    <w:rsid w:val="00A85E4B"/>
    <w:rsid w:val="00A86DE0"/>
    <w:rsid w:val="00A870D4"/>
    <w:rsid w:val="00A87360"/>
    <w:rsid w:val="00A875AD"/>
    <w:rsid w:val="00A87AA5"/>
    <w:rsid w:val="00A90304"/>
    <w:rsid w:val="00A90650"/>
    <w:rsid w:val="00A9087F"/>
    <w:rsid w:val="00A9093B"/>
    <w:rsid w:val="00A90A56"/>
    <w:rsid w:val="00A92307"/>
    <w:rsid w:val="00A92633"/>
    <w:rsid w:val="00A92766"/>
    <w:rsid w:val="00A931B6"/>
    <w:rsid w:val="00A937E7"/>
    <w:rsid w:val="00A93F1E"/>
    <w:rsid w:val="00A94FDA"/>
    <w:rsid w:val="00A950B0"/>
    <w:rsid w:val="00A9537B"/>
    <w:rsid w:val="00A956B8"/>
    <w:rsid w:val="00A959C2"/>
    <w:rsid w:val="00A95AED"/>
    <w:rsid w:val="00A964E2"/>
    <w:rsid w:val="00A9653A"/>
    <w:rsid w:val="00A96C9F"/>
    <w:rsid w:val="00AA0232"/>
    <w:rsid w:val="00AA05CA"/>
    <w:rsid w:val="00AA0813"/>
    <w:rsid w:val="00AA0CDA"/>
    <w:rsid w:val="00AA255A"/>
    <w:rsid w:val="00AA305A"/>
    <w:rsid w:val="00AA3A14"/>
    <w:rsid w:val="00AA427C"/>
    <w:rsid w:val="00AA46B1"/>
    <w:rsid w:val="00AA4C01"/>
    <w:rsid w:val="00AA5613"/>
    <w:rsid w:val="00AA5B2E"/>
    <w:rsid w:val="00AA5F17"/>
    <w:rsid w:val="00AA63DC"/>
    <w:rsid w:val="00AA6A93"/>
    <w:rsid w:val="00AA6CB1"/>
    <w:rsid w:val="00AA72C8"/>
    <w:rsid w:val="00AA7A86"/>
    <w:rsid w:val="00AA7E51"/>
    <w:rsid w:val="00AB003C"/>
    <w:rsid w:val="00AB0135"/>
    <w:rsid w:val="00AB0276"/>
    <w:rsid w:val="00AB04C5"/>
    <w:rsid w:val="00AB09BA"/>
    <w:rsid w:val="00AB0A88"/>
    <w:rsid w:val="00AB0E52"/>
    <w:rsid w:val="00AB1331"/>
    <w:rsid w:val="00AB13D3"/>
    <w:rsid w:val="00AB17DB"/>
    <w:rsid w:val="00AB24E8"/>
    <w:rsid w:val="00AB26F9"/>
    <w:rsid w:val="00AB2B2D"/>
    <w:rsid w:val="00AB2F1D"/>
    <w:rsid w:val="00AB3319"/>
    <w:rsid w:val="00AB3335"/>
    <w:rsid w:val="00AB38F0"/>
    <w:rsid w:val="00AB3B1D"/>
    <w:rsid w:val="00AB4132"/>
    <w:rsid w:val="00AB45ED"/>
    <w:rsid w:val="00AB4AE0"/>
    <w:rsid w:val="00AB4E0C"/>
    <w:rsid w:val="00AB542B"/>
    <w:rsid w:val="00AB5431"/>
    <w:rsid w:val="00AB5BF0"/>
    <w:rsid w:val="00AB5D12"/>
    <w:rsid w:val="00AB5F9A"/>
    <w:rsid w:val="00AB6040"/>
    <w:rsid w:val="00AB651C"/>
    <w:rsid w:val="00AB65D7"/>
    <w:rsid w:val="00AB67E0"/>
    <w:rsid w:val="00AB6BC3"/>
    <w:rsid w:val="00AB6C5C"/>
    <w:rsid w:val="00AB6C82"/>
    <w:rsid w:val="00AB6CD2"/>
    <w:rsid w:val="00AB6D7D"/>
    <w:rsid w:val="00AB70A7"/>
    <w:rsid w:val="00AB721B"/>
    <w:rsid w:val="00AB73C0"/>
    <w:rsid w:val="00AB742A"/>
    <w:rsid w:val="00AB765A"/>
    <w:rsid w:val="00AB76A8"/>
    <w:rsid w:val="00AB77B3"/>
    <w:rsid w:val="00AB79A5"/>
    <w:rsid w:val="00AB7B68"/>
    <w:rsid w:val="00AC0319"/>
    <w:rsid w:val="00AC0378"/>
    <w:rsid w:val="00AC0887"/>
    <w:rsid w:val="00AC0F55"/>
    <w:rsid w:val="00AC1861"/>
    <w:rsid w:val="00AC1BC2"/>
    <w:rsid w:val="00AC21D7"/>
    <w:rsid w:val="00AC260A"/>
    <w:rsid w:val="00AC2A46"/>
    <w:rsid w:val="00AC3254"/>
    <w:rsid w:val="00AC4201"/>
    <w:rsid w:val="00AC456E"/>
    <w:rsid w:val="00AC45BD"/>
    <w:rsid w:val="00AC4676"/>
    <w:rsid w:val="00AC4A60"/>
    <w:rsid w:val="00AC5169"/>
    <w:rsid w:val="00AC5220"/>
    <w:rsid w:val="00AC5655"/>
    <w:rsid w:val="00AC56BD"/>
    <w:rsid w:val="00AC5CB3"/>
    <w:rsid w:val="00AC5E9A"/>
    <w:rsid w:val="00AC6324"/>
    <w:rsid w:val="00AC6482"/>
    <w:rsid w:val="00AC6812"/>
    <w:rsid w:val="00AC7225"/>
    <w:rsid w:val="00AC7901"/>
    <w:rsid w:val="00AC7909"/>
    <w:rsid w:val="00AC7A10"/>
    <w:rsid w:val="00AC7D4A"/>
    <w:rsid w:val="00AC7F2D"/>
    <w:rsid w:val="00AD12DE"/>
    <w:rsid w:val="00AD1B00"/>
    <w:rsid w:val="00AD21A9"/>
    <w:rsid w:val="00AD2306"/>
    <w:rsid w:val="00AD2F35"/>
    <w:rsid w:val="00AD36ED"/>
    <w:rsid w:val="00AD4362"/>
    <w:rsid w:val="00AD4A4D"/>
    <w:rsid w:val="00AD519D"/>
    <w:rsid w:val="00AD58E9"/>
    <w:rsid w:val="00AD5D99"/>
    <w:rsid w:val="00AD647D"/>
    <w:rsid w:val="00AD692E"/>
    <w:rsid w:val="00AD6DEB"/>
    <w:rsid w:val="00AD729A"/>
    <w:rsid w:val="00AD7540"/>
    <w:rsid w:val="00AD7ADB"/>
    <w:rsid w:val="00AE06C4"/>
    <w:rsid w:val="00AE0951"/>
    <w:rsid w:val="00AE0BF0"/>
    <w:rsid w:val="00AE1144"/>
    <w:rsid w:val="00AE13E6"/>
    <w:rsid w:val="00AE1527"/>
    <w:rsid w:val="00AE1542"/>
    <w:rsid w:val="00AE1571"/>
    <w:rsid w:val="00AE15E5"/>
    <w:rsid w:val="00AE16E6"/>
    <w:rsid w:val="00AE174D"/>
    <w:rsid w:val="00AE1CFD"/>
    <w:rsid w:val="00AE2BB9"/>
    <w:rsid w:val="00AE2E81"/>
    <w:rsid w:val="00AE3398"/>
    <w:rsid w:val="00AE3C37"/>
    <w:rsid w:val="00AE3D1C"/>
    <w:rsid w:val="00AE3F4B"/>
    <w:rsid w:val="00AE467B"/>
    <w:rsid w:val="00AE478C"/>
    <w:rsid w:val="00AE632C"/>
    <w:rsid w:val="00AE63C9"/>
    <w:rsid w:val="00AE6511"/>
    <w:rsid w:val="00AE688D"/>
    <w:rsid w:val="00AE68E2"/>
    <w:rsid w:val="00AE6984"/>
    <w:rsid w:val="00AE6E68"/>
    <w:rsid w:val="00AE6F33"/>
    <w:rsid w:val="00AE7975"/>
    <w:rsid w:val="00AF00A5"/>
    <w:rsid w:val="00AF0B6C"/>
    <w:rsid w:val="00AF0CCC"/>
    <w:rsid w:val="00AF0CD7"/>
    <w:rsid w:val="00AF0DFD"/>
    <w:rsid w:val="00AF137E"/>
    <w:rsid w:val="00AF171A"/>
    <w:rsid w:val="00AF1838"/>
    <w:rsid w:val="00AF2252"/>
    <w:rsid w:val="00AF28C3"/>
    <w:rsid w:val="00AF2C52"/>
    <w:rsid w:val="00AF2E9D"/>
    <w:rsid w:val="00AF3977"/>
    <w:rsid w:val="00AF403F"/>
    <w:rsid w:val="00AF493D"/>
    <w:rsid w:val="00AF50E0"/>
    <w:rsid w:val="00AF5121"/>
    <w:rsid w:val="00AF5893"/>
    <w:rsid w:val="00AF5E5D"/>
    <w:rsid w:val="00AF7F07"/>
    <w:rsid w:val="00B00051"/>
    <w:rsid w:val="00B00139"/>
    <w:rsid w:val="00B00B3A"/>
    <w:rsid w:val="00B00D20"/>
    <w:rsid w:val="00B01432"/>
    <w:rsid w:val="00B01583"/>
    <w:rsid w:val="00B018F2"/>
    <w:rsid w:val="00B01B16"/>
    <w:rsid w:val="00B024AA"/>
    <w:rsid w:val="00B02564"/>
    <w:rsid w:val="00B0280C"/>
    <w:rsid w:val="00B0296B"/>
    <w:rsid w:val="00B03007"/>
    <w:rsid w:val="00B0302F"/>
    <w:rsid w:val="00B030D8"/>
    <w:rsid w:val="00B03FD7"/>
    <w:rsid w:val="00B041D6"/>
    <w:rsid w:val="00B04281"/>
    <w:rsid w:val="00B046BA"/>
    <w:rsid w:val="00B0515A"/>
    <w:rsid w:val="00B058CB"/>
    <w:rsid w:val="00B062FF"/>
    <w:rsid w:val="00B0653C"/>
    <w:rsid w:val="00B06606"/>
    <w:rsid w:val="00B066A4"/>
    <w:rsid w:val="00B066AB"/>
    <w:rsid w:val="00B10108"/>
    <w:rsid w:val="00B102B8"/>
    <w:rsid w:val="00B1059E"/>
    <w:rsid w:val="00B10C8E"/>
    <w:rsid w:val="00B10E50"/>
    <w:rsid w:val="00B114AC"/>
    <w:rsid w:val="00B11D74"/>
    <w:rsid w:val="00B120E7"/>
    <w:rsid w:val="00B1255A"/>
    <w:rsid w:val="00B12F45"/>
    <w:rsid w:val="00B1322F"/>
    <w:rsid w:val="00B132A8"/>
    <w:rsid w:val="00B1332D"/>
    <w:rsid w:val="00B13525"/>
    <w:rsid w:val="00B13B0F"/>
    <w:rsid w:val="00B13E1C"/>
    <w:rsid w:val="00B1459D"/>
    <w:rsid w:val="00B149D7"/>
    <w:rsid w:val="00B14DF7"/>
    <w:rsid w:val="00B1505D"/>
    <w:rsid w:val="00B150CF"/>
    <w:rsid w:val="00B15268"/>
    <w:rsid w:val="00B160DF"/>
    <w:rsid w:val="00B161A4"/>
    <w:rsid w:val="00B165D6"/>
    <w:rsid w:val="00B1697A"/>
    <w:rsid w:val="00B16C66"/>
    <w:rsid w:val="00B17038"/>
    <w:rsid w:val="00B17540"/>
    <w:rsid w:val="00B1757B"/>
    <w:rsid w:val="00B1772B"/>
    <w:rsid w:val="00B17A83"/>
    <w:rsid w:val="00B17A9A"/>
    <w:rsid w:val="00B17FBE"/>
    <w:rsid w:val="00B200C4"/>
    <w:rsid w:val="00B203C6"/>
    <w:rsid w:val="00B20497"/>
    <w:rsid w:val="00B20891"/>
    <w:rsid w:val="00B20DAC"/>
    <w:rsid w:val="00B212D6"/>
    <w:rsid w:val="00B21453"/>
    <w:rsid w:val="00B21532"/>
    <w:rsid w:val="00B21DB9"/>
    <w:rsid w:val="00B21F75"/>
    <w:rsid w:val="00B22535"/>
    <w:rsid w:val="00B2265A"/>
    <w:rsid w:val="00B22B75"/>
    <w:rsid w:val="00B22C40"/>
    <w:rsid w:val="00B230FE"/>
    <w:rsid w:val="00B23986"/>
    <w:rsid w:val="00B23B10"/>
    <w:rsid w:val="00B23BD8"/>
    <w:rsid w:val="00B23FE5"/>
    <w:rsid w:val="00B247D3"/>
    <w:rsid w:val="00B25623"/>
    <w:rsid w:val="00B25B0E"/>
    <w:rsid w:val="00B25D2A"/>
    <w:rsid w:val="00B25E7D"/>
    <w:rsid w:val="00B25FD4"/>
    <w:rsid w:val="00B261A3"/>
    <w:rsid w:val="00B26250"/>
    <w:rsid w:val="00B2663F"/>
    <w:rsid w:val="00B26B44"/>
    <w:rsid w:val="00B26F98"/>
    <w:rsid w:val="00B271E5"/>
    <w:rsid w:val="00B31909"/>
    <w:rsid w:val="00B31E1C"/>
    <w:rsid w:val="00B322B4"/>
    <w:rsid w:val="00B32309"/>
    <w:rsid w:val="00B32903"/>
    <w:rsid w:val="00B32AAF"/>
    <w:rsid w:val="00B32BAA"/>
    <w:rsid w:val="00B32C94"/>
    <w:rsid w:val="00B32F22"/>
    <w:rsid w:val="00B32FF6"/>
    <w:rsid w:val="00B33038"/>
    <w:rsid w:val="00B334EC"/>
    <w:rsid w:val="00B33BF2"/>
    <w:rsid w:val="00B34330"/>
    <w:rsid w:val="00B34793"/>
    <w:rsid w:val="00B34E9F"/>
    <w:rsid w:val="00B35B68"/>
    <w:rsid w:val="00B365D1"/>
    <w:rsid w:val="00B375F8"/>
    <w:rsid w:val="00B37FC1"/>
    <w:rsid w:val="00B40032"/>
    <w:rsid w:val="00B40063"/>
    <w:rsid w:val="00B40128"/>
    <w:rsid w:val="00B402AB"/>
    <w:rsid w:val="00B40A15"/>
    <w:rsid w:val="00B40E18"/>
    <w:rsid w:val="00B40ED2"/>
    <w:rsid w:val="00B41067"/>
    <w:rsid w:val="00B41673"/>
    <w:rsid w:val="00B41B07"/>
    <w:rsid w:val="00B41D64"/>
    <w:rsid w:val="00B42051"/>
    <w:rsid w:val="00B42EB7"/>
    <w:rsid w:val="00B42FFE"/>
    <w:rsid w:val="00B44DD4"/>
    <w:rsid w:val="00B45368"/>
    <w:rsid w:val="00B455DB"/>
    <w:rsid w:val="00B45C92"/>
    <w:rsid w:val="00B45D91"/>
    <w:rsid w:val="00B465E5"/>
    <w:rsid w:val="00B46B79"/>
    <w:rsid w:val="00B46D79"/>
    <w:rsid w:val="00B4703A"/>
    <w:rsid w:val="00B47656"/>
    <w:rsid w:val="00B47728"/>
    <w:rsid w:val="00B47AE6"/>
    <w:rsid w:val="00B50D15"/>
    <w:rsid w:val="00B50F54"/>
    <w:rsid w:val="00B5150B"/>
    <w:rsid w:val="00B5221C"/>
    <w:rsid w:val="00B533EE"/>
    <w:rsid w:val="00B53760"/>
    <w:rsid w:val="00B53C63"/>
    <w:rsid w:val="00B54363"/>
    <w:rsid w:val="00B545A8"/>
    <w:rsid w:val="00B54DFE"/>
    <w:rsid w:val="00B5508A"/>
    <w:rsid w:val="00B5515B"/>
    <w:rsid w:val="00B5524F"/>
    <w:rsid w:val="00B553AF"/>
    <w:rsid w:val="00B55847"/>
    <w:rsid w:val="00B55C6F"/>
    <w:rsid w:val="00B55CD6"/>
    <w:rsid w:val="00B55F17"/>
    <w:rsid w:val="00B569B1"/>
    <w:rsid w:val="00B56C66"/>
    <w:rsid w:val="00B57546"/>
    <w:rsid w:val="00B602CF"/>
    <w:rsid w:val="00B60517"/>
    <w:rsid w:val="00B607A0"/>
    <w:rsid w:val="00B60961"/>
    <w:rsid w:val="00B60DAC"/>
    <w:rsid w:val="00B6116F"/>
    <w:rsid w:val="00B61B24"/>
    <w:rsid w:val="00B61BCC"/>
    <w:rsid w:val="00B61D5D"/>
    <w:rsid w:val="00B627BC"/>
    <w:rsid w:val="00B62B5A"/>
    <w:rsid w:val="00B62B76"/>
    <w:rsid w:val="00B6338D"/>
    <w:rsid w:val="00B6344A"/>
    <w:rsid w:val="00B64076"/>
    <w:rsid w:val="00B641A4"/>
    <w:rsid w:val="00B648FD"/>
    <w:rsid w:val="00B64E22"/>
    <w:rsid w:val="00B65275"/>
    <w:rsid w:val="00B653D0"/>
    <w:rsid w:val="00B6542A"/>
    <w:rsid w:val="00B65CBE"/>
    <w:rsid w:val="00B66D45"/>
    <w:rsid w:val="00B66F23"/>
    <w:rsid w:val="00B6739A"/>
    <w:rsid w:val="00B67CA9"/>
    <w:rsid w:val="00B67F6D"/>
    <w:rsid w:val="00B70020"/>
    <w:rsid w:val="00B70AEE"/>
    <w:rsid w:val="00B71471"/>
    <w:rsid w:val="00B71874"/>
    <w:rsid w:val="00B719AA"/>
    <w:rsid w:val="00B722D6"/>
    <w:rsid w:val="00B7286F"/>
    <w:rsid w:val="00B729D8"/>
    <w:rsid w:val="00B73B73"/>
    <w:rsid w:val="00B747AD"/>
    <w:rsid w:val="00B74CEF"/>
    <w:rsid w:val="00B755DB"/>
    <w:rsid w:val="00B764E1"/>
    <w:rsid w:val="00B7657B"/>
    <w:rsid w:val="00B766B1"/>
    <w:rsid w:val="00B76935"/>
    <w:rsid w:val="00B76E80"/>
    <w:rsid w:val="00B80212"/>
    <w:rsid w:val="00B81172"/>
    <w:rsid w:val="00B822EF"/>
    <w:rsid w:val="00B8238F"/>
    <w:rsid w:val="00B82AE5"/>
    <w:rsid w:val="00B82FDE"/>
    <w:rsid w:val="00B837DA"/>
    <w:rsid w:val="00B83C14"/>
    <w:rsid w:val="00B84299"/>
    <w:rsid w:val="00B84EA9"/>
    <w:rsid w:val="00B85091"/>
    <w:rsid w:val="00B853BB"/>
    <w:rsid w:val="00B8541F"/>
    <w:rsid w:val="00B855EC"/>
    <w:rsid w:val="00B85637"/>
    <w:rsid w:val="00B85857"/>
    <w:rsid w:val="00B85E20"/>
    <w:rsid w:val="00B86004"/>
    <w:rsid w:val="00B860CF"/>
    <w:rsid w:val="00B862CE"/>
    <w:rsid w:val="00B86ACB"/>
    <w:rsid w:val="00B86DBB"/>
    <w:rsid w:val="00B873E1"/>
    <w:rsid w:val="00B877C0"/>
    <w:rsid w:val="00B9073E"/>
    <w:rsid w:val="00B90868"/>
    <w:rsid w:val="00B90B6E"/>
    <w:rsid w:val="00B9151E"/>
    <w:rsid w:val="00B91990"/>
    <w:rsid w:val="00B91C35"/>
    <w:rsid w:val="00B92321"/>
    <w:rsid w:val="00B9235F"/>
    <w:rsid w:val="00B9272E"/>
    <w:rsid w:val="00B934F1"/>
    <w:rsid w:val="00B93659"/>
    <w:rsid w:val="00B93A1F"/>
    <w:rsid w:val="00B93A44"/>
    <w:rsid w:val="00B9413B"/>
    <w:rsid w:val="00B943E4"/>
    <w:rsid w:val="00B94469"/>
    <w:rsid w:val="00B945F7"/>
    <w:rsid w:val="00B94D86"/>
    <w:rsid w:val="00B952A6"/>
    <w:rsid w:val="00B95B1A"/>
    <w:rsid w:val="00B95CC2"/>
    <w:rsid w:val="00B95FE1"/>
    <w:rsid w:val="00B96C3C"/>
    <w:rsid w:val="00B971E3"/>
    <w:rsid w:val="00B978F2"/>
    <w:rsid w:val="00B9792E"/>
    <w:rsid w:val="00BA0146"/>
    <w:rsid w:val="00BA090B"/>
    <w:rsid w:val="00BA122D"/>
    <w:rsid w:val="00BA15AE"/>
    <w:rsid w:val="00BA1B8F"/>
    <w:rsid w:val="00BA1E3F"/>
    <w:rsid w:val="00BA267B"/>
    <w:rsid w:val="00BA3080"/>
    <w:rsid w:val="00BA3475"/>
    <w:rsid w:val="00BA349D"/>
    <w:rsid w:val="00BA4FBE"/>
    <w:rsid w:val="00BA56D7"/>
    <w:rsid w:val="00BA647A"/>
    <w:rsid w:val="00BA68D8"/>
    <w:rsid w:val="00BA71BD"/>
    <w:rsid w:val="00BB1129"/>
    <w:rsid w:val="00BB11DE"/>
    <w:rsid w:val="00BB1EBB"/>
    <w:rsid w:val="00BB2370"/>
    <w:rsid w:val="00BB2775"/>
    <w:rsid w:val="00BB298C"/>
    <w:rsid w:val="00BB2FAD"/>
    <w:rsid w:val="00BB33A8"/>
    <w:rsid w:val="00BB3677"/>
    <w:rsid w:val="00BB3729"/>
    <w:rsid w:val="00BB39E3"/>
    <w:rsid w:val="00BB4457"/>
    <w:rsid w:val="00BB4521"/>
    <w:rsid w:val="00BB4B39"/>
    <w:rsid w:val="00BB4E19"/>
    <w:rsid w:val="00BB5816"/>
    <w:rsid w:val="00BB587F"/>
    <w:rsid w:val="00BB5986"/>
    <w:rsid w:val="00BB604E"/>
    <w:rsid w:val="00BB612A"/>
    <w:rsid w:val="00BB714E"/>
    <w:rsid w:val="00BB7264"/>
    <w:rsid w:val="00BB7797"/>
    <w:rsid w:val="00BB7CD9"/>
    <w:rsid w:val="00BC08CA"/>
    <w:rsid w:val="00BC0CE9"/>
    <w:rsid w:val="00BC1141"/>
    <w:rsid w:val="00BC12E7"/>
    <w:rsid w:val="00BC1C48"/>
    <w:rsid w:val="00BC1C63"/>
    <w:rsid w:val="00BC20BA"/>
    <w:rsid w:val="00BC2BFE"/>
    <w:rsid w:val="00BC31CE"/>
    <w:rsid w:val="00BC3BC4"/>
    <w:rsid w:val="00BC523C"/>
    <w:rsid w:val="00BC615D"/>
    <w:rsid w:val="00BC621C"/>
    <w:rsid w:val="00BC6371"/>
    <w:rsid w:val="00BC6574"/>
    <w:rsid w:val="00BC6AEA"/>
    <w:rsid w:val="00BC6CE3"/>
    <w:rsid w:val="00BC743C"/>
    <w:rsid w:val="00BC74D1"/>
    <w:rsid w:val="00BC7600"/>
    <w:rsid w:val="00BC7632"/>
    <w:rsid w:val="00BC7926"/>
    <w:rsid w:val="00BD061D"/>
    <w:rsid w:val="00BD0A85"/>
    <w:rsid w:val="00BD10BC"/>
    <w:rsid w:val="00BD1393"/>
    <w:rsid w:val="00BD1395"/>
    <w:rsid w:val="00BD14BB"/>
    <w:rsid w:val="00BD189D"/>
    <w:rsid w:val="00BD197A"/>
    <w:rsid w:val="00BD1B7D"/>
    <w:rsid w:val="00BD1E09"/>
    <w:rsid w:val="00BD1F30"/>
    <w:rsid w:val="00BD203F"/>
    <w:rsid w:val="00BD22C9"/>
    <w:rsid w:val="00BD2589"/>
    <w:rsid w:val="00BD26A9"/>
    <w:rsid w:val="00BD2DCB"/>
    <w:rsid w:val="00BD330A"/>
    <w:rsid w:val="00BD3832"/>
    <w:rsid w:val="00BD3B1A"/>
    <w:rsid w:val="00BD3D06"/>
    <w:rsid w:val="00BD414A"/>
    <w:rsid w:val="00BD4C75"/>
    <w:rsid w:val="00BD4DFF"/>
    <w:rsid w:val="00BD5006"/>
    <w:rsid w:val="00BD51B4"/>
    <w:rsid w:val="00BD58F4"/>
    <w:rsid w:val="00BD59B0"/>
    <w:rsid w:val="00BD6916"/>
    <w:rsid w:val="00BE02E6"/>
    <w:rsid w:val="00BE0CF3"/>
    <w:rsid w:val="00BE13B1"/>
    <w:rsid w:val="00BE192F"/>
    <w:rsid w:val="00BE227E"/>
    <w:rsid w:val="00BE2B49"/>
    <w:rsid w:val="00BE35CA"/>
    <w:rsid w:val="00BE36F3"/>
    <w:rsid w:val="00BE3E33"/>
    <w:rsid w:val="00BE4271"/>
    <w:rsid w:val="00BE4E33"/>
    <w:rsid w:val="00BE54F4"/>
    <w:rsid w:val="00BE5660"/>
    <w:rsid w:val="00BE70E4"/>
    <w:rsid w:val="00BE7BC9"/>
    <w:rsid w:val="00BE7E51"/>
    <w:rsid w:val="00BF0085"/>
    <w:rsid w:val="00BF0694"/>
    <w:rsid w:val="00BF0AA7"/>
    <w:rsid w:val="00BF2DB8"/>
    <w:rsid w:val="00BF3049"/>
    <w:rsid w:val="00BF3A67"/>
    <w:rsid w:val="00BF4090"/>
    <w:rsid w:val="00BF41CD"/>
    <w:rsid w:val="00BF57C7"/>
    <w:rsid w:val="00BF5A80"/>
    <w:rsid w:val="00BF61DA"/>
    <w:rsid w:val="00BF623F"/>
    <w:rsid w:val="00BF71D7"/>
    <w:rsid w:val="00BF7516"/>
    <w:rsid w:val="00BF784E"/>
    <w:rsid w:val="00BF7CA5"/>
    <w:rsid w:val="00C001FD"/>
    <w:rsid w:val="00C00BC2"/>
    <w:rsid w:val="00C00FD0"/>
    <w:rsid w:val="00C029BA"/>
    <w:rsid w:val="00C0328D"/>
    <w:rsid w:val="00C03884"/>
    <w:rsid w:val="00C03996"/>
    <w:rsid w:val="00C0457E"/>
    <w:rsid w:val="00C0469A"/>
    <w:rsid w:val="00C04F38"/>
    <w:rsid w:val="00C053FD"/>
    <w:rsid w:val="00C05CD1"/>
    <w:rsid w:val="00C05EE2"/>
    <w:rsid w:val="00C0692D"/>
    <w:rsid w:val="00C0699D"/>
    <w:rsid w:val="00C06D37"/>
    <w:rsid w:val="00C0757B"/>
    <w:rsid w:val="00C0774B"/>
    <w:rsid w:val="00C07C98"/>
    <w:rsid w:val="00C07E1D"/>
    <w:rsid w:val="00C102E1"/>
    <w:rsid w:val="00C102E9"/>
    <w:rsid w:val="00C105FE"/>
    <w:rsid w:val="00C106A9"/>
    <w:rsid w:val="00C107C5"/>
    <w:rsid w:val="00C10859"/>
    <w:rsid w:val="00C11CB5"/>
    <w:rsid w:val="00C12357"/>
    <w:rsid w:val="00C1277D"/>
    <w:rsid w:val="00C128F9"/>
    <w:rsid w:val="00C12A82"/>
    <w:rsid w:val="00C12C12"/>
    <w:rsid w:val="00C1329B"/>
    <w:rsid w:val="00C133AF"/>
    <w:rsid w:val="00C13B00"/>
    <w:rsid w:val="00C149EA"/>
    <w:rsid w:val="00C15D7D"/>
    <w:rsid w:val="00C15EC3"/>
    <w:rsid w:val="00C16791"/>
    <w:rsid w:val="00C17764"/>
    <w:rsid w:val="00C17779"/>
    <w:rsid w:val="00C17EC7"/>
    <w:rsid w:val="00C202DF"/>
    <w:rsid w:val="00C20645"/>
    <w:rsid w:val="00C20A08"/>
    <w:rsid w:val="00C20DAD"/>
    <w:rsid w:val="00C20E47"/>
    <w:rsid w:val="00C2227A"/>
    <w:rsid w:val="00C2257E"/>
    <w:rsid w:val="00C22D48"/>
    <w:rsid w:val="00C22F62"/>
    <w:rsid w:val="00C23040"/>
    <w:rsid w:val="00C230B7"/>
    <w:rsid w:val="00C2366D"/>
    <w:rsid w:val="00C24C8C"/>
    <w:rsid w:val="00C24FAE"/>
    <w:rsid w:val="00C25273"/>
    <w:rsid w:val="00C2580A"/>
    <w:rsid w:val="00C25955"/>
    <w:rsid w:val="00C25D92"/>
    <w:rsid w:val="00C25F96"/>
    <w:rsid w:val="00C26003"/>
    <w:rsid w:val="00C2614F"/>
    <w:rsid w:val="00C26737"/>
    <w:rsid w:val="00C268C1"/>
    <w:rsid w:val="00C26B53"/>
    <w:rsid w:val="00C26BA4"/>
    <w:rsid w:val="00C26F0C"/>
    <w:rsid w:val="00C270D1"/>
    <w:rsid w:val="00C277C1"/>
    <w:rsid w:val="00C27C40"/>
    <w:rsid w:val="00C30089"/>
    <w:rsid w:val="00C30864"/>
    <w:rsid w:val="00C308E3"/>
    <w:rsid w:val="00C30EEB"/>
    <w:rsid w:val="00C30F9E"/>
    <w:rsid w:val="00C3173C"/>
    <w:rsid w:val="00C31746"/>
    <w:rsid w:val="00C31782"/>
    <w:rsid w:val="00C31B6B"/>
    <w:rsid w:val="00C31C40"/>
    <w:rsid w:val="00C31E75"/>
    <w:rsid w:val="00C31FF2"/>
    <w:rsid w:val="00C329C8"/>
    <w:rsid w:val="00C32BDC"/>
    <w:rsid w:val="00C33577"/>
    <w:rsid w:val="00C33708"/>
    <w:rsid w:val="00C33A3A"/>
    <w:rsid w:val="00C34A15"/>
    <w:rsid w:val="00C35982"/>
    <w:rsid w:val="00C35A0B"/>
    <w:rsid w:val="00C35DE7"/>
    <w:rsid w:val="00C35E6F"/>
    <w:rsid w:val="00C367BC"/>
    <w:rsid w:val="00C37506"/>
    <w:rsid w:val="00C37828"/>
    <w:rsid w:val="00C4004A"/>
    <w:rsid w:val="00C4021D"/>
    <w:rsid w:val="00C4036C"/>
    <w:rsid w:val="00C404DC"/>
    <w:rsid w:val="00C40517"/>
    <w:rsid w:val="00C411F9"/>
    <w:rsid w:val="00C4140C"/>
    <w:rsid w:val="00C41605"/>
    <w:rsid w:val="00C418DA"/>
    <w:rsid w:val="00C41A21"/>
    <w:rsid w:val="00C41C30"/>
    <w:rsid w:val="00C42C18"/>
    <w:rsid w:val="00C42EB7"/>
    <w:rsid w:val="00C434E4"/>
    <w:rsid w:val="00C44C58"/>
    <w:rsid w:val="00C4599A"/>
    <w:rsid w:val="00C4649C"/>
    <w:rsid w:val="00C468BD"/>
    <w:rsid w:val="00C46B63"/>
    <w:rsid w:val="00C46DE2"/>
    <w:rsid w:val="00C46FD6"/>
    <w:rsid w:val="00C471F9"/>
    <w:rsid w:val="00C47273"/>
    <w:rsid w:val="00C476B7"/>
    <w:rsid w:val="00C50502"/>
    <w:rsid w:val="00C509B3"/>
    <w:rsid w:val="00C50DC4"/>
    <w:rsid w:val="00C51023"/>
    <w:rsid w:val="00C51055"/>
    <w:rsid w:val="00C519A9"/>
    <w:rsid w:val="00C519AE"/>
    <w:rsid w:val="00C51B00"/>
    <w:rsid w:val="00C53828"/>
    <w:rsid w:val="00C53EC7"/>
    <w:rsid w:val="00C545D9"/>
    <w:rsid w:val="00C549D5"/>
    <w:rsid w:val="00C552FC"/>
    <w:rsid w:val="00C56A0C"/>
    <w:rsid w:val="00C56A97"/>
    <w:rsid w:val="00C56BDF"/>
    <w:rsid w:val="00C56E2F"/>
    <w:rsid w:val="00C5700E"/>
    <w:rsid w:val="00C571A1"/>
    <w:rsid w:val="00C573CD"/>
    <w:rsid w:val="00C5745A"/>
    <w:rsid w:val="00C575F7"/>
    <w:rsid w:val="00C57722"/>
    <w:rsid w:val="00C60C73"/>
    <w:rsid w:val="00C60D81"/>
    <w:rsid w:val="00C610BB"/>
    <w:rsid w:val="00C6141E"/>
    <w:rsid w:val="00C619AE"/>
    <w:rsid w:val="00C61A4D"/>
    <w:rsid w:val="00C621F4"/>
    <w:rsid w:val="00C624ED"/>
    <w:rsid w:val="00C62E31"/>
    <w:rsid w:val="00C6344D"/>
    <w:rsid w:val="00C6389C"/>
    <w:rsid w:val="00C63EAB"/>
    <w:rsid w:val="00C6405A"/>
    <w:rsid w:val="00C64D79"/>
    <w:rsid w:val="00C65940"/>
    <w:rsid w:val="00C6637A"/>
    <w:rsid w:val="00C67465"/>
    <w:rsid w:val="00C70256"/>
    <w:rsid w:val="00C7152E"/>
    <w:rsid w:val="00C7170A"/>
    <w:rsid w:val="00C71BBF"/>
    <w:rsid w:val="00C72360"/>
    <w:rsid w:val="00C72B49"/>
    <w:rsid w:val="00C72E9D"/>
    <w:rsid w:val="00C731AB"/>
    <w:rsid w:val="00C73598"/>
    <w:rsid w:val="00C73BEC"/>
    <w:rsid w:val="00C73FAF"/>
    <w:rsid w:val="00C746E2"/>
    <w:rsid w:val="00C748A0"/>
    <w:rsid w:val="00C74D6C"/>
    <w:rsid w:val="00C75197"/>
    <w:rsid w:val="00C752DE"/>
    <w:rsid w:val="00C7560A"/>
    <w:rsid w:val="00C7589C"/>
    <w:rsid w:val="00C75931"/>
    <w:rsid w:val="00C763D1"/>
    <w:rsid w:val="00C76E9D"/>
    <w:rsid w:val="00C77967"/>
    <w:rsid w:val="00C77EB8"/>
    <w:rsid w:val="00C80B2D"/>
    <w:rsid w:val="00C81057"/>
    <w:rsid w:val="00C811B4"/>
    <w:rsid w:val="00C811CD"/>
    <w:rsid w:val="00C8150B"/>
    <w:rsid w:val="00C81C81"/>
    <w:rsid w:val="00C82770"/>
    <w:rsid w:val="00C82A4D"/>
    <w:rsid w:val="00C82F51"/>
    <w:rsid w:val="00C830AE"/>
    <w:rsid w:val="00C8335D"/>
    <w:rsid w:val="00C83BF5"/>
    <w:rsid w:val="00C84014"/>
    <w:rsid w:val="00C8424C"/>
    <w:rsid w:val="00C84657"/>
    <w:rsid w:val="00C851F2"/>
    <w:rsid w:val="00C8520E"/>
    <w:rsid w:val="00C85429"/>
    <w:rsid w:val="00C85458"/>
    <w:rsid w:val="00C85AC9"/>
    <w:rsid w:val="00C85D0C"/>
    <w:rsid w:val="00C860F4"/>
    <w:rsid w:val="00C861CD"/>
    <w:rsid w:val="00C863B4"/>
    <w:rsid w:val="00C86A1A"/>
    <w:rsid w:val="00C86AED"/>
    <w:rsid w:val="00C86EC7"/>
    <w:rsid w:val="00C87A0B"/>
    <w:rsid w:val="00C87D80"/>
    <w:rsid w:val="00C87F89"/>
    <w:rsid w:val="00C90126"/>
    <w:rsid w:val="00C901AB"/>
    <w:rsid w:val="00C902E7"/>
    <w:rsid w:val="00C907EB"/>
    <w:rsid w:val="00C9093F"/>
    <w:rsid w:val="00C91200"/>
    <w:rsid w:val="00C91286"/>
    <w:rsid w:val="00C91461"/>
    <w:rsid w:val="00C91C08"/>
    <w:rsid w:val="00C92445"/>
    <w:rsid w:val="00C9298E"/>
    <w:rsid w:val="00C92E39"/>
    <w:rsid w:val="00C93983"/>
    <w:rsid w:val="00C93C9B"/>
    <w:rsid w:val="00C93E25"/>
    <w:rsid w:val="00C94629"/>
    <w:rsid w:val="00C946CC"/>
    <w:rsid w:val="00C94E12"/>
    <w:rsid w:val="00C95036"/>
    <w:rsid w:val="00C96340"/>
    <w:rsid w:val="00C96EB1"/>
    <w:rsid w:val="00C96FB8"/>
    <w:rsid w:val="00C9721C"/>
    <w:rsid w:val="00C97243"/>
    <w:rsid w:val="00C97662"/>
    <w:rsid w:val="00C97A94"/>
    <w:rsid w:val="00C97B7A"/>
    <w:rsid w:val="00C97D12"/>
    <w:rsid w:val="00CA0BC3"/>
    <w:rsid w:val="00CA119B"/>
    <w:rsid w:val="00CA1BD8"/>
    <w:rsid w:val="00CA1CE3"/>
    <w:rsid w:val="00CA2806"/>
    <w:rsid w:val="00CA2980"/>
    <w:rsid w:val="00CA2A36"/>
    <w:rsid w:val="00CA2B91"/>
    <w:rsid w:val="00CA2E8F"/>
    <w:rsid w:val="00CA348E"/>
    <w:rsid w:val="00CA3CAD"/>
    <w:rsid w:val="00CA3D99"/>
    <w:rsid w:val="00CA45A2"/>
    <w:rsid w:val="00CA4DC3"/>
    <w:rsid w:val="00CA5842"/>
    <w:rsid w:val="00CA59A2"/>
    <w:rsid w:val="00CA5E88"/>
    <w:rsid w:val="00CA64C3"/>
    <w:rsid w:val="00CA6CDC"/>
    <w:rsid w:val="00CA79FD"/>
    <w:rsid w:val="00CA7AEF"/>
    <w:rsid w:val="00CA7CBC"/>
    <w:rsid w:val="00CB0B17"/>
    <w:rsid w:val="00CB123C"/>
    <w:rsid w:val="00CB15DA"/>
    <w:rsid w:val="00CB17E8"/>
    <w:rsid w:val="00CB1DB1"/>
    <w:rsid w:val="00CB2978"/>
    <w:rsid w:val="00CB2C0A"/>
    <w:rsid w:val="00CB2C1E"/>
    <w:rsid w:val="00CB2C56"/>
    <w:rsid w:val="00CB2EF6"/>
    <w:rsid w:val="00CB3639"/>
    <w:rsid w:val="00CB3896"/>
    <w:rsid w:val="00CB3BC6"/>
    <w:rsid w:val="00CB4245"/>
    <w:rsid w:val="00CB45D2"/>
    <w:rsid w:val="00CB4B23"/>
    <w:rsid w:val="00CB4C57"/>
    <w:rsid w:val="00CB5CD5"/>
    <w:rsid w:val="00CB61E4"/>
    <w:rsid w:val="00CB645F"/>
    <w:rsid w:val="00CB68BB"/>
    <w:rsid w:val="00CB6905"/>
    <w:rsid w:val="00CB6D37"/>
    <w:rsid w:val="00CB7236"/>
    <w:rsid w:val="00CB75F4"/>
    <w:rsid w:val="00CB773F"/>
    <w:rsid w:val="00CB79D8"/>
    <w:rsid w:val="00CB79E5"/>
    <w:rsid w:val="00CC0254"/>
    <w:rsid w:val="00CC0B2F"/>
    <w:rsid w:val="00CC13BC"/>
    <w:rsid w:val="00CC1EB4"/>
    <w:rsid w:val="00CC1F47"/>
    <w:rsid w:val="00CC2067"/>
    <w:rsid w:val="00CC2870"/>
    <w:rsid w:val="00CC28A8"/>
    <w:rsid w:val="00CC28C2"/>
    <w:rsid w:val="00CC292C"/>
    <w:rsid w:val="00CC29E0"/>
    <w:rsid w:val="00CC2E4F"/>
    <w:rsid w:val="00CC30D4"/>
    <w:rsid w:val="00CC3240"/>
    <w:rsid w:val="00CC3993"/>
    <w:rsid w:val="00CC44EE"/>
    <w:rsid w:val="00CC474F"/>
    <w:rsid w:val="00CC48A1"/>
    <w:rsid w:val="00CC4954"/>
    <w:rsid w:val="00CC4A4F"/>
    <w:rsid w:val="00CC4ED7"/>
    <w:rsid w:val="00CC5524"/>
    <w:rsid w:val="00CC58FD"/>
    <w:rsid w:val="00CC5A69"/>
    <w:rsid w:val="00CC606C"/>
    <w:rsid w:val="00CC78E2"/>
    <w:rsid w:val="00CC799C"/>
    <w:rsid w:val="00CD0630"/>
    <w:rsid w:val="00CD0721"/>
    <w:rsid w:val="00CD0A2E"/>
    <w:rsid w:val="00CD0ACF"/>
    <w:rsid w:val="00CD0B37"/>
    <w:rsid w:val="00CD0B73"/>
    <w:rsid w:val="00CD1B3A"/>
    <w:rsid w:val="00CD1C20"/>
    <w:rsid w:val="00CD1CA6"/>
    <w:rsid w:val="00CD2260"/>
    <w:rsid w:val="00CD2831"/>
    <w:rsid w:val="00CD2A0D"/>
    <w:rsid w:val="00CD2E6E"/>
    <w:rsid w:val="00CD3202"/>
    <w:rsid w:val="00CD3923"/>
    <w:rsid w:val="00CD40B6"/>
    <w:rsid w:val="00CD4697"/>
    <w:rsid w:val="00CD4A9E"/>
    <w:rsid w:val="00CD6A43"/>
    <w:rsid w:val="00CD6F1A"/>
    <w:rsid w:val="00CD7636"/>
    <w:rsid w:val="00CD77E8"/>
    <w:rsid w:val="00CD7C3A"/>
    <w:rsid w:val="00CE037C"/>
    <w:rsid w:val="00CE06BD"/>
    <w:rsid w:val="00CE0DB1"/>
    <w:rsid w:val="00CE0EA3"/>
    <w:rsid w:val="00CE12C2"/>
    <w:rsid w:val="00CE1571"/>
    <w:rsid w:val="00CE1B74"/>
    <w:rsid w:val="00CE24B4"/>
    <w:rsid w:val="00CE2F3B"/>
    <w:rsid w:val="00CE3128"/>
    <w:rsid w:val="00CE335F"/>
    <w:rsid w:val="00CE35C1"/>
    <w:rsid w:val="00CE4B47"/>
    <w:rsid w:val="00CE5597"/>
    <w:rsid w:val="00CE5BB1"/>
    <w:rsid w:val="00CE5DA7"/>
    <w:rsid w:val="00CE5FE0"/>
    <w:rsid w:val="00CE61B3"/>
    <w:rsid w:val="00CE6B01"/>
    <w:rsid w:val="00CE6C00"/>
    <w:rsid w:val="00CE7A61"/>
    <w:rsid w:val="00CE7CA8"/>
    <w:rsid w:val="00CF06CF"/>
    <w:rsid w:val="00CF0734"/>
    <w:rsid w:val="00CF23DE"/>
    <w:rsid w:val="00CF2409"/>
    <w:rsid w:val="00CF301E"/>
    <w:rsid w:val="00CF371F"/>
    <w:rsid w:val="00CF38CD"/>
    <w:rsid w:val="00CF3B6B"/>
    <w:rsid w:val="00CF45B2"/>
    <w:rsid w:val="00CF4CB6"/>
    <w:rsid w:val="00CF5088"/>
    <w:rsid w:val="00CF5A2F"/>
    <w:rsid w:val="00CF5C22"/>
    <w:rsid w:val="00CF6395"/>
    <w:rsid w:val="00CF6538"/>
    <w:rsid w:val="00CF668F"/>
    <w:rsid w:val="00CF684D"/>
    <w:rsid w:val="00CF6972"/>
    <w:rsid w:val="00CF75F3"/>
    <w:rsid w:val="00CF7CB1"/>
    <w:rsid w:val="00CF7F31"/>
    <w:rsid w:val="00D000C6"/>
    <w:rsid w:val="00D00120"/>
    <w:rsid w:val="00D0055F"/>
    <w:rsid w:val="00D009E8"/>
    <w:rsid w:val="00D0282C"/>
    <w:rsid w:val="00D03505"/>
    <w:rsid w:val="00D0367B"/>
    <w:rsid w:val="00D03A83"/>
    <w:rsid w:val="00D03BCF"/>
    <w:rsid w:val="00D04873"/>
    <w:rsid w:val="00D04F2D"/>
    <w:rsid w:val="00D04F79"/>
    <w:rsid w:val="00D05D74"/>
    <w:rsid w:val="00D061C6"/>
    <w:rsid w:val="00D069EB"/>
    <w:rsid w:val="00D06BB2"/>
    <w:rsid w:val="00D07BD3"/>
    <w:rsid w:val="00D1032C"/>
    <w:rsid w:val="00D104A4"/>
    <w:rsid w:val="00D10560"/>
    <w:rsid w:val="00D10A6A"/>
    <w:rsid w:val="00D1102E"/>
    <w:rsid w:val="00D11372"/>
    <w:rsid w:val="00D1143A"/>
    <w:rsid w:val="00D11732"/>
    <w:rsid w:val="00D117EC"/>
    <w:rsid w:val="00D1186C"/>
    <w:rsid w:val="00D11E14"/>
    <w:rsid w:val="00D126EE"/>
    <w:rsid w:val="00D1274E"/>
    <w:rsid w:val="00D12A08"/>
    <w:rsid w:val="00D12C74"/>
    <w:rsid w:val="00D1309E"/>
    <w:rsid w:val="00D13310"/>
    <w:rsid w:val="00D13418"/>
    <w:rsid w:val="00D13A6E"/>
    <w:rsid w:val="00D14812"/>
    <w:rsid w:val="00D14AB0"/>
    <w:rsid w:val="00D14C6F"/>
    <w:rsid w:val="00D1502A"/>
    <w:rsid w:val="00D1519C"/>
    <w:rsid w:val="00D15355"/>
    <w:rsid w:val="00D1541A"/>
    <w:rsid w:val="00D155EA"/>
    <w:rsid w:val="00D158F7"/>
    <w:rsid w:val="00D15AF9"/>
    <w:rsid w:val="00D15B3E"/>
    <w:rsid w:val="00D15E13"/>
    <w:rsid w:val="00D15E35"/>
    <w:rsid w:val="00D15F4D"/>
    <w:rsid w:val="00D16C46"/>
    <w:rsid w:val="00D179DF"/>
    <w:rsid w:val="00D2019C"/>
    <w:rsid w:val="00D201ED"/>
    <w:rsid w:val="00D21141"/>
    <w:rsid w:val="00D2131A"/>
    <w:rsid w:val="00D21466"/>
    <w:rsid w:val="00D21C72"/>
    <w:rsid w:val="00D22009"/>
    <w:rsid w:val="00D2274E"/>
    <w:rsid w:val="00D2295D"/>
    <w:rsid w:val="00D231F3"/>
    <w:rsid w:val="00D234FB"/>
    <w:rsid w:val="00D2370E"/>
    <w:rsid w:val="00D23C44"/>
    <w:rsid w:val="00D24135"/>
    <w:rsid w:val="00D244B6"/>
    <w:rsid w:val="00D247C7"/>
    <w:rsid w:val="00D247CF"/>
    <w:rsid w:val="00D24D5A"/>
    <w:rsid w:val="00D24DF7"/>
    <w:rsid w:val="00D24FB3"/>
    <w:rsid w:val="00D2520D"/>
    <w:rsid w:val="00D2589A"/>
    <w:rsid w:val="00D259C1"/>
    <w:rsid w:val="00D25E7E"/>
    <w:rsid w:val="00D263B7"/>
    <w:rsid w:val="00D26531"/>
    <w:rsid w:val="00D26C3E"/>
    <w:rsid w:val="00D273D2"/>
    <w:rsid w:val="00D2750F"/>
    <w:rsid w:val="00D2773C"/>
    <w:rsid w:val="00D278FA"/>
    <w:rsid w:val="00D27B64"/>
    <w:rsid w:val="00D27BCB"/>
    <w:rsid w:val="00D27C6F"/>
    <w:rsid w:val="00D27CA3"/>
    <w:rsid w:val="00D27CAF"/>
    <w:rsid w:val="00D27F01"/>
    <w:rsid w:val="00D3013E"/>
    <w:rsid w:val="00D3073B"/>
    <w:rsid w:val="00D3121B"/>
    <w:rsid w:val="00D31626"/>
    <w:rsid w:val="00D32619"/>
    <w:rsid w:val="00D3264D"/>
    <w:rsid w:val="00D32EED"/>
    <w:rsid w:val="00D33570"/>
    <w:rsid w:val="00D339A6"/>
    <w:rsid w:val="00D348AD"/>
    <w:rsid w:val="00D34D44"/>
    <w:rsid w:val="00D35365"/>
    <w:rsid w:val="00D355FF"/>
    <w:rsid w:val="00D35987"/>
    <w:rsid w:val="00D359BB"/>
    <w:rsid w:val="00D35E0D"/>
    <w:rsid w:val="00D360FD"/>
    <w:rsid w:val="00D36BD2"/>
    <w:rsid w:val="00D3761F"/>
    <w:rsid w:val="00D378FE"/>
    <w:rsid w:val="00D37979"/>
    <w:rsid w:val="00D379B3"/>
    <w:rsid w:val="00D37F76"/>
    <w:rsid w:val="00D405DF"/>
    <w:rsid w:val="00D4084F"/>
    <w:rsid w:val="00D40D6A"/>
    <w:rsid w:val="00D41412"/>
    <w:rsid w:val="00D41774"/>
    <w:rsid w:val="00D41AF8"/>
    <w:rsid w:val="00D41D43"/>
    <w:rsid w:val="00D41D58"/>
    <w:rsid w:val="00D4236A"/>
    <w:rsid w:val="00D42C81"/>
    <w:rsid w:val="00D42D46"/>
    <w:rsid w:val="00D437D3"/>
    <w:rsid w:val="00D43AD1"/>
    <w:rsid w:val="00D43B15"/>
    <w:rsid w:val="00D43C33"/>
    <w:rsid w:val="00D43D47"/>
    <w:rsid w:val="00D45643"/>
    <w:rsid w:val="00D4586F"/>
    <w:rsid w:val="00D45F92"/>
    <w:rsid w:val="00D466C2"/>
    <w:rsid w:val="00D4689E"/>
    <w:rsid w:val="00D46953"/>
    <w:rsid w:val="00D473CC"/>
    <w:rsid w:val="00D478C1"/>
    <w:rsid w:val="00D47A44"/>
    <w:rsid w:val="00D47B46"/>
    <w:rsid w:val="00D47C8C"/>
    <w:rsid w:val="00D47EF0"/>
    <w:rsid w:val="00D47F4F"/>
    <w:rsid w:val="00D5037E"/>
    <w:rsid w:val="00D50839"/>
    <w:rsid w:val="00D50B49"/>
    <w:rsid w:val="00D51020"/>
    <w:rsid w:val="00D5176E"/>
    <w:rsid w:val="00D51D8A"/>
    <w:rsid w:val="00D52B8C"/>
    <w:rsid w:val="00D530FA"/>
    <w:rsid w:val="00D53883"/>
    <w:rsid w:val="00D5391E"/>
    <w:rsid w:val="00D5401D"/>
    <w:rsid w:val="00D541F1"/>
    <w:rsid w:val="00D54885"/>
    <w:rsid w:val="00D54C6C"/>
    <w:rsid w:val="00D55080"/>
    <w:rsid w:val="00D55ABA"/>
    <w:rsid w:val="00D56396"/>
    <w:rsid w:val="00D5675C"/>
    <w:rsid w:val="00D56D6D"/>
    <w:rsid w:val="00D60383"/>
    <w:rsid w:val="00D6056B"/>
    <w:rsid w:val="00D60867"/>
    <w:rsid w:val="00D61912"/>
    <w:rsid w:val="00D61C14"/>
    <w:rsid w:val="00D61CF4"/>
    <w:rsid w:val="00D6240D"/>
    <w:rsid w:val="00D62622"/>
    <w:rsid w:val="00D631B7"/>
    <w:rsid w:val="00D63D07"/>
    <w:rsid w:val="00D6507C"/>
    <w:rsid w:val="00D66660"/>
    <w:rsid w:val="00D66A49"/>
    <w:rsid w:val="00D66A6A"/>
    <w:rsid w:val="00D67241"/>
    <w:rsid w:val="00D67C2F"/>
    <w:rsid w:val="00D67E44"/>
    <w:rsid w:val="00D67F03"/>
    <w:rsid w:val="00D70508"/>
    <w:rsid w:val="00D70A5A"/>
    <w:rsid w:val="00D71602"/>
    <w:rsid w:val="00D72047"/>
    <w:rsid w:val="00D726CE"/>
    <w:rsid w:val="00D72A50"/>
    <w:rsid w:val="00D72D3E"/>
    <w:rsid w:val="00D731F2"/>
    <w:rsid w:val="00D738FE"/>
    <w:rsid w:val="00D74097"/>
    <w:rsid w:val="00D74254"/>
    <w:rsid w:val="00D745B3"/>
    <w:rsid w:val="00D747EB"/>
    <w:rsid w:val="00D74834"/>
    <w:rsid w:val="00D749ED"/>
    <w:rsid w:val="00D74D26"/>
    <w:rsid w:val="00D75324"/>
    <w:rsid w:val="00D7541E"/>
    <w:rsid w:val="00D755BC"/>
    <w:rsid w:val="00D75F24"/>
    <w:rsid w:val="00D76864"/>
    <w:rsid w:val="00D76A83"/>
    <w:rsid w:val="00D770F1"/>
    <w:rsid w:val="00D772CC"/>
    <w:rsid w:val="00D77513"/>
    <w:rsid w:val="00D81E36"/>
    <w:rsid w:val="00D8250C"/>
    <w:rsid w:val="00D83288"/>
    <w:rsid w:val="00D83350"/>
    <w:rsid w:val="00D83489"/>
    <w:rsid w:val="00D83A47"/>
    <w:rsid w:val="00D83C1C"/>
    <w:rsid w:val="00D84B8F"/>
    <w:rsid w:val="00D851B0"/>
    <w:rsid w:val="00D85377"/>
    <w:rsid w:val="00D85A02"/>
    <w:rsid w:val="00D85FA6"/>
    <w:rsid w:val="00D86093"/>
    <w:rsid w:val="00D862AE"/>
    <w:rsid w:val="00D862F1"/>
    <w:rsid w:val="00D86331"/>
    <w:rsid w:val="00D86467"/>
    <w:rsid w:val="00D865D0"/>
    <w:rsid w:val="00D86FD1"/>
    <w:rsid w:val="00D870EA"/>
    <w:rsid w:val="00D8719A"/>
    <w:rsid w:val="00D875E1"/>
    <w:rsid w:val="00D90389"/>
    <w:rsid w:val="00D9058F"/>
    <w:rsid w:val="00D90DDC"/>
    <w:rsid w:val="00D91156"/>
    <w:rsid w:val="00D91A4B"/>
    <w:rsid w:val="00D91C10"/>
    <w:rsid w:val="00D91C14"/>
    <w:rsid w:val="00D9233E"/>
    <w:rsid w:val="00D924FD"/>
    <w:rsid w:val="00D92553"/>
    <w:rsid w:val="00D928BD"/>
    <w:rsid w:val="00D930CF"/>
    <w:rsid w:val="00D93520"/>
    <w:rsid w:val="00D93AA1"/>
    <w:rsid w:val="00D93ABC"/>
    <w:rsid w:val="00D93FA5"/>
    <w:rsid w:val="00D942D9"/>
    <w:rsid w:val="00D94443"/>
    <w:rsid w:val="00D94476"/>
    <w:rsid w:val="00D94638"/>
    <w:rsid w:val="00D95150"/>
    <w:rsid w:val="00D95636"/>
    <w:rsid w:val="00D95657"/>
    <w:rsid w:val="00D963CC"/>
    <w:rsid w:val="00D96782"/>
    <w:rsid w:val="00D96DFC"/>
    <w:rsid w:val="00D97190"/>
    <w:rsid w:val="00D97776"/>
    <w:rsid w:val="00D978D9"/>
    <w:rsid w:val="00DA0429"/>
    <w:rsid w:val="00DA0D4C"/>
    <w:rsid w:val="00DA12BC"/>
    <w:rsid w:val="00DA147C"/>
    <w:rsid w:val="00DA17A2"/>
    <w:rsid w:val="00DA17F9"/>
    <w:rsid w:val="00DA2681"/>
    <w:rsid w:val="00DA2BEE"/>
    <w:rsid w:val="00DA2DF5"/>
    <w:rsid w:val="00DA3077"/>
    <w:rsid w:val="00DA3C78"/>
    <w:rsid w:val="00DA460C"/>
    <w:rsid w:val="00DA47F4"/>
    <w:rsid w:val="00DA4B62"/>
    <w:rsid w:val="00DA4C2F"/>
    <w:rsid w:val="00DA4CD3"/>
    <w:rsid w:val="00DA50AD"/>
    <w:rsid w:val="00DA5DC9"/>
    <w:rsid w:val="00DA6010"/>
    <w:rsid w:val="00DA6742"/>
    <w:rsid w:val="00DA6F05"/>
    <w:rsid w:val="00DA6F90"/>
    <w:rsid w:val="00DA7ABB"/>
    <w:rsid w:val="00DB0609"/>
    <w:rsid w:val="00DB08E9"/>
    <w:rsid w:val="00DB0925"/>
    <w:rsid w:val="00DB2268"/>
    <w:rsid w:val="00DB2509"/>
    <w:rsid w:val="00DB25C6"/>
    <w:rsid w:val="00DB2759"/>
    <w:rsid w:val="00DB2B9C"/>
    <w:rsid w:val="00DB2BA0"/>
    <w:rsid w:val="00DB2F33"/>
    <w:rsid w:val="00DB3017"/>
    <w:rsid w:val="00DB3554"/>
    <w:rsid w:val="00DB3A62"/>
    <w:rsid w:val="00DB3C55"/>
    <w:rsid w:val="00DB3D91"/>
    <w:rsid w:val="00DB4060"/>
    <w:rsid w:val="00DB47D9"/>
    <w:rsid w:val="00DB4A03"/>
    <w:rsid w:val="00DB4ABE"/>
    <w:rsid w:val="00DB52C7"/>
    <w:rsid w:val="00DB5DCE"/>
    <w:rsid w:val="00DB61D9"/>
    <w:rsid w:val="00DB686D"/>
    <w:rsid w:val="00DB69B3"/>
    <w:rsid w:val="00DB79C4"/>
    <w:rsid w:val="00DB7DCF"/>
    <w:rsid w:val="00DC055C"/>
    <w:rsid w:val="00DC0F74"/>
    <w:rsid w:val="00DC0FCC"/>
    <w:rsid w:val="00DC1014"/>
    <w:rsid w:val="00DC1435"/>
    <w:rsid w:val="00DC1681"/>
    <w:rsid w:val="00DC1B04"/>
    <w:rsid w:val="00DC2212"/>
    <w:rsid w:val="00DC22A8"/>
    <w:rsid w:val="00DC26BA"/>
    <w:rsid w:val="00DC3208"/>
    <w:rsid w:val="00DC3395"/>
    <w:rsid w:val="00DC3454"/>
    <w:rsid w:val="00DC3979"/>
    <w:rsid w:val="00DC4873"/>
    <w:rsid w:val="00DC4FDB"/>
    <w:rsid w:val="00DC5136"/>
    <w:rsid w:val="00DC5A6E"/>
    <w:rsid w:val="00DC62A5"/>
    <w:rsid w:val="00DC633D"/>
    <w:rsid w:val="00DC63FE"/>
    <w:rsid w:val="00DC64D1"/>
    <w:rsid w:val="00DC6BC6"/>
    <w:rsid w:val="00DC75DE"/>
    <w:rsid w:val="00DC7986"/>
    <w:rsid w:val="00DC7CB1"/>
    <w:rsid w:val="00DC7EA6"/>
    <w:rsid w:val="00DD105A"/>
    <w:rsid w:val="00DD198F"/>
    <w:rsid w:val="00DD1BA7"/>
    <w:rsid w:val="00DD1BE8"/>
    <w:rsid w:val="00DD203A"/>
    <w:rsid w:val="00DD30E1"/>
    <w:rsid w:val="00DD3140"/>
    <w:rsid w:val="00DD36CC"/>
    <w:rsid w:val="00DD37AB"/>
    <w:rsid w:val="00DD3D5F"/>
    <w:rsid w:val="00DD4098"/>
    <w:rsid w:val="00DD4255"/>
    <w:rsid w:val="00DD4903"/>
    <w:rsid w:val="00DD493A"/>
    <w:rsid w:val="00DD4D0B"/>
    <w:rsid w:val="00DD4DC2"/>
    <w:rsid w:val="00DD5274"/>
    <w:rsid w:val="00DD590F"/>
    <w:rsid w:val="00DD681A"/>
    <w:rsid w:val="00DD717B"/>
    <w:rsid w:val="00DD7BF7"/>
    <w:rsid w:val="00DD7CEF"/>
    <w:rsid w:val="00DD7E5C"/>
    <w:rsid w:val="00DE005E"/>
    <w:rsid w:val="00DE02DC"/>
    <w:rsid w:val="00DE0368"/>
    <w:rsid w:val="00DE05DD"/>
    <w:rsid w:val="00DE1193"/>
    <w:rsid w:val="00DE1599"/>
    <w:rsid w:val="00DE180B"/>
    <w:rsid w:val="00DE1956"/>
    <w:rsid w:val="00DE1D85"/>
    <w:rsid w:val="00DE29BC"/>
    <w:rsid w:val="00DE2B6F"/>
    <w:rsid w:val="00DE2E79"/>
    <w:rsid w:val="00DE2FBE"/>
    <w:rsid w:val="00DE3139"/>
    <w:rsid w:val="00DE3C15"/>
    <w:rsid w:val="00DE40D1"/>
    <w:rsid w:val="00DE4AB3"/>
    <w:rsid w:val="00DE4AB9"/>
    <w:rsid w:val="00DE57A9"/>
    <w:rsid w:val="00DE594C"/>
    <w:rsid w:val="00DE5C36"/>
    <w:rsid w:val="00DE62BA"/>
    <w:rsid w:val="00DE64C1"/>
    <w:rsid w:val="00DE64CE"/>
    <w:rsid w:val="00DE6AC7"/>
    <w:rsid w:val="00DE6F16"/>
    <w:rsid w:val="00DE776E"/>
    <w:rsid w:val="00DE7DC2"/>
    <w:rsid w:val="00DF0B88"/>
    <w:rsid w:val="00DF1526"/>
    <w:rsid w:val="00DF1F6E"/>
    <w:rsid w:val="00DF2014"/>
    <w:rsid w:val="00DF2293"/>
    <w:rsid w:val="00DF297F"/>
    <w:rsid w:val="00DF2CC5"/>
    <w:rsid w:val="00DF2F52"/>
    <w:rsid w:val="00DF2F9C"/>
    <w:rsid w:val="00DF3715"/>
    <w:rsid w:val="00DF3788"/>
    <w:rsid w:val="00DF38F3"/>
    <w:rsid w:val="00DF4010"/>
    <w:rsid w:val="00DF4033"/>
    <w:rsid w:val="00DF4081"/>
    <w:rsid w:val="00DF44ED"/>
    <w:rsid w:val="00DF46E1"/>
    <w:rsid w:val="00DF58B7"/>
    <w:rsid w:val="00DF58E1"/>
    <w:rsid w:val="00DF5C1B"/>
    <w:rsid w:val="00DF5DA5"/>
    <w:rsid w:val="00DF5EC2"/>
    <w:rsid w:val="00DF67E5"/>
    <w:rsid w:val="00DF7769"/>
    <w:rsid w:val="00DF77B0"/>
    <w:rsid w:val="00DF7D4E"/>
    <w:rsid w:val="00E00A57"/>
    <w:rsid w:val="00E00BBA"/>
    <w:rsid w:val="00E00C66"/>
    <w:rsid w:val="00E00CE9"/>
    <w:rsid w:val="00E01451"/>
    <w:rsid w:val="00E0170D"/>
    <w:rsid w:val="00E01846"/>
    <w:rsid w:val="00E01993"/>
    <w:rsid w:val="00E0220A"/>
    <w:rsid w:val="00E022A7"/>
    <w:rsid w:val="00E0284D"/>
    <w:rsid w:val="00E03739"/>
    <w:rsid w:val="00E038FC"/>
    <w:rsid w:val="00E03CE8"/>
    <w:rsid w:val="00E03EED"/>
    <w:rsid w:val="00E042C8"/>
    <w:rsid w:val="00E04A15"/>
    <w:rsid w:val="00E04D18"/>
    <w:rsid w:val="00E05192"/>
    <w:rsid w:val="00E05602"/>
    <w:rsid w:val="00E06125"/>
    <w:rsid w:val="00E063A7"/>
    <w:rsid w:val="00E06BE0"/>
    <w:rsid w:val="00E06E50"/>
    <w:rsid w:val="00E07DF6"/>
    <w:rsid w:val="00E101C8"/>
    <w:rsid w:val="00E102A3"/>
    <w:rsid w:val="00E1061E"/>
    <w:rsid w:val="00E115BF"/>
    <w:rsid w:val="00E11A2B"/>
    <w:rsid w:val="00E11FF5"/>
    <w:rsid w:val="00E12044"/>
    <w:rsid w:val="00E12170"/>
    <w:rsid w:val="00E12F65"/>
    <w:rsid w:val="00E133AB"/>
    <w:rsid w:val="00E13531"/>
    <w:rsid w:val="00E1372D"/>
    <w:rsid w:val="00E13C90"/>
    <w:rsid w:val="00E13E1C"/>
    <w:rsid w:val="00E13F19"/>
    <w:rsid w:val="00E140F5"/>
    <w:rsid w:val="00E141FA"/>
    <w:rsid w:val="00E1456F"/>
    <w:rsid w:val="00E1460E"/>
    <w:rsid w:val="00E14698"/>
    <w:rsid w:val="00E14C97"/>
    <w:rsid w:val="00E15360"/>
    <w:rsid w:val="00E15750"/>
    <w:rsid w:val="00E15840"/>
    <w:rsid w:val="00E16494"/>
    <w:rsid w:val="00E16550"/>
    <w:rsid w:val="00E1657B"/>
    <w:rsid w:val="00E16C24"/>
    <w:rsid w:val="00E16C47"/>
    <w:rsid w:val="00E17A52"/>
    <w:rsid w:val="00E17FA2"/>
    <w:rsid w:val="00E2022B"/>
    <w:rsid w:val="00E204EC"/>
    <w:rsid w:val="00E2081B"/>
    <w:rsid w:val="00E20EB3"/>
    <w:rsid w:val="00E20EDC"/>
    <w:rsid w:val="00E21054"/>
    <w:rsid w:val="00E217BB"/>
    <w:rsid w:val="00E21C88"/>
    <w:rsid w:val="00E21CAC"/>
    <w:rsid w:val="00E2208B"/>
    <w:rsid w:val="00E22600"/>
    <w:rsid w:val="00E22861"/>
    <w:rsid w:val="00E22BD2"/>
    <w:rsid w:val="00E22CFF"/>
    <w:rsid w:val="00E2329D"/>
    <w:rsid w:val="00E23872"/>
    <w:rsid w:val="00E23D63"/>
    <w:rsid w:val="00E23DC8"/>
    <w:rsid w:val="00E246D6"/>
    <w:rsid w:val="00E249DD"/>
    <w:rsid w:val="00E24BD0"/>
    <w:rsid w:val="00E24C97"/>
    <w:rsid w:val="00E24CDF"/>
    <w:rsid w:val="00E24DF4"/>
    <w:rsid w:val="00E24E45"/>
    <w:rsid w:val="00E2566A"/>
    <w:rsid w:val="00E25C3F"/>
    <w:rsid w:val="00E26540"/>
    <w:rsid w:val="00E26770"/>
    <w:rsid w:val="00E26EDB"/>
    <w:rsid w:val="00E26F0A"/>
    <w:rsid w:val="00E26F0B"/>
    <w:rsid w:val="00E273D5"/>
    <w:rsid w:val="00E30649"/>
    <w:rsid w:val="00E307F2"/>
    <w:rsid w:val="00E30C2E"/>
    <w:rsid w:val="00E312D2"/>
    <w:rsid w:val="00E31BDD"/>
    <w:rsid w:val="00E322EF"/>
    <w:rsid w:val="00E32326"/>
    <w:rsid w:val="00E3233D"/>
    <w:rsid w:val="00E33020"/>
    <w:rsid w:val="00E33A55"/>
    <w:rsid w:val="00E33A72"/>
    <w:rsid w:val="00E33B4B"/>
    <w:rsid w:val="00E33B77"/>
    <w:rsid w:val="00E34409"/>
    <w:rsid w:val="00E346CE"/>
    <w:rsid w:val="00E34A39"/>
    <w:rsid w:val="00E34B89"/>
    <w:rsid w:val="00E34E34"/>
    <w:rsid w:val="00E361CC"/>
    <w:rsid w:val="00E36514"/>
    <w:rsid w:val="00E3692A"/>
    <w:rsid w:val="00E36F88"/>
    <w:rsid w:val="00E37274"/>
    <w:rsid w:val="00E37987"/>
    <w:rsid w:val="00E37E73"/>
    <w:rsid w:val="00E40518"/>
    <w:rsid w:val="00E40884"/>
    <w:rsid w:val="00E40BE5"/>
    <w:rsid w:val="00E40EED"/>
    <w:rsid w:val="00E41EF9"/>
    <w:rsid w:val="00E42157"/>
    <w:rsid w:val="00E423C6"/>
    <w:rsid w:val="00E42A74"/>
    <w:rsid w:val="00E42D9E"/>
    <w:rsid w:val="00E433B7"/>
    <w:rsid w:val="00E43615"/>
    <w:rsid w:val="00E437EA"/>
    <w:rsid w:val="00E43ADA"/>
    <w:rsid w:val="00E43DA2"/>
    <w:rsid w:val="00E447A3"/>
    <w:rsid w:val="00E44B3B"/>
    <w:rsid w:val="00E44E71"/>
    <w:rsid w:val="00E44FAD"/>
    <w:rsid w:val="00E45051"/>
    <w:rsid w:val="00E456A2"/>
    <w:rsid w:val="00E45704"/>
    <w:rsid w:val="00E458C1"/>
    <w:rsid w:val="00E45B79"/>
    <w:rsid w:val="00E463A4"/>
    <w:rsid w:val="00E471A4"/>
    <w:rsid w:val="00E475B9"/>
    <w:rsid w:val="00E47A48"/>
    <w:rsid w:val="00E50133"/>
    <w:rsid w:val="00E50162"/>
    <w:rsid w:val="00E5029D"/>
    <w:rsid w:val="00E50499"/>
    <w:rsid w:val="00E5065E"/>
    <w:rsid w:val="00E50754"/>
    <w:rsid w:val="00E50D8A"/>
    <w:rsid w:val="00E5132D"/>
    <w:rsid w:val="00E51445"/>
    <w:rsid w:val="00E51BC9"/>
    <w:rsid w:val="00E52254"/>
    <w:rsid w:val="00E52534"/>
    <w:rsid w:val="00E529B9"/>
    <w:rsid w:val="00E53218"/>
    <w:rsid w:val="00E53CBF"/>
    <w:rsid w:val="00E54268"/>
    <w:rsid w:val="00E55370"/>
    <w:rsid w:val="00E55540"/>
    <w:rsid w:val="00E55D73"/>
    <w:rsid w:val="00E55F9E"/>
    <w:rsid w:val="00E5652F"/>
    <w:rsid w:val="00E56C1F"/>
    <w:rsid w:val="00E56EDA"/>
    <w:rsid w:val="00E57A46"/>
    <w:rsid w:val="00E57CA6"/>
    <w:rsid w:val="00E601F0"/>
    <w:rsid w:val="00E60568"/>
    <w:rsid w:val="00E60786"/>
    <w:rsid w:val="00E607AB"/>
    <w:rsid w:val="00E60A9F"/>
    <w:rsid w:val="00E6108D"/>
    <w:rsid w:val="00E61320"/>
    <w:rsid w:val="00E61FFB"/>
    <w:rsid w:val="00E62737"/>
    <w:rsid w:val="00E6307C"/>
    <w:rsid w:val="00E6316B"/>
    <w:rsid w:val="00E634C9"/>
    <w:rsid w:val="00E6355D"/>
    <w:rsid w:val="00E641A8"/>
    <w:rsid w:val="00E64A0D"/>
    <w:rsid w:val="00E64C92"/>
    <w:rsid w:val="00E65167"/>
    <w:rsid w:val="00E654E4"/>
    <w:rsid w:val="00E6588C"/>
    <w:rsid w:val="00E66490"/>
    <w:rsid w:val="00E664C4"/>
    <w:rsid w:val="00E6719A"/>
    <w:rsid w:val="00E6751E"/>
    <w:rsid w:val="00E67786"/>
    <w:rsid w:val="00E67BE6"/>
    <w:rsid w:val="00E70111"/>
    <w:rsid w:val="00E703BD"/>
    <w:rsid w:val="00E704E1"/>
    <w:rsid w:val="00E70C9F"/>
    <w:rsid w:val="00E70D08"/>
    <w:rsid w:val="00E70F50"/>
    <w:rsid w:val="00E70FBB"/>
    <w:rsid w:val="00E71271"/>
    <w:rsid w:val="00E71308"/>
    <w:rsid w:val="00E71A30"/>
    <w:rsid w:val="00E7242A"/>
    <w:rsid w:val="00E72FEF"/>
    <w:rsid w:val="00E7334F"/>
    <w:rsid w:val="00E73508"/>
    <w:rsid w:val="00E73765"/>
    <w:rsid w:val="00E7384F"/>
    <w:rsid w:val="00E74131"/>
    <w:rsid w:val="00E74696"/>
    <w:rsid w:val="00E74C40"/>
    <w:rsid w:val="00E74E40"/>
    <w:rsid w:val="00E7501D"/>
    <w:rsid w:val="00E754CB"/>
    <w:rsid w:val="00E758B5"/>
    <w:rsid w:val="00E75EFC"/>
    <w:rsid w:val="00E75F68"/>
    <w:rsid w:val="00E7603D"/>
    <w:rsid w:val="00E763F4"/>
    <w:rsid w:val="00E76861"/>
    <w:rsid w:val="00E76F8F"/>
    <w:rsid w:val="00E7741C"/>
    <w:rsid w:val="00E77621"/>
    <w:rsid w:val="00E77E12"/>
    <w:rsid w:val="00E77F30"/>
    <w:rsid w:val="00E80A21"/>
    <w:rsid w:val="00E80E78"/>
    <w:rsid w:val="00E80F02"/>
    <w:rsid w:val="00E810D5"/>
    <w:rsid w:val="00E812CA"/>
    <w:rsid w:val="00E81685"/>
    <w:rsid w:val="00E8223A"/>
    <w:rsid w:val="00E8234E"/>
    <w:rsid w:val="00E8295C"/>
    <w:rsid w:val="00E82DAB"/>
    <w:rsid w:val="00E837F1"/>
    <w:rsid w:val="00E84E62"/>
    <w:rsid w:val="00E85358"/>
    <w:rsid w:val="00E85509"/>
    <w:rsid w:val="00E85652"/>
    <w:rsid w:val="00E85A7C"/>
    <w:rsid w:val="00E860F2"/>
    <w:rsid w:val="00E8619C"/>
    <w:rsid w:val="00E8639A"/>
    <w:rsid w:val="00E863C2"/>
    <w:rsid w:val="00E86AF0"/>
    <w:rsid w:val="00E87310"/>
    <w:rsid w:val="00E8731D"/>
    <w:rsid w:val="00E8754D"/>
    <w:rsid w:val="00E87844"/>
    <w:rsid w:val="00E8785A"/>
    <w:rsid w:val="00E87B24"/>
    <w:rsid w:val="00E90149"/>
    <w:rsid w:val="00E9036D"/>
    <w:rsid w:val="00E90458"/>
    <w:rsid w:val="00E90B59"/>
    <w:rsid w:val="00E91B26"/>
    <w:rsid w:val="00E91CE8"/>
    <w:rsid w:val="00E91D52"/>
    <w:rsid w:val="00E920CF"/>
    <w:rsid w:val="00E927F9"/>
    <w:rsid w:val="00E92B39"/>
    <w:rsid w:val="00E92C34"/>
    <w:rsid w:val="00E92D1B"/>
    <w:rsid w:val="00E939AD"/>
    <w:rsid w:val="00E93BB3"/>
    <w:rsid w:val="00E942CF"/>
    <w:rsid w:val="00E942D1"/>
    <w:rsid w:val="00E9455D"/>
    <w:rsid w:val="00E95781"/>
    <w:rsid w:val="00E95847"/>
    <w:rsid w:val="00E95C0B"/>
    <w:rsid w:val="00E96487"/>
    <w:rsid w:val="00E96768"/>
    <w:rsid w:val="00E968B3"/>
    <w:rsid w:val="00E96DF2"/>
    <w:rsid w:val="00E9750A"/>
    <w:rsid w:val="00E97ECB"/>
    <w:rsid w:val="00E97F57"/>
    <w:rsid w:val="00EA03A0"/>
    <w:rsid w:val="00EA07A6"/>
    <w:rsid w:val="00EA0DEF"/>
    <w:rsid w:val="00EA11C5"/>
    <w:rsid w:val="00EA1776"/>
    <w:rsid w:val="00EA1E9F"/>
    <w:rsid w:val="00EA25D3"/>
    <w:rsid w:val="00EA2787"/>
    <w:rsid w:val="00EA294A"/>
    <w:rsid w:val="00EA2D68"/>
    <w:rsid w:val="00EA2E7B"/>
    <w:rsid w:val="00EA31E7"/>
    <w:rsid w:val="00EA493C"/>
    <w:rsid w:val="00EA5489"/>
    <w:rsid w:val="00EA5AF6"/>
    <w:rsid w:val="00EA5CC4"/>
    <w:rsid w:val="00EA5EDF"/>
    <w:rsid w:val="00EA662F"/>
    <w:rsid w:val="00EA691B"/>
    <w:rsid w:val="00EA692A"/>
    <w:rsid w:val="00EA6BCC"/>
    <w:rsid w:val="00EA71F5"/>
    <w:rsid w:val="00EA7255"/>
    <w:rsid w:val="00EA7A31"/>
    <w:rsid w:val="00EB07B8"/>
    <w:rsid w:val="00EB0FEB"/>
    <w:rsid w:val="00EB14C6"/>
    <w:rsid w:val="00EB1C6B"/>
    <w:rsid w:val="00EB23E4"/>
    <w:rsid w:val="00EB29A1"/>
    <w:rsid w:val="00EB3257"/>
    <w:rsid w:val="00EB35CB"/>
    <w:rsid w:val="00EB3679"/>
    <w:rsid w:val="00EB3794"/>
    <w:rsid w:val="00EB40A2"/>
    <w:rsid w:val="00EB473E"/>
    <w:rsid w:val="00EB4C64"/>
    <w:rsid w:val="00EB4DF0"/>
    <w:rsid w:val="00EB5221"/>
    <w:rsid w:val="00EB524B"/>
    <w:rsid w:val="00EB5412"/>
    <w:rsid w:val="00EB5440"/>
    <w:rsid w:val="00EB5693"/>
    <w:rsid w:val="00EB5A8A"/>
    <w:rsid w:val="00EB5CC5"/>
    <w:rsid w:val="00EB5FC5"/>
    <w:rsid w:val="00EB6097"/>
    <w:rsid w:val="00EB60BE"/>
    <w:rsid w:val="00EB64E3"/>
    <w:rsid w:val="00EB6A48"/>
    <w:rsid w:val="00EB730C"/>
    <w:rsid w:val="00EB7628"/>
    <w:rsid w:val="00EB7ABB"/>
    <w:rsid w:val="00EB7C98"/>
    <w:rsid w:val="00EB7E49"/>
    <w:rsid w:val="00EC0123"/>
    <w:rsid w:val="00EC04A0"/>
    <w:rsid w:val="00EC081E"/>
    <w:rsid w:val="00EC0917"/>
    <w:rsid w:val="00EC09DA"/>
    <w:rsid w:val="00EC0B61"/>
    <w:rsid w:val="00EC16B3"/>
    <w:rsid w:val="00EC187F"/>
    <w:rsid w:val="00EC1CBB"/>
    <w:rsid w:val="00EC2452"/>
    <w:rsid w:val="00EC27AA"/>
    <w:rsid w:val="00EC2F7B"/>
    <w:rsid w:val="00EC3C4B"/>
    <w:rsid w:val="00EC40EB"/>
    <w:rsid w:val="00EC40F6"/>
    <w:rsid w:val="00EC4C02"/>
    <w:rsid w:val="00EC50D0"/>
    <w:rsid w:val="00EC54AE"/>
    <w:rsid w:val="00EC572C"/>
    <w:rsid w:val="00EC5A66"/>
    <w:rsid w:val="00EC5E76"/>
    <w:rsid w:val="00EC619D"/>
    <w:rsid w:val="00EC634F"/>
    <w:rsid w:val="00EC673F"/>
    <w:rsid w:val="00EC6786"/>
    <w:rsid w:val="00EC6900"/>
    <w:rsid w:val="00EC69F6"/>
    <w:rsid w:val="00EC6A4E"/>
    <w:rsid w:val="00EC72FD"/>
    <w:rsid w:val="00EC7391"/>
    <w:rsid w:val="00EC74E9"/>
    <w:rsid w:val="00EC7840"/>
    <w:rsid w:val="00EC7B4B"/>
    <w:rsid w:val="00EC7C11"/>
    <w:rsid w:val="00EC7D37"/>
    <w:rsid w:val="00ED1128"/>
    <w:rsid w:val="00ED251E"/>
    <w:rsid w:val="00ED3058"/>
    <w:rsid w:val="00ED36C9"/>
    <w:rsid w:val="00ED36F9"/>
    <w:rsid w:val="00ED383D"/>
    <w:rsid w:val="00ED386C"/>
    <w:rsid w:val="00ED3899"/>
    <w:rsid w:val="00ED3968"/>
    <w:rsid w:val="00ED3CE9"/>
    <w:rsid w:val="00ED3E26"/>
    <w:rsid w:val="00ED4134"/>
    <w:rsid w:val="00ED52AF"/>
    <w:rsid w:val="00ED5424"/>
    <w:rsid w:val="00ED5C72"/>
    <w:rsid w:val="00ED60B7"/>
    <w:rsid w:val="00ED64D4"/>
    <w:rsid w:val="00ED66A7"/>
    <w:rsid w:val="00ED6F5D"/>
    <w:rsid w:val="00ED6F9D"/>
    <w:rsid w:val="00ED74AA"/>
    <w:rsid w:val="00ED77C0"/>
    <w:rsid w:val="00ED7932"/>
    <w:rsid w:val="00ED7AB2"/>
    <w:rsid w:val="00ED7B55"/>
    <w:rsid w:val="00EE026B"/>
    <w:rsid w:val="00EE054C"/>
    <w:rsid w:val="00EE057D"/>
    <w:rsid w:val="00EE098D"/>
    <w:rsid w:val="00EE12AF"/>
    <w:rsid w:val="00EE1A07"/>
    <w:rsid w:val="00EE1E3C"/>
    <w:rsid w:val="00EE1F6F"/>
    <w:rsid w:val="00EE243E"/>
    <w:rsid w:val="00EE2752"/>
    <w:rsid w:val="00EE27B1"/>
    <w:rsid w:val="00EE2A29"/>
    <w:rsid w:val="00EE2B1E"/>
    <w:rsid w:val="00EE2B46"/>
    <w:rsid w:val="00EE376B"/>
    <w:rsid w:val="00EE3D18"/>
    <w:rsid w:val="00EE437E"/>
    <w:rsid w:val="00EE440A"/>
    <w:rsid w:val="00EE4412"/>
    <w:rsid w:val="00EE48AD"/>
    <w:rsid w:val="00EE491B"/>
    <w:rsid w:val="00EE4A73"/>
    <w:rsid w:val="00EE4C82"/>
    <w:rsid w:val="00EE5313"/>
    <w:rsid w:val="00EE586A"/>
    <w:rsid w:val="00EE61B1"/>
    <w:rsid w:val="00EE6CA6"/>
    <w:rsid w:val="00EF00D2"/>
    <w:rsid w:val="00EF063A"/>
    <w:rsid w:val="00EF0DC9"/>
    <w:rsid w:val="00EF0FBF"/>
    <w:rsid w:val="00EF120A"/>
    <w:rsid w:val="00EF123C"/>
    <w:rsid w:val="00EF1785"/>
    <w:rsid w:val="00EF1977"/>
    <w:rsid w:val="00EF2561"/>
    <w:rsid w:val="00EF2B43"/>
    <w:rsid w:val="00EF2CAF"/>
    <w:rsid w:val="00EF2E4C"/>
    <w:rsid w:val="00EF3E78"/>
    <w:rsid w:val="00EF3EB9"/>
    <w:rsid w:val="00EF3EC1"/>
    <w:rsid w:val="00EF4283"/>
    <w:rsid w:val="00EF4AC3"/>
    <w:rsid w:val="00EF5C4B"/>
    <w:rsid w:val="00EF6A0D"/>
    <w:rsid w:val="00EF6B19"/>
    <w:rsid w:val="00EF7801"/>
    <w:rsid w:val="00EF7C5B"/>
    <w:rsid w:val="00EF7F6F"/>
    <w:rsid w:val="00F00330"/>
    <w:rsid w:val="00F00837"/>
    <w:rsid w:val="00F00924"/>
    <w:rsid w:val="00F01D4B"/>
    <w:rsid w:val="00F02488"/>
    <w:rsid w:val="00F02950"/>
    <w:rsid w:val="00F0297C"/>
    <w:rsid w:val="00F02C0D"/>
    <w:rsid w:val="00F02E77"/>
    <w:rsid w:val="00F037AA"/>
    <w:rsid w:val="00F04347"/>
    <w:rsid w:val="00F04531"/>
    <w:rsid w:val="00F047E6"/>
    <w:rsid w:val="00F04A55"/>
    <w:rsid w:val="00F04C23"/>
    <w:rsid w:val="00F0574D"/>
    <w:rsid w:val="00F05E19"/>
    <w:rsid w:val="00F06130"/>
    <w:rsid w:val="00F06F22"/>
    <w:rsid w:val="00F07752"/>
    <w:rsid w:val="00F100B6"/>
    <w:rsid w:val="00F10275"/>
    <w:rsid w:val="00F10999"/>
    <w:rsid w:val="00F1113A"/>
    <w:rsid w:val="00F11510"/>
    <w:rsid w:val="00F115E0"/>
    <w:rsid w:val="00F11692"/>
    <w:rsid w:val="00F119BB"/>
    <w:rsid w:val="00F12A9C"/>
    <w:rsid w:val="00F12AB1"/>
    <w:rsid w:val="00F1351A"/>
    <w:rsid w:val="00F13924"/>
    <w:rsid w:val="00F13D71"/>
    <w:rsid w:val="00F13E12"/>
    <w:rsid w:val="00F13E6A"/>
    <w:rsid w:val="00F14236"/>
    <w:rsid w:val="00F14832"/>
    <w:rsid w:val="00F1499E"/>
    <w:rsid w:val="00F14E35"/>
    <w:rsid w:val="00F153B4"/>
    <w:rsid w:val="00F153D4"/>
    <w:rsid w:val="00F15788"/>
    <w:rsid w:val="00F1594A"/>
    <w:rsid w:val="00F1715C"/>
    <w:rsid w:val="00F171A1"/>
    <w:rsid w:val="00F175B8"/>
    <w:rsid w:val="00F17E4A"/>
    <w:rsid w:val="00F20060"/>
    <w:rsid w:val="00F20719"/>
    <w:rsid w:val="00F207EE"/>
    <w:rsid w:val="00F20CD0"/>
    <w:rsid w:val="00F21680"/>
    <w:rsid w:val="00F21AA1"/>
    <w:rsid w:val="00F21B20"/>
    <w:rsid w:val="00F22FFE"/>
    <w:rsid w:val="00F23083"/>
    <w:rsid w:val="00F232FD"/>
    <w:rsid w:val="00F23EB7"/>
    <w:rsid w:val="00F24131"/>
    <w:rsid w:val="00F253E1"/>
    <w:rsid w:val="00F257D2"/>
    <w:rsid w:val="00F25FF2"/>
    <w:rsid w:val="00F262E1"/>
    <w:rsid w:val="00F264E3"/>
    <w:rsid w:val="00F26510"/>
    <w:rsid w:val="00F27F5E"/>
    <w:rsid w:val="00F30379"/>
    <w:rsid w:val="00F30702"/>
    <w:rsid w:val="00F31E0B"/>
    <w:rsid w:val="00F31E32"/>
    <w:rsid w:val="00F3234B"/>
    <w:rsid w:val="00F3241F"/>
    <w:rsid w:val="00F329E3"/>
    <w:rsid w:val="00F32CC1"/>
    <w:rsid w:val="00F32E3C"/>
    <w:rsid w:val="00F32F0F"/>
    <w:rsid w:val="00F33119"/>
    <w:rsid w:val="00F33536"/>
    <w:rsid w:val="00F339A3"/>
    <w:rsid w:val="00F339F7"/>
    <w:rsid w:val="00F33D62"/>
    <w:rsid w:val="00F33E36"/>
    <w:rsid w:val="00F34572"/>
    <w:rsid w:val="00F34B6B"/>
    <w:rsid w:val="00F352F1"/>
    <w:rsid w:val="00F353E7"/>
    <w:rsid w:val="00F35DAB"/>
    <w:rsid w:val="00F363FA"/>
    <w:rsid w:val="00F3656F"/>
    <w:rsid w:val="00F374A3"/>
    <w:rsid w:val="00F37A1E"/>
    <w:rsid w:val="00F37B5B"/>
    <w:rsid w:val="00F40147"/>
    <w:rsid w:val="00F408F4"/>
    <w:rsid w:val="00F416AB"/>
    <w:rsid w:val="00F417CA"/>
    <w:rsid w:val="00F421ED"/>
    <w:rsid w:val="00F42DFF"/>
    <w:rsid w:val="00F434EA"/>
    <w:rsid w:val="00F435CB"/>
    <w:rsid w:val="00F43E05"/>
    <w:rsid w:val="00F4445E"/>
    <w:rsid w:val="00F446D5"/>
    <w:rsid w:val="00F44E2A"/>
    <w:rsid w:val="00F452DB"/>
    <w:rsid w:val="00F45B4C"/>
    <w:rsid w:val="00F45BB9"/>
    <w:rsid w:val="00F45D23"/>
    <w:rsid w:val="00F46077"/>
    <w:rsid w:val="00F46715"/>
    <w:rsid w:val="00F47415"/>
    <w:rsid w:val="00F474C8"/>
    <w:rsid w:val="00F47E8A"/>
    <w:rsid w:val="00F47E8F"/>
    <w:rsid w:val="00F5059A"/>
    <w:rsid w:val="00F50893"/>
    <w:rsid w:val="00F50BA1"/>
    <w:rsid w:val="00F5100D"/>
    <w:rsid w:val="00F5109F"/>
    <w:rsid w:val="00F5165C"/>
    <w:rsid w:val="00F523E9"/>
    <w:rsid w:val="00F529D0"/>
    <w:rsid w:val="00F52E73"/>
    <w:rsid w:val="00F5391E"/>
    <w:rsid w:val="00F53FE4"/>
    <w:rsid w:val="00F54B13"/>
    <w:rsid w:val="00F550E9"/>
    <w:rsid w:val="00F55103"/>
    <w:rsid w:val="00F554AA"/>
    <w:rsid w:val="00F55C6D"/>
    <w:rsid w:val="00F56641"/>
    <w:rsid w:val="00F56C28"/>
    <w:rsid w:val="00F57BC8"/>
    <w:rsid w:val="00F57C3C"/>
    <w:rsid w:val="00F60C2A"/>
    <w:rsid w:val="00F6105D"/>
    <w:rsid w:val="00F6112F"/>
    <w:rsid w:val="00F61351"/>
    <w:rsid w:val="00F613F0"/>
    <w:rsid w:val="00F614DA"/>
    <w:rsid w:val="00F61594"/>
    <w:rsid w:val="00F61623"/>
    <w:rsid w:val="00F616B6"/>
    <w:rsid w:val="00F61854"/>
    <w:rsid w:val="00F61DC9"/>
    <w:rsid w:val="00F62072"/>
    <w:rsid w:val="00F62405"/>
    <w:rsid w:val="00F62504"/>
    <w:rsid w:val="00F6271C"/>
    <w:rsid w:val="00F628DA"/>
    <w:rsid w:val="00F62A64"/>
    <w:rsid w:val="00F62F9B"/>
    <w:rsid w:val="00F632E3"/>
    <w:rsid w:val="00F6354B"/>
    <w:rsid w:val="00F63836"/>
    <w:rsid w:val="00F63F89"/>
    <w:rsid w:val="00F6500A"/>
    <w:rsid w:val="00F658C4"/>
    <w:rsid w:val="00F65BB4"/>
    <w:rsid w:val="00F66092"/>
    <w:rsid w:val="00F660D0"/>
    <w:rsid w:val="00F662BC"/>
    <w:rsid w:val="00F66ACE"/>
    <w:rsid w:val="00F66B6F"/>
    <w:rsid w:val="00F66D91"/>
    <w:rsid w:val="00F67335"/>
    <w:rsid w:val="00F673C5"/>
    <w:rsid w:val="00F6756E"/>
    <w:rsid w:val="00F67D3F"/>
    <w:rsid w:val="00F702EB"/>
    <w:rsid w:val="00F70467"/>
    <w:rsid w:val="00F70BCA"/>
    <w:rsid w:val="00F715B1"/>
    <w:rsid w:val="00F71886"/>
    <w:rsid w:val="00F71CB5"/>
    <w:rsid w:val="00F72026"/>
    <w:rsid w:val="00F7259E"/>
    <w:rsid w:val="00F7266D"/>
    <w:rsid w:val="00F727D9"/>
    <w:rsid w:val="00F72A5C"/>
    <w:rsid w:val="00F7400A"/>
    <w:rsid w:val="00F74AE7"/>
    <w:rsid w:val="00F74EB2"/>
    <w:rsid w:val="00F751E0"/>
    <w:rsid w:val="00F752F8"/>
    <w:rsid w:val="00F75325"/>
    <w:rsid w:val="00F755B2"/>
    <w:rsid w:val="00F765E8"/>
    <w:rsid w:val="00F76896"/>
    <w:rsid w:val="00F76A5E"/>
    <w:rsid w:val="00F76A60"/>
    <w:rsid w:val="00F76F7E"/>
    <w:rsid w:val="00F77124"/>
    <w:rsid w:val="00F776DC"/>
    <w:rsid w:val="00F77DDF"/>
    <w:rsid w:val="00F77F2E"/>
    <w:rsid w:val="00F805F1"/>
    <w:rsid w:val="00F807D6"/>
    <w:rsid w:val="00F80B8F"/>
    <w:rsid w:val="00F82EC9"/>
    <w:rsid w:val="00F834E1"/>
    <w:rsid w:val="00F83BA3"/>
    <w:rsid w:val="00F83C2C"/>
    <w:rsid w:val="00F84140"/>
    <w:rsid w:val="00F847D3"/>
    <w:rsid w:val="00F84D18"/>
    <w:rsid w:val="00F8585C"/>
    <w:rsid w:val="00F85879"/>
    <w:rsid w:val="00F85E68"/>
    <w:rsid w:val="00F86182"/>
    <w:rsid w:val="00F86409"/>
    <w:rsid w:val="00F86830"/>
    <w:rsid w:val="00F86C89"/>
    <w:rsid w:val="00F8758B"/>
    <w:rsid w:val="00F87814"/>
    <w:rsid w:val="00F87930"/>
    <w:rsid w:val="00F90312"/>
    <w:rsid w:val="00F909FA"/>
    <w:rsid w:val="00F914B7"/>
    <w:rsid w:val="00F916A1"/>
    <w:rsid w:val="00F91789"/>
    <w:rsid w:val="00F9198F"/>
    <w:rsid w:val="00F9207B"/>
    <w:rsid w:val="00F920FB"/>
    <w:rsid w:val="00F926D2"/>
    <w:rsid w:val="00F92883"/>
    <w:rsid w:val="00F92CAC"/>
    <w:rsid w:val="00F92F0A"/>
    <w:rsid w:val="00F93042"/>
    <w:rsid w:val="00F9349F"/>
    <w:rsid w:val="00F93881"/>
    <w:rsid w:val="00F93B0F"/>
    <w:rsid w:val="00F93B99"/>
    <w:rsid w:val="00F94224"/>
    <w:rsid w:val="00F94EC3"/>
    <w:rsid w:val="00F9562F"/>
    <w:rsid w:val="00F95A28"/>
    <w:rsid w:val="00F962FE"/>
    <w:rsid w:val="00F96BBE"/>
    <w:rsid w:val="00F97B84"/>
    <w:rsid w:val="00FA0085"/>
    <w:rsid w:val="00FA0A2A"/>
    <w:rsid w:val="00FA1793"/>
    <w:rsid w:val="00FA17EE"/>
    <w:rsid w:val="00FA1F77"/>
    <w:rsid w:val="00FA2168"/>
    <w:rsid w:val="00FA2981"/>
    <w:rsid w:val="00FA2A87"/>
    <w:rsid w:val="00FA304B"/>
    <w:rsid w:val="00FA3149"/>
    <w:rsid w:val="00FA31C4"/>
    <w:rsid w:val="00FA33F8"/>
    <w:rsid w:val="00FA3795"/>
    <w:rsid w:val="00FA3AB4"/>
    <w:rsid w:val="00FA42E8"/>
    <w:rsid w:val="00FA43A0"/>
    <w:rsid w:val="00FA4529"/>
    <w:rsid w:val="00FA4B5F"/>
    <w:rsid w:val="00FA4D81"/>
    <w:rsid w:val="00FA4FF2"/>
    <w:rsid w:val="00FA51EA"/>
    <w:rsid w:val="00FA527A"/>
    <w:rsid w:val="00FA55B9"/>
    <w:rsid w:val="00FA6308"/>
    <w:rsid w:val="00FA6A1C"/>
    <w:rsid w:val="00FA70D4"/>
    <w:rsid w:val="00FA73E0"/>
    <w:rsid w:val="00FA7461"/>
    <w:rsid w:val="00FB02BB"/>
    <w:rsid w:val="00FB03CA"/>
    <w:rsid w:val="00FB05FD"/>
    <w:rsid w:val="00FB163E"/>
    <w:rsid w:val="00FB1CB5"/>
    <w:rsid w:val="00FB1E7F"/>
    <w:rsid w:val="00FB1F78"/>
    <w:rsid w:val="00FB2604"/>
    <w:rsid w:val="00FB2648"/>
    <w:rsid w:val="00FB31FE"/>
    <w:rsid w:val="00FB32E4"/>
    <w:rsid w:val="00FB38CE"/>
    <w:rsid w:val="00FB397E"/>
    <w:rsid w:val="00FB3FDD"/>
    <w:rsid w:val="00FB4285"/>
    <w:rsid w:val="00FB44BE"/>
    <w:rsid w:val="00FB45A7"/>
    <w:rsid w:val="00FB46AD"/>
    <w:rsid w:val="00FB46FE"/>
    <w:rsid w:val="00FB4ADA"/>
    <w:rsid w:val="00FB4E1A"/>
    <w:rsid w:val="00FB515B"/>
    <w:rsid w:val="00FB5286"/>
    <w:rsid w:val="00FB59DA"/>
    <w:rsid w:val="00FB67D6"/>
    <w:rsid w:val="00FB6A5C"/>
    <w:rsid w:val="00FB72F0"/>
    <w:rsid w:val="00FC0081"/>
    <w:rsid w:val="00FC0421"/>
    <w:rsid w:val="00FC07F3"/>
    <w:rsid w:val="00FC0C31"/>
    <w:rsid w:val="00FC0FC6"/>
    <w:rsid w:val="00FC174E"/>
    <w:rsid w:val="00FC1A16"/>
    <w:rsid w:val="00FC1E0B"/>
    <w:rsid w:val="00FC205F"/>
    <w:rsid w:val="00FC284F"/>
    <w:rsid w:val="00FC2961"/>
    <w:rsid w:val="00FC2BC9"/>
    <w:rsid w:val="00FC2E30"/>
    <w:rsid w:val="00FC2FCE"/>
    <w:rsid w:val="00FC30B1"/>
    <w:rsid w:val="00FC34F2"/>
    <w:rsid w:val="00FC4CD4"/>
    <w:rsid w:val="00FC54C8"/>
    <w:rsid w:val="00FC5819"/>
    <w:rsid w:val="00FC5FDE"/>
    <w:rsid w:val="00FC608A"/>
    <w:rsid w:val="00FC65E0"/>
    <w:rsid w:val="00FC66D5"/>
    <w:rsid w:val="00FC6F88"/>
    <w:rsid w:val="00FC6FB2"/>
    <w:rsid w:val="00FC75AF"/>
    <w:rsid w:val="00FC7809"/>
    <w:rsid w:val="00FC7942"/>
    <w:rsid w:val="00FC7C7A"/>
    <w:rsid w:val="00FD0292"/>
    <w:rsid w:val="00FD05BD"/>
    <w:rsid w:val="00FD064A"/>
    <w:rsid w:val="00FD11C9"/>
    <w:rsid w:val="00FD128C"/>
    <w:rsid w:val="00FD14AF"/>
    <w:rsid w:val="00FD15FD"/>
    <w:rsid w:val="00FD26C8"/>
    <w:rsid w:val="00FD2776"/>
    <w:rsid w:val="00FD287C"/>
    <w:rsid w:val="00FD2AEC"/>
    <w:rsid w:val="00FD3A9F"/>
    <w:rsid w:val="00FD40CD"/>
    <w:rsid w:val="00FD423D"/>
    <w:rsid w:val="00FD477A"/>
    <w:rsid w:val="00FD4D1F"/>
    <w:rsid w:val="00FD4D55"/>
    <w:rsid w:val="00FD4E33"/>
    <w:rsid w:val="00FD509A"/>
    <w:rsid w:val="00FD53BD"/>
    <w:rsid w:val="00FD60FF"/>
    <w:rsid w:val="00FD7963"/>
    <w:rsid w:val="00FD7F86"/>
    <w:rsid w:val="00FE0174"/>
    <w:rsid w:val="00FE0E48"/>
    <w:rsid w:val="00FE139E"/>
    <w:rsid w:val="00FE15AD"/>
    <w:rsid w:val="00FE1808"/>
    <w:rsid w:val="00FE18BE"/>
    <w:rsid w:val="00FE1981"/>
    <w:rsid w:val="00FE2236"/>
    <w:rsid w:val="00FE23C8"/>
    <w:rsid w:val="00FE2403"/>
    <w:rsid w:val="00FE262E"/>
    <w:rsid w:val="00FE2B07"/>
    <w:rsid w:val="00FE317A"/>
    <w:rsid w:val="00FE4652"/>
    <w:rsid w:val="00FE477D"/>
    <w:rsid w:val="00FE4B0C"/>
    <w:rsid w:val="00FE4BBC"/>
    <w:rsid w:val="00FE5C66"/>
    <w:rsid w:val="00FE5DAD"/>
    <w:rsid w:val="00FE5EEE"/>
    <w:rsid w:val="00FE5F78"/>
    <w:rsid w:val="00FE6C9D"/>
    <w:rsid w:val="00FE6E67"/>
    <w:rsid w:val="00FE7540"/>
    <w:rsid w:val="00FE77FB"/>
    <w:rsid w:val="00FE7801"/>
    <w:rsid w:val="00FE7A91"/>
    <w:rsid w:val="00FE7FD8"/>
    <w:rsid w:val="00FF066C"/>
    <w:rsid w:val="00FF09CB"/>
    <w:rsid w:val="00FF15F7"/>
    <w:rsid w:val="00FF1604"/>
    <w:rsid w:val="00FF1A48"/>
    <w:rsid w:val="00FF1D31"/>
    <w:rsid w:val="00FF1FDF"/>
    <w:rsid w:val="00FF20A3"/>
    <w:rsid w:val="00FF27BA"/>
    <w:rsid w:val="00FF290A"/>
    <w:rsid w:val="00FF31A9"/>
    <w:rsid w:val="00FF368A"/>
    <w:rsid w:val="00FF3EFA"/>
    <w:rsid w:val="00FF5185"/>
    <w:rsid w:val="00FF5975"/>
    <w:rsid w:val="00FF5ACD"/>
    <w:rsid w:val="00FF63B2"/>
    <w:rsid w:val="00FF6B4D"/>
    <w:rsid w:val="00FF7300"/>
    <w:rsid w:val="00FF742E"/>
    <w:rsid w:val="00FF74AC"/>
    <w:rsid w:val="00FF76EE"/>
    <w:rsid w:val="00FF77F5"/>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annotation subject"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268"/>
    <w:rPr>
      <w:rFonts w:ascii="Arial" w:hAnsi="Arial" w:cs="Arial"/>
      <w:sz w:val="24"/>
      <w:szCs w:val="24"/>
    </w:rPr>
  </w:style>
  <w:style w:type="paragraph" w:styleId="Heading1">
    <w:name w:val="heading 1"/>
    <w:basedOn w:val="Normal"/>
    <w:next w:val="Normal"/>
    <w:link w:val="Heading1Char"/>
    <w:qFormat/>
    <w:locked/>
    <w:rsid w:val="00DB2268"/>
    <w:pPr>
      <w:keepNext/>
      <w:outlineLvl w:val="0"/>
    </w:pPr>
    <w:rPr>
      <w:b/>
      <w:bCs/>
    </w:rPr>
  </w:style>
  <w:style w:type="paragraph" w:styleId="Heading2">
    <w:name w:val="heading 2"/>
    <w:basedOn w:val="Normal"/>
    <w:next w:val="Normal"/>
    <w:link w:val="Heading2Char"/>
    <w:semiHidden/>
    <w:unhideWhenUsed/>
    <w:qFormat/>
    <w:locked/>
    <w:rsid w:val="007E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7E5B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5336"/>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sz w:val="24"/>
      <w:szCs w:val="24"/>
    </w:rPr>
  </w:style>
  <w:style w:type="paragraph" w:styleId="Footer">
    <w:name w:val="footer"/>
    <w:basedOn w:val="Normal"/>
    <w:link w:val="FooterChar"/>
    <w:rsid w:val="004A5336"/>
    <w:pPr>
      <w:tabs>
        <w:tab w:val="center" w:pos="4153"/>
        <w:tab w:val="right" w:pos="8306"/>
      </w:tabs>
    </w:pPr>
  </w:style>
  <w:style w:type="character" w:customStyle="1" w:styleId="FooterChar">
    <w:name w:val="Footer Char"/>
    <w:basedOn w:val="DefaultParagraphFont"/>
    <w:link w:val="Footer"/>
    <w:uiPriority w:val="99"/>
    <w:locked/>
    <w:rsid w:val="00072D7C"/>
    <w:rPr>
      <w:rFonts w:ascii="Arial" w:hAnsi="Arial" w:cs="Arial"/>
      <w:sz w:val="24"/>
      <w:szCs w:val="24"/>
    </w:rPr>
  </w:style>
  <w:style w:type="table" w:styleId="TableGrid">
    <w:name w:val="Table Grid"/>
    <w:basedOn w:val="TableNormal"/>
    <w:uiPriority w:val="59"/>
    <w:rsid w:val="001C41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14AB0"/>
    <w:rPr>
      <w:rFonts w:cs="Times New Roman"/>
    </w:rPr>
  </w:style>
  <w:style w:type="character" w:styleId="Hyperlink">
    <w:name w:val="Hyperlink"/>
    <w:basedOn w:val="DefaultParagraphFont"/>
    <w:rsid w:val="00275ED9"/>
    <w:rPr>
      <w:rFonts w:cs="Times New Roman"/>
      <w:color w:val="0000FF"/>
      <w:u w:val="single"/>
    </w:rPr>
  </w:style>
  <w:style w:type="character" w:styleId="FollowedHyperlink">
    <w:name w:val="FollowedHyperlink"/>
    <w:basedOn w:val="DefaultParagraphFont"/>
    <w:uiPriority w:val="99"/>
    <w:rsid w:val="0098003E"/>
    <w:rPr>
      <w:rFonts w:cs="Times New Roman"/>
      <w:color w:val="800080"/>
      <w:u w:val="single"/>
    </w:rPr>
  </w:style>
  <w:style w:type="paragraph" w:styleId="BalloonText">
    <w:name w:val="Balloon Text"/>
    <w:basedOn w:val="Normal"/>
    <w:link w:val="BalloonTextChar"/>
    <w:rsid w:val="0092401B"/>
    <w:rPr>
      <w:rFonts w:ascii="Tahoma" w:hAnsi="Tahoma" w:cs="Times New Roman"/>
      <w:sz w:val="16"/>
      <w:szCs w:val="16"/>
    </w:rPr>
  </w:style>
  <w:style w:type="character" w:customStyle="1" w:styleId="BalloonTextChar">
    <w:name w:val="Balloon Text Char"/>
    <w:basedOn w:val="DefaultParagraphFont"/>
    <w:link w:val="BalloonText"/>
    <w:uiPriority w:val="99"/>
    <w:locked/>
    <w:rsid w:val="0092401B"/>
    <w:rPr>
      <w:rFonts w:ascii="Tahoma" w:hAnsi="Tahoma" w:cs="Times New Roman"/>
      <w:sz w:val="16"/>
    </w:rPr>
  </w:style>
  <w:style w:type="paragraph" w:styleId="ListParagraph">
    <w:name w:val="List Paragraph"/>
    <w:basedOn w:val="Normal"/>
    <w:uiPriority w:val="34"/>
    <w:qFormat/>
    <w:rsid w:val="00897E2D"/>
    <w:pPr>
      <w:ind w:left="720"/>
      <w:contextualSpacing/>
    </w:pPr>
  </w:style>
  <w:style w:type="character" w:styleId="CommentReference">
    <w:name w:val="annotation reference"/>
    <w:basedOn w:val="DefaultParagraphFont"/>
    <w:uiPriority w:val="99"/>
    <w:rsid w:val="00897E2D"/>
    <w:rPr>
      <w:rFonts w:cs="Times New Roman"/>
      <w:sz w:val="16"/>
    </w:rPr>
  </w:style>
  <w:style w:type="paragraph" w:styleId="CommentText">
    <w:name w:val="annotation text"/>
    <w:basedOn w:val="Normal"/>
    <w:link w:val="CommentTextChar"/>
    <w:uiPriority w:val="99"/>
    <w:rsid w:val="00897E2D"/>
    <w:rPr>
      <w:rFonts w:cs="Times New Roman"/>
      <w:sz w:val="20"/>
      <w:szCs w:val="20"/>
    </w:rPr>
  </w:style>
  <w:style w:type="character" w:customStyle="1" w:styleId="CommentTextChar">
    <w:name w:val="Comment Text Char"/>
    <w:basedOn w:val="DefaultParagraphFont"/>
    <w:link w:val="CommentText"/>
    <w:uiPriority w:val="99"/>
    <w:locked/>
    <w:rsid w:val="00897E2D"/>
    <w:rPr>
      <w:rFonts w:ascii="Arial" w:hAnsi="Arial" w:cs="Times New Roman"/>
    </w:rPr>
  </w:style>
  <w:style w:type="paragraph" w:styleId="CommentSubject">
    <w:name w:val="annotation subject"/>
    <w:basedOn w:val="CommentText"/>
    <w:next w:val="CommentText"/>
    <w:link w:val="CommentSubjectChar"/>
    <w:rsid w:val="00897E2D"/>
    <w:rPr>
      <w:b/>
      <w:bCs/>
    </w:rPr>
  </w:style>
  <w:style w:type="character" w:customStyle="1" w:styleId="CommentSubjectChar">
    <w:name w:val="Comment Subject Char"/>
    <w:basedOn w:val="CommentTextChar"/>
    <w:link w:val="CommentSubject"/>
    <w:uiPriority w:val="99"/>
    <w:locked/>
    <w:rsid w:val="00897E2D"/>
    <w:rPr>
      <w:rFonts w:ascii="Arial" w:hAnsi="Arial" w:cs="Times New Roman"/>
      <w:b/>
    </w:rPr>
  </w:style>
  <w:style w:type="paragraph" w:styleId="Title">
    <w:name w:val="Title"/>
    <w:basedOn w:val="Normal"/>
    <w:link w:val="TitleChar"/>
    <w:qFormat/>
    <w:rsid w:val="00431099"/>
    <w:pPr>
      <w:jc w:val="center"/>
    </w:pPr>
    <w:rPr>
      <w:rFonts w:ascii="Times New Roman" w:hAnsi="Times New Roman" w:cs="Times New Roman"/>
      <w:b/>
      <w:szCs w:val="20"/>
      <w:u w:val="single"/>
      <w:lang w:eastAsia="en-US"/>
    </w:rPr>
  </w:style>
  <w:style w:type="character" w:customStyle="1" w:styleId="TitleChar">
    <w:name w:val="Title Char"/>
    <w:basedOn w:val="DefaultParagraphFont"/>
    <w:link w:val="Title"/>
    <w:uiPriority w:val="99"/>
    <w:locked/>
    <w:rsid w:val="00431099"/>
    <w:rPr>
      <w:rFonts w:cs="Times New Roman"/>
      <w:b/>
      <w:sz w:val="24"/>
      <w:u w:val="single"/>
      <w:lang w:eastAsia="en-US"/>
    </w:rPr>
  </w:style>
  <w:style w:type="character" w:customStyle="1" w:styleId="definition">
    <w:name w:val="definition"/>
    <w:basedOn w:val="DefaultParagraphFont"/>
    <w:uiPriority w:val="99"/>
    <w:rsid w:val="00CB1DB1"/>
    <w:rPr>
      <w:rFonts w:cs="Times New Roman"/>
    </w:rPr>
  </w:style>
  <w:style w:type="paragraph" w:styleId="Revision">
    <w:name w:val="Revision"/>
    <w:hidden/>
    <w:uiPriority w:val="99"/>
    <w:semiHidden/>
    <w:rsid w:val="00487A4A"/>
    <w:rPr>
      <w:rFonts w:ascii="Arial" w:hAnsi="Arial" w:cs="Arial"/>
      <w:sz w:val="24"/>
      <w:szCs w:val="24"/>
    </w:rPr>
  </w:style>
  <w:style w:type="paragraph" w:styleId="NormalWeb">
    <w:name w:val="Normal (Web)"/>
    <w:basedOn w:val="Normal"/>
    <w:uiPriority w:val="99"/>
    <w:rsid w:val="001509A4"/>
    <w:rPr>
      <w:rFonts w:ascii="Times New Roman" w:hAnsi="Times New Roman" w:cs="Times New Roman"/>
    </w:rPr>
  </w:style>
  <w:style w:type="numbering" w:styleId="111111">
    <w:name w:val="Outline List 2"/>
    <w:basedOn w:val="NoList"/>
    <w:uiPriority w:val="99"/>
    <w:semiHidden/>
    <w:unhideWhenUsed/>
    <w:rsid w:val="00482EFE"/>
    <w:pPr>
      <w:numPr>
        <w:numId w:val="2"/>
      </w:numPr>
    </w:pPr>
  </w:style>
  <w:style w:type="paragraph" w:styleId="Quote">
    <w:name w:val="Quote"/>
    <w:basedOn w:val="Normal"/>
    <w:next w:val="Normal"/>
    <w:link w:val="QuoteChar"/>
    <w:uiPriority w:val="29"/>
    <w:qFormat/>
    <w:rsid w:val="00F7400A"/>
    <w:rPr>
      <w:rFonts w:ascii="Times New Roman" w:hAnsi="Times New Roman" w:cs="Times New Roman"/>
      <w:i/>
      <w:iCs/>
      <w:color w:val="000000"/>
      <w:lang w:eastAsia="en-US"/>
    </w:rPr>
  </w:style>
  <w:style w:type="character" w:customStyle="1" w:styleId="QuoteChar">
    <w:name w:val="Quote Char"/>
    <w:basedOn w:val="DefaultParagraphFont"/>
    <w:link w:val="Quote"/>
    <w:uiPriority w:val="29"/>
    <w:rsid w:val="00F7400A"/>
    <w:rPr>
      <w:i/>
      <w:iCs/>
      <w:color w:val="000000"/>
      <w:sz w:val="24"/>
      <w:szCs w:val="24"/>
      <w:lang w:eastAsia="en-US"/>
    </w:rPr>
  </w:style>
  <w:style w:type="character" w:styleId="PlaceholderText">
    <w:name w:val="Placeholder Text"/>
    <w:basedOn w:val="DefaultParagraphFont"/>
    <w:uiPriority w:val="99"/>
    <w:semiHidden/>
    <w:rsid w:val="00F7400A"/>
    <w:rPr>
      <w:color w:val="808080"/>
    </w:rPr>
  </w:style>
  <w:style w:type="paragraph" w:customStyle="1" w:styleId="Default">
    <w:name w:val="Default"/>
    <w:rsid w:val="00F7400A"/>
    <w:pPr>
      <w:autoSpaceDE w:val="0"/>
      <w:autoSpaceDN w:val="0"/>
      <w:adjustRightInd w:val="0"/>
    </w:pPr>
    <w:rPr>
      <w:rFonts w:ascii="Calibri" w:eastAsiaTheme="minorHAnsi" w:hAnsi="Calibri" w:cs="Calibri"/>
      <w:color w:val="000000"/>
      <w:sz w:val="24"/>
      <w:szCs w:val="24"/>
      <w:lang w:eastAsia="en-US"/>
    </w:rPr>
  </w:style>
  <w:style w:type="character" w:customStyle="1" w:styleId="Heading1Char">
    <w:name w:val="Heading 1 Char"/>
    <w:basedOn w:val="DefaultParagraphFont"/>
    <w:link w:val="Heading1"/>
    <w:rsid w:val="00DB2268"/>
    <w:rPr>
      <w:rFonts w:ascii="Arial" w:hAnsi="Arial" w:cs="Arial"/>
      <w:b/>
      <w:bCs/>
      <w:sz w:val="24"/>
      <w:szCs w:val="24"/>
    </w:rPr>
  </w:style>
  <w:style w:type="character" w:customStyle="1" w:styleId="Heading2Char">
    <w:name w:val="Heading 2 Char"/>
    <w:basedOn w:val="DefaultParagraphFont"/>
    <w:link w:val="Heading2"/>
    <w:semiHidden/>
    <w:rsid w:val="007E5B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7E5B63"/>
    <w:rPr>
      <w:rFonts w:asciiTheme="majorHAnsi" w:eastAsiaTheme="majorEastAsia" w:hAnsiTheme="majorHAnsi" w:cstheme="majorBidi"/>
      <w:b/>
      <w:bCs/>
      <w:color w:val="4F81BD" w:themeColor="accent1"/>
      <w:sz w:val="24"/>
      <w:szCs w:val="24"/>
    </w:rPr>
  </w:style>
  <w:style w:type="character" w:styleId="Emphasis">
    <w:name w:val="Emphasis"/>
    <w:uiPriority w:val="20"/>
    <w:qFormat/>
    <w:locked/>
    <w:rsid w:val="00B322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annotation subject"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268"/>
    <w:rPr>
      <w:rFonts w:ascii="Arial" w:hAnsi="Arial" w:cs="Arial"/>
      <w:sz w:val="24"/>
      <w:szCs w:val="24"/>
    </w:rPr>
  </w:style>
  <w:style w:type="paragraph" w:styleId="Heading1">
    <w:name w:val="heading 1"/>
    <w:basedOn w:val="Normal"/>
    <w:next w:val="Normal"/>
    <w:link w:val="Heading1Char"/>
    <w:qFormat/>
    <w:locked/>
    <w:rsid w:val="00DB2268"/>
    <w:pPr>
      <w:keepNext/>
      <w:outlineLvl w:val="0"/>
    </w:pPr>
    <w:rPr>
      <w:b/>
      <w:bCs/>
    </w:rPr>
  </w:style>
  <w:style w:type="paragraph" w:styleId="Heading2">
    <w:name w:val="heading 2"/>
    <w:basedOn w:val="Normal"/>
    <w:next w:val="Normal"/>
    <w:link w:val="Heading2Char"/>
    <w:semiHidden/>
    <w:unhideWhenUsed/>
    <w:qFormat/>
    <w:locked/>
    <w:rsid w:val="007E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7E5B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5336"/>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sz w:val="24"/>
      <w:szCs w:val="24"/>
    </w:rPr>
  </w:style>
  <w:style w:type="paragraph" w:styleId="Footer">
    <w:name w:val="footer"/>
    <w:basedOn w:val="Normal"/>
    <w:link w:val="FooterChar"/>
    <w:rsid w:val="004A5336"/>
    <w:pPr>
      <w:tabs>
        <w:tab w:val="center" w:pos="4153"/>
        <w:tab w:val="right" w:pos="8306"/>
      </w:tabs>
    </w:pPr>
  </w:style>
  <w:style w:type="character" w:customStyle="1" w:styleId="FooterChar">
    <w:name w:val="Footer Char"/>
    <w:basedOn w:val="DefaultParagraphFont"/>
    <w:link w:val="Footer"/>
    <w:uiPriority w:val="99"/>
    <w:locked/>
    <w:rsid w:val="00072D7C"/>
    <w:rPr>
      <w:rFonts w:ascii="Arial" w:hAnsi="Arial" w:cs="Arial"/>
      <w:sz w:val="24"/>
      <w:szCs w:val="24"/>
    </w:rPr>
  </w:style>
  <w:style w:type="table" w:styleId="TableGrid">
    <w:name w:val="Table Grid"/>
    <w:basedOn w:val="TableNormal"/>
    <w:uiPriority w:val="59"/>
    <w:rsid w:val="001C41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14AB0"/>
    <w:rPr>
      <w:rFonts w:cs="Times New Roman"/>
    </w:rPr>
  </w:style>
  <w:style w:type="character" w:styleId="Hyperlink">
    <w:name w:val="Hyperlink"/>
    <w:basedOn w:val="DefaultParagraphFont"/>
    <w:rsid w:val="00275ED9"/>
    <w:rPr>
      <w:rFonts w:cs="Times New Roman"/>
      <w:color w:val="0000FF"/>
      <w:u w:val="single"/>
    </w:rPr>
  </w:style>
  <w:style w:type="character" w:styleId="FollowedHyperlink">
    <w:name w:val="FollowedHyperlink"/>
    <w:basedOn w:val="DefaultParagraphFont"/>
    <w:uiPriority w:val="99"/>
    <w:rsid w:val="0098003E"/>
    <w:rPr>
      <w:rFonts w:cs="Times New Roman"/>
      <w:color w:val="800080"/>
      <w:u w:val="single"/>
    </w:rPr>
  </w:style>
  <w:style w:type="paragraph" w:styleId="BalloonText">
    <w:name w:val="Balloon Text"/>
    <w:basedOn w:val="Normal"/>
    <w:link w:val="BalloonTextChar"/>
    <w:rsid w:val="0092401B"/>
    <w:rPr>
      <w:rFonts w:ascii="Tahoma" w:hAnsi="Tahoma" w:cs="Times New Roman"/>
      <w:sz w:val="16"/>
      <w:szCs w:val="16"/>
    </w:rPr>
  </w:style>
  <w:style w:type="character" w:customStyle="1" w:styleId="BalloonTextChar">
    <w:name w:val="Balloon Text Char"/>
    <w:basedOn w:val="DefaultParagraphFont"/>
    <w:link w:val="BalloonText"/>
    <w:uiPriority w:val="99"/>
    <w:locked/>
    <w:rsid w:val="0092401B"/>
    <w:rPr>
      <w:rFonts w:ascii="Tahoma" w:hAnsi="Tahoma" w:cs="Times New Roman"/>
      <w:sz w:val="16"/>
    </w:rPr>
  </w:style>
  <w:style w:type="paragraph" w:styleId="ListParagraph">
    <w:name w:val="List Paragraph"/>
    <w:basedOn w:val="Normal"/>
    <w:uiPriority w:val="34"/>
    <w:qFormat/>
    <w:rsid w:val="00897E2D"/>
    <w:pPr>
      <w:ind w:left="720"/>
      <w:contextualSpacing/>
    </w:pPr>
  </w:style>
  <w:style w:type="character" w:styleId="CommentReference">
    <w:name w:val="annotation reference"/>
    <w:basedOn w:val="DefaultParagraphFont"/>
    <w:uiPriority w:val="99"/>
    <w:rsid w:val="00897E2D"/>
    <w:rPr>
      <w:rFonts w:cs="Times New Roman"/>
      <w:sz w:val="16"/>
    </w:rPr>
  </w:style>
  <w:style w:type="paragraph" w:styleId="CommentText">
    <w:name w:val="annotation text"/>
    <w:basedOn w:val="Normal"/>
    <w:link w:val="CommentTextChar"/>
    <w:uiPriority w:val="99"/>
    <w:rsid w:val="00897E2D"/>
    <w:rPr>
      <w:rFonts w:cs="Times New Roman"/>
      <w:sz w:val="20"/>
      <w:szCs w:val="20"/>
    </w:rPr>
  </w:style>
  <w:style w:type="character" w:customStyle="1" w:styleId="CommentTextChar">
    <w:name w:val="Comment Text Char"/>
    <w:basedOn w:val="DefaultParagraphFont"/>
    <w:link w:val="CommentText"/>
    <w:uiPriority w:val="99"/>
    <w:locked/>
    <w:rsid w:val="00897E2D"/>
    <w:rPr>
      <w:rFonts w:ascii="Arial" w:hAnsi="Arial" w:cs="Times New Roman"/>
    </w:rPr>
  </w:style>
  <w:style w:type="paragraph" w:styleId="CommentSubject">
    <w:name w:val="annotation subject"/>
    <w:basedOn w:val="CommentText"/>
    <w:next w:val="CommentText"/>
    <w:link w:val="CommentSubjectChar"/>
    <w:rsid w:val="00897E2D"/>
    <w:rPr>
      <w:b/>
      <w:bCs/>
    </w:rPr>
  </w:style>
  <w:style w:type="character" w:customStyle="1" w:styleId="CommentSubjectChar">
    <w:name w:val="Comment Subject Char"/>
    <w:basedOn w:val="CommentTextChar"/>
    <w:link w:val="CommentSubject"/>
    <w:uiPriority w:val="99"/>
    <w:locked/>
    <w:rsid w:val="00897E2D"/>
    <w:rPr>
      <w:rFonts w:ascii="Arial" w:hAnsi="Arial" w:cs="Times New Roman"/>
      <w:b/>
    </w:rPr>
  </w:style>
  <w:style w:type="paragraph" w:styleId="Title">
    <w:name w:val="Title"/>
    <w:basedOn w:val="Normal"/>
    <w:link w:val="TitleChar"/>
    <w:qFormat/>
    <w:rsid w:val="00431099"/>
    <w:pPr>
      <w:jc w:val="center"/>
    </w:pPr>
    <w:rPr>
      <w:rFonts w:ascii="Times New Roman" w:hAnsi="Times New Roman" w:cs="Times New Roman"/>
      <w:b/>
      <w:szCs w:val="20"/>
      <w:u w:val="single"/>
      <w:lang w:eastAsia="en-US"/>
    </w:rPr>
  </w:style>
  <w:style w:type="character" w:customStyle="1" w:styleId="TitleChar">
    <w:name w:val="Title Char"/>
    <w:basedOn w:val="DefaultParagraphFont"/>
    <w:link w:val="Title"/>
    <w:uiPriority w:val="99"/>
    <w:locked/>
    <w:rsid w:val="00431099"/>
    <w:rPr>
      <w:rFonts w:cs="Times New Roman"/>
      <w:b/>
      <w:sz w:val="24"/>
      <w:u w:val="single"/>
      <w:lang w:eastAsia="en-US"/>
    </w:rPr>
  </w:style>
  <w:style w:type="character" w:customStyle="1" w:styleId="definition">
    <w:name w:val="definition"/>
    <w:basedOn w:val="DefaultParagraphFont"/>
    <w:uiPriority w:val="99"/>
    <w:rsid w:val="00CB1DB1"/>
    <w:rPr>
      <w:rFonts w:cs="Times New Roman"/>
    </w:rPr>
  </w:style>
  <w:style w:type="paragraph" w:styleId="Revision">
    <w:name w:val="Revision"/>
    <w:hidden/>
    <w:uiPriority w:val="99"/>
    <w:semiHidden/>
    <w:rsid w:val="00487A4A"/>
    <w:rPr>
      <w:rFonts w:ascii="Arial" w:hAnsi="Arial" w:cs="Arial"/>
      <w:sz w:val="24"/>
      <w:szCs w:val="24"/>
    </w:rPr>
  </w:style>
  <w:style w:type="paragraph" w:styleId="NormalWeb">
    <w:name w:val="Normal (Web)"/>
    <w:basedOn w:val="Normal"/>
    <w:uiPriority w:val="99"/>
    <w:rsid w:val="001509A4"/>
    <w:rPr>
      <w:rFonts w:ascii="Times New Roman" w:hAnsi="Times New Roman" w:cs="Times New Roman"/>
    </w:rPr>
  </w:style>
  <w:style w:type="numbering" w:styleId="111111">
    <w:name w:val="Outline List 2"/>
    <w:basedOn w:val="NoList"/>
    <w:uiPriority w:val="99"/>
    <w:semiHidden/>
    <w:unhideWhenUsed/>
    <w:rsid w:val="00482EFE"/>
    <w:pPr>
      <w:numPr>
        <w:numId w:val="2"/>
      </w:numPr>
    </w:pPr>
  </w:style>
  <w:style w:type="paragraph" w:styleId="Quote">
    <w:name w:val="Quote"/>
    <w:basedOn w:val="Normal"/>
    <w:next w:val="Normal"/>
    <w:link w:val="QuoteChar"/>
    <w:uiPriority w:val="29"/>
    <w:qFormat/>
    <w:rsid w:val="00F7400A"/>
    <w:rPr>
      <w:rFonts w:ascii="Times New Roman" w:hAnsi="Times New Roman" w:cs="Times New Roman"/>
      <w:i/>
      <w:iCs/>
      <w:color w:val="000000"/>
      <w:lang w:eastAsia="en-US"/>
    </w:rPr>
  </w:style>
  <w:style w:type="character" w:customStyle="1" w:styleId="QuoteChar">
    <w:name w:val="Quote Char"/>
    <w:basedOn w:val="DefaultParagraphFont"/>
    <w:link w:val="Quote"/>
    <w:uiPriority w:val="29"/>
    <w:rsid w:val="00F7400A"/>
    <w:rPr>
      <w:i/>
      <w:iCs/>
      <w:color w:val="000000"/>
      <w:sz w:val="24"/>
      <w:szCs w:val="24"/>
      <w:lang w:eastAsia="en-US"/>
    </w:rPr>
  </w:style>
  <w:style w:type="character" w:styleId="PlaceholderText">
    <w:name w:val="Placeholder Text"/>
    <w:basedOn w:val="DefaultParagraphFont"/>
    <w:uiPriority w:val="99"/>
    <w:semiHidden/>
    <w:rsid w:val="00F7400A"/>
    <w:rPr>
      <w:color w:val="808080"/>
    </w:rPr>
  </w:style>
  <w:style w:type="paragraph" w:customStyle="1" w:styleId="Default">
    <w:name w:val="Default"/>
    <w:rsid w:val="00F7400A"/>
    <w:pPr>
      <w:autoSpaceDE w:val="0"/>
      <w:autoSpaceDN w:val="0"/>
      <w:adjustRightInd w:val="0"/>
    </w:pPr>
    <w:rPr>
      <w:rFonts w:ascii="Calibri" w:eastAsiaTheme="minorHAnsi" w:hAnsi="Calibri" w:cs="Calibri"/>
      <w:color w:val="000000"/>
      <w:sz w:val="24"/>
      <w:szCs w:val="24"/>
      <w:lang w:eastAsia="en-US"/>
    </w:rPr>
  </w:style>
  <w:style w:type="character" w:customStyle="1" w:styleId="Heading1Char">
    <w:name w:val="Heading 1 Char"/>
    <w:basedOn w:val="DefaultParagraphFont"/>
    <w:link w:val="Heading1"/>
    <w:rsid w:val="00DB2268"/>
    <w:rPr>
      <w:rFonts w:ascii="Arial" w:hAnsi="Arial" w:cs="Arial"/>
      <w:b/>
      <w:bCs/>
      <w:sz w:val="24"/>
      <w:szCs w:val="24"/>
    </w:rPr>
  </w:style>
  <w:style w:type="character" w:customStyle="1" w:styleId="Heading2Char">
    <w:name w:val="Heading 2 Char"/>
    <w:basedOn w:val="DefaultParagraphFont"/>
    <w:link w:val="Heading2"/>
    <w:semiHidden/>
    <w:rsid w:val="007E5B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7E5B63"/>
    <w:rPr>
      <w:rFonts w:asciiTheme="majorHAnsi" w:eastAsiaTheme="majorEastAsia" w:hAnsiTheme="majorHAnsi" w:cstheme="majorBidi"/>
      <w:b/>
      <w:bCs/>
      <w:color w:val="4F81BD" w:themeColor="accent1"/>
      <w:sz w:val="24"/>
      <w:szCs w:val="24"/>
    </w:rPr>
  </w:style>
  <w:style w:type="character" w:styleId="Emphasis">
    <w:name w:val="Emphasis"/>
    <w:uiPriority w:val="20"/>
    <w:qFormat/>
    <w:locked/>
    <w:rsid w:val="00B322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45227">
      <w:marLeft w:val="0"/>
      <w:marRight w:val="0"/>
      <w:marTop w:val="0"/>
      <w:marBottom w:val="0"/>
      <w:divBdr>
        <w:top w:val="none" w:sz="0" w:space="0" w:color="auto"/>
        <w:left w:val="none" w:sz="0" w:space="0" w:color="auto"/>
        <w:bottom w:val="none" w:sz="0" w:space="0" w:color="auto"/>
        <w:right w:val="none" w:sz="0" w:space="0" w:color="auto"/>
      </w:divBdr>
      <w:divsChild>
        <w:div w:id="1171145231">
          <w:marLeft w:val="0"/>
          <w:marRight w:val="0"/>
          <w:marTop w:val="0"/>
          <w:marBottom w:val="0"/>
          <w:divBdr>
            <w:top w:val="none" w:sz="0" w:space="0" w:color="auto"/>
            <w:left w:val="none" w:sz="0" w:space="0" w:color="auto"/>
            <w:bottom w:val="none" w:sz="0" w:space="0" w:color="auto"/>
            <w:right w:val="none" w:sz="0" w:space="0" w:color="auto"/>
          </w:divBdr>
          <w:divsChild>
            <w:div w:id="1171145225">
              <w:marLeft w:val="0"/>
              <w:marRight w:val="0"/>
              <w:marTop w:val="0"/>
              <w:marBottom w:val="0"/>
              <w:divBdr>
                <w:top w:val="none" w:sz="0" w:space="0" w:color="auto"/>
                <w:left w:val="none" w:sz="0" w:space="0" w:color="auto"/>
                <w:bottom w:val="none" w:sz="0" w:space="0" w:color="auto"/>
                <w:right w:val="none" w:sz="0" w:space="0" w:color="auto"/>
              </w:divBdr>
              <w:divsChild>
                <w:div w:id="1171145236">
                  <w:marLeft w:val="0"/>
                  <w:marRight w:val="0"/>
                  <w:marTop w:val="0"/>
                  <w:marBottom w:val="0"/>
                  <w:divBdr>
                    <w:top w:val="none" w:sz="0" w:space="0" w:color="auto"/>
                    <w:left w:val="none" w:sz="0" w:space="0" w:color="auto"/>
                    <w:bottom w:val="none" w:sz="0" w:space="0" w:color="auto"/>
                    <w:right w:val="none" w:sz="0" w:space="0" w:color="auto"/>
                  </w:divBdr>
                  <w:divsChild>
                    <w:div w:id="1171145219">
                      <w:marLeft w:val="120"/>
                      <w:marRight w:val="120"/>
                      <w:marTop w:val="0"/>
                      <w:marBottom w:val="210"/>
                      <w:divBdr>
                        <w:top w:val="none" w:sz="0" w:space="0" w:color="auto"/>
                        <w:left w:val="none" w:sz="0" w:space="0" w:color="auto"/>
                        <w:bottom w:val="none" w:sz="0" w:space="0" w:color="auto"/>
                        <w:right w:val="none" w:sz="0" w:space="0" w:color="auto"/>
                      </w:divBdr>
                      <w:divsChild>
                        <w:div w:id="1171145245">
                          <w:marLeft w:val="0"/>
                          <w:marRight w:val="0"/>
                          <w:marTop w:val="0"/>
                          <w:marBottom w:val="0"/>
                          <w:divBdr>
                            <w:top w:val="none" w:sz="0" w:space="0" w:color="auto"/>
                            <w:left w:val="none" w:sz="0" w:space="0" w:color="auto"/>
                            <w:bottom w:val="none" w:sz="0" w:space="0" w:color="auto"/>
                            <w:right w:val="none" w:sz="0" w:space="0" w:color="auto"/>
                          </w:divBdr>
                          <w:divsChild>
                            <w:div w:id="1171145241">
                              <w:marLeft w:val="45"/>
                              <w:marRight w:val="45"/>
                              <w:marTop w:val="0"/>
                              <w:marBottom w:val="0"/>
                              <w:divBdr>
                                <w:top w:val="none" w:sz="0" w:space="0" w:color="auto"/>
                                <w:left w:val="none" w:sz="0" w:space="0" w:color="auto"/>
                                <w:bottom w:val="none" w:sz="0" w:space="0" w:color="auto"/>
                                <w:right w:val="none" w:sz="0" w:space="0" w:color="auto"/>
                              </w:divBdr>
                              <w:divsChild>
                                <w:div w:id="1171145238">
                                  <w:marLeft w:val="0"/>
                                  <w:marRight w:val="0"/>
                                  <w:marTop w:val="0"/>
                                  <w:marBottom w:val="0"/>
                                  <w:divBdr>
                                    <w:top w:val="none" w:sz="0" w:space="0" w:color="auto"/>
                                    <w:left w:val="none" w:sz="0" w:space="0" w:color="auto"/>
                                    <w:bottom w:val="none" w:sz="0" w:space="0" w:color="auto"/>
                                    <w:right w:val="none" w:sz="0" w:space="0" w:color="auto"/>
                                  </w:divBdr>
                                  <w:divsChild>
                                    <w:div w:id="11711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145233">
      <w:marLeft w:val="0"/>
      <w:marRight w:val="0"/>
      <w:marTop w:val="0"/>
      <w:marBottom w:val="0"/>
      <w:divBdr>
        <w:top w:val="none" w:sz="0" w:space="0" w:color="auto"/>
        <w:left w:val="none" w:sz="0" w:space="0" w:color="auto"/>
        <w:bottom w:val="none" w:sz="0" w:space="0" w:color="auto"/>
        <w:right w:val="none" w:sz="0" w:space="0" w:color="auto"/>
      </w:divBdr>
      <w:divsChild>
        <w:div w:id="1171145230">
          <w:marLeft w:val="0"/>
          <w:marRight w:val="0"/>
          <w:marTop w:val="0"/>
          <w:marBottom w:val="0"/>
          <w:divBdr>
            <w:top w:val="none" w:sz="0" w:space="0" w:color="auto"/>
            <w:left w:val="none" w:sz="0" w:space="0" w:color="auto"/>
            <w:bottom w:val="none" w:sz="0" w:space="0" w:color="auto"/>
            <w:right w:val="none" w:sz="0" w:space="0" w:color="auto"/>
          </w:divBdr>
          <w:divsChild>
            <w:div w:id="1171145229">
              <w:marLeft w:val="0"/>
              <w:marRight w:val="0"/>
              <w:marTop w:val="0"/>
              <w:marBottom w:val="0"/>
              <w:divBdr>
                <w:top w:val="none" w:sz="0" w:space="0" w:color="auto"/>
                <w:left w:val="none" w:sz="0" w:space="0" w:color="auto"/>
                <w:bottom w:val="none" w:sz="0" w:space="0" w:color="auto"/>
                <w:right w:val="none" w:sz="0" w:space="0" w:color="auto"/>
              </w:divBdr>
              <w:divsChild>
                <w:div w:id="1171145237">
                  <w:marLeft w:val="0"/>
                  <w:marRight w:val="0"/>
                  <w:marTop w:val="0"/>
                  <w:marBottom w:val="0"/>
                  <w:divBdr>
                    <w:top w:val="none" w:sz="0" w:space="0" w:color="auto"/>
                    <w:left w:val="none" w:sz="0" w:space="0" w:color="auto"/>
                    <w:bottom w:val="none" w:sz="0" w:space="0" w:color="auto"/>
                    <w:right w:val="none" w:sz="0" w:space="0" w:color="auto"/>
                  </w:divBdr>
                  <w:divsChild>
                    <w:div w:id="1171145228">
                      <w:marLeft w:val="120"/>
                      <w:marRight w:val="120"/>
                      <w:marTop w:val="0"/>
                      <w:marBottom w:val="210"/>
                      <w:divBdr>
                        <w:top w:val="none" w:sz="0" w:space="0" w:color="auto"/>
                        <w:left w:val="none" w:sz="0" w:space="0" w:color="auto"/>
                        <w:bottom w:val="none" w:sz="0" w:space="0" w:color="auto"/>
                        <w:right w:val="none" w:sz="0" w:space="0" w:color="auto"/>
                      </w:divBdr>
                      <w:divsChild>
                        <w:div w:id="1171145232">
                          <w:marLeft w:val="0"/>
                          <w:marRight w:val="0"/>
                          <w:marTop w:val="0"/>
                          <w:marBottom w:val="0"/>
                          <w:divBdr>
                            <w:top w:val="none" w:sz="0" w:space="0" w:color="auto"/>
                            <w:left w:val="none" w:sz="0" w:space="0" w:color="auto"/>
                            <w:bottom w:val="none" w:sz="0" w:space="0" w:color="auto"/>
                            <w:right w:val="none" w:sz="0" w:space="0" w:color="auto"/>
                          </w:divBdr>
                          <w:divsChild>
                            <w:div w:id="1171145221">
                              <w:marLeft w:val="45"/>
                              <w:marRight w:val="45"/>
                              <w:marTop w:val="0"/>
                              <w:marBottom w:val="0"/>
                              <w:divBdr>
                                <w:top w:val="none" w:sz="0" w:space="0" w:color="auto"/>
                                <w:left w:val="none" w:sz="0" w:space="0" w:color="auto"/>
                                <w:bottom w:val="none" w:sz="0" w:space="0" w:color="auto"/>
                                <w:right w:val="none" w:sz="0" w:space="0" w:color="auto"/>
                              </w:divBdr>
                              <w:divsChild>
                                <w:div w:id="1171145226">
                                  <w:marLeft w:val="0"/>
                                  <w:marRight w:val="0"/>
                                  <w:marTop w:val="0"/>
                                  <w:marBottom w:val="0"/>
                                  <w:divBdr>
                                    <w:top w:val="none" w:sz="0" w:space="0" w:color="auto"/>
                                    <w:left w:val="none" w:sz="0" w:space="0" w:color="auto"/>
                                    <w:bottom w:val="none" w:sz="0" w:space="0" w:color="auto"/>
                                    <w:right w:val="none" w:sz="0" w:space="0" w:color="auto"/>
                                  </w:divBdr>
                                  <w:divsChild>
                                    <w:div w:id="1171145223">
                                      <w:marLeft w:val="0"/>
                                      <w:marRight w:val="0"/>
                                      <w:marTop w:val="0"/>
                                      <w:marBottom w:val="0"/>
                                      <w:divBdr>
                                        <w:top w:val="none" w:sz="0" w:space="0" w:color="auto"/>
                                        <w:left w:val="none" w:sz="0" w:space="0" w:color="auto"/>
                                        <w:bottom w:val="none" w:sz="0" w:space="0" w:color="auto"/>
                                        <w:right w:val="none" w:sz="0" w:space="0" w:color="auto"/>
                                      </w:divBdr>
                                      <w:divsChild>
                                        <w:div w:id="1171145216">
                                          <w:marLeft w:val="480"/>
                                          <w:marRight w:val="0"/>
                                          <w:marTop w:val="0"/>
                                          <w:marBottom w:val="0"/>
                                          <w:divBdr>
                                            <w:top w:val="none" w:sz="0" w:space="0" w:color="auto"/>
                                            <w:left w:val="none" w:sz="0" w:space="0" w:color="auto"/>
                                            <w:bottom w:val="none" w:sz="0" w:space="0" w:color="auto"/>
                                            <w:right w:val="none" w:sz="0" w:space="0" w:color="auto"/>
                                          </w:divBdr>
                                        </w:div>
                                        <w:div w:id="11711452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145240">
      <w:marLeft w:val="0"/>
      <w:marRight w:val="0"/>
      <w:marTop w:val="0"/>
      <w:marBottom w:val="0"/>
      <w:divBdr>
        <w:top w:val="none" w:sz="0" w:space="0" w:color="auto"/>
        <w:left w:val="none" w:sz="0" w:space="0" w:color="auto"/>
        <w:bottom w:val="none" w:sz="0" w:space="0" w:color="auto"/>
        <w:right w:val="none" w:sz="0" w:space="0" w:color="auto"/>
      </w:divBdr>
      <w:divsChild>
        <w:div w:id="1171145235">
          <w:marLeft w:val="0"/>
          <w:marRight w:val="0"/>
          <w:marTop w:val="0"/>
          <w:marBottom w:val="0"/>
          <w:divBdr>
            <w:top w:val="none" w:sz="0" w:space="0" w:color="auto"/>
            <w:left w:val="none" w:sz="0" w:space="0" w:color="auto"/>
            <w:bottom w:val="none" w:sz="0" w:space="0" w:color="auto"/>
            <w:right w:val="none" w:sz="0" w:space="0" w:color="auto"/>
          </w:divBdr>
          <w:divsChild>
            <w:div w:id="1171145244">
              <w:marLeft w:val="0"/>
              <w:marRight w:val="0"/>
              <w:marTop w:val="0"/>
              <w:marBottom w:val="0"/>
              <w:divBdr>
                <w:top w:val="none" w:sz="0" w:space="0" w:color="auto"/>
                <w:left w:val="none" w:sz="0" w:space="0" w:color="auto"/>
                <w:bottom w:val="none" w:sz="0" w:space="0" w:color="auto"/>
                <w:right w:val="none" w:sz="0" w:space="0" w:color="auto"/>
              </w:divBdr>
              <w:divsChild>
                <w:div w:id="1171145239">
                  <w:marLeft w:val="0"/>
                  <w:marRight w:val="0"/>
                  <w:marTop w:val="0"/>
                  <w:marBottom w:val="0"/>
                  <w:divBdr>
                    <w:top w:val="none" w:sz="0" w:space="0" w:color="auto"/>
                    <w:left w:val="none" w:sz="0" w:space="0" w:color="auto"/>
                    <w:bottom w:val="none" w:sz="0" w:space="0" w:color="auto"/>
                    <w:right w:val="none" w:sz="0" w:space="0" w:color="auto"/>
                  </w:divBdr>
                  <w:divsChild>
                    <w:div w:id="1171145217">
                      <w:marLeft w:val="120"/>
                      <w:marRight w:val="120"/>
                      <w:marTop w:val="0"/>
                      <w:marBottom w:val="210"/>
                      <w:divBdr>
                        <w:top w:val="none" w:sz="0" w:space="0" w:color="auto"/>
                        <w:left w:val="none" w:sz="0" w:space="0" w:color="auto"/>
                        <w:bottom w:val="none" w:sz="0" w:space="0" w:color="auto"/>
                        <w:right w:val="none" w:sz="0" w:space="0" w:color="auto"/>
                      </w:divBdr>
                      <w:divsChild>
                        <w:div w:id="1171145243">
                          <w:marLeft w:val="0"/>
                          <w:marRight w:val="0"/>
                          <w:marTop w:val="0"/>
                          <w:marBottom w:val="0"/>
                          <w:divBdr>
                            <w:top w:val="none" w:sz="0" w:space="0" w:color="auto"/>
                            <w:left w:val="none" w:sz="0" w:space="0" w:color="auto"/>
                            <w:bottom w:val="none" w:sz="0" w:space="0" w:color="auto"/>
                            <w:right w:val="none" w:sz="0" w:space="0" w:color="auto"/>
                          </w:divBdr>
                          <w:divsChild>
                            <w:div w:id="1171145242">
                              <w:marLeft w:val="45"/>
                              <w:marRight w:val="45"/>
                              <w:marTop w:val="0"/>
                              <w:marBottom w:val="0"/>
                              <w:divBdr>
                                <w:top w:val="none" w:sz="0" w:space="0" w:color="auto"/>
                                <w:left w:val="none" w:sz="0" w:space="0" w:color="auto"/>
                                <w:bottom w:val="none" w:sz="0" w:space="0" w:color="auto"/>
                                <w:right w:val="none" w:sz="0" w:space="0" w:color="auto"/>
                              </w:divBdr>
                              <w:divsChild>
                                <w:div w:id="1171145218">
                                  <w:marLeft w:val="0"/>
                                  <w:marRight w:val="0"/>
                                  <w:marTop w:val="0"/>
                                  <w:marBottom w:val="0"/>
                                  <w:divBdr>
                                    <w:top w:val="none" w:sz="0" w:space="0" w:color="auto"/>
                                    <w:left w:val="none" w:sz="0" w:space="0" w:color="auto"/>
                                    <w:bottom w:val="none" w:sz="0" w:space="0" w:color="auto"/>
                                    <w:right w:val="none" w:sz="0" w:space="0" w:color="auto"/>
                                  </w:divBdr>
                                  <w:divsChild>
                                    <w:div w:id="1171145234">
                                      <w:marLeft w:val="0"/>
                                      <w:marRight w:val="0"/>
                                      <w:marTop w:val="0"/>
                                      <w:marBottom w:val="0"/>
                                      <w:divBdr>
                                        <w:top w:val="none" w:sz="0" w:space="0" w:color="auto"/>
                                        <w:left w:val="none" w:sz="0" w:space="0" w:color="auto"/>
                                        <w:bottom w:val="none" w:sz="0" w:space="0" w:color="auto"/>
                                        <w:right w:val="none" w:sz="0" w:space="0" w:color="auto"/>
                                      </w:divBdr>
                                      <w:divsChild>
                                        <w:div w:id="11711452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rn.nihr.ac.uk/can-help/funders-academics/nihrcrn-portfolio/which-studies-are-eligible-for-clinical-research-network-support/" TargetMode="External"/><Relationship Id="rId18" Type="http://schemas.openxmlformats.org/officeDocument/2006/relationships/hyperlink" Target="http://www.ich.org/fileadmin/Public_Web_Site/ICH_Products/Guidelines/Efficacy/E6/E6_R1_Guideline.pdf" TargetMode="External"/><Relationship Id="rId26" Type="http://schemas.openxmlformats.org/officeDocument/2006/relationships/hyperlink" Target="file:///R:\Study%20resources\R&amp;D%20approval%20resources\Project%20templates\Current%20Templates\Standard%20emails\EM5_Science_Review_Request_v3%2020.08.14.rtf" TargetMode="External"/><Relationship Id="rId39" Type="http://schemas.openxmlformats.org/officeDocument/2006/relationships/hyperlink" Target="http://www.uhbristol.nhs.uk/research-innovation/information-for-researchers/setting-up-and-running-a-clinical-research-study/the-application-process-using-iras/research-passports/"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www.uhbristol.nhs.uk/research-innovation/information-for-researchers/setting-up-and-running-a-clinical-research-study/the-application-process-using-iras/submitting-to-rd/do-i-need-support-department-authorisation/" TargetMode="External"/><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hbristol.nhs.uk/research-innovation/information-for-researchers/setting-up-and-running-a-clinical-research-study/templates-and-sops/templates/" TargetMode="External"/><Relationship Id="rId17" Type="http://schemas.openxmlformats.org/officeDocument/2006/relationships/hyperlink" Target="mailto:R&amp;DSponsorship@UHBristol.nhs.uk" TargetMode="External"/><Relationship Id="rId25" Type="http://schemas.openxmlformats.org/officeDocument/2006/relationships/hyperlink" Target="file:///R:\Study%20resources\R&amp;D%20approval%20resources\Project%20templates\Current%20Templates\Standard%20emails\scientific%20review%20request%20%20-%20para%20for%20inclusion%20in%20email%20to%20researchers%2004.09.14.docx" TargetMode="External"/><Relationship Id="rId33" Type="http://schemas.openxmlformats.org/officeDocument/2006/relationships/hyperlink" Target="http://www.hra.nhs.uk/research-community/applying-for-approvals/medicines-and-healthcare-products-regulatory-agency-mhra-notice-of-no-objection-medical-device-research/" TargetMode="External"/><Relationship Id="rId38" Type="http://schemas.openxmlformats.org/officeDocument/2006/relationships/hyperlink" Target="http://www.uhbristol.nhs.uk/research-innovation/information-for-researchers/setting-up-and-running-a-clinical-research-study/the-application-process-using-iras/submitting-to-rd/do-i-need-support-department-authorisation/"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R&amp;DSponsorship@uhbristol.nhs.uk" TargetMode="External"/><Relationship Id="rId20" Type="http://schemas.openxmlformats.org/officeDocument/2006/relationships/hyperlink" Target="https://www.gov.uk/government/publications/research-governance-framework-for-health-and-social-care-second-edition" TargetMode="External"/><Relationship Id="rId29" Type="http://schemas.openxmlformats.org/officeDocument/2006/relationships/hyperlink" Target="mailto:R&amp;DSponsorship@UHBristol.nhs.uk" TargetMode="External"/><Relationship Id="rId41" Type="http://schemas.openxmlformats.org/officeDocument/2006/relationships/hyperlink" Target="http://www.uhbristol.nhs.uk/research-innovation/information-for-researchers/setting-up-and-running-a-clinical-research-study/what-to-do-when-approval-is-received/submitting-amendm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guidance-on-attributing-the-costs-of-health-and-social-care-research" TargetMode="External"/><Relationship Id="rId24" Type="http://schemas.openxmlformats.org/officeDocument/2006/relationships/hyperlink" Target="mailto:R&amp;DSponsorship@UHBristol.nhs.uk" TargetMode="External"/><Relationship Id="rId32" Type="http://schemas.openxmlformats.org/officeDocument/2006/relationships/hyperlink" Target="http://www.hra.nhs.uk/research-community/applying-for-approvals/medicines-and-healthcare-products-regulatory-agency" TargetMode="External"/><Relationship Id="rId37" Type="http://schemas.openxmlformats.org/officeDocument/2006/relationships/hyperlink" Target="http://www.uhbristol.nhs.uk/research-innovation/information-for-researchers/setting-up-and-running-a-clinical-research-study/the-application-process-using-iras/submitting-to-rd/do-i-need-support-department-authorisation/" TargetMode="External"/><Relationship Id="rId40" Type="http://schemas.openxmlformats.org/officeDocument/2006/relationships/hyperlink" Target="http://www.edge.nhs.uk" TargetMode="External"/><Relationship Id="rId45" Type="http://schemas.openxmlformats.org/officeDocument/2006/relationships/hyperlink" Target="mailto:Elizabeth.Wilkinson@UHBristol.nhs.uk" TargetMode="External"/><Relationship Id="rId5" Type="http://schemas.openxmlformats.org/officeDocument/2006/relationships/settings" Target="settings.xml"/><Relationship Id="rId15" Type="http://schemas.openxmlformats.org/officeDocument/2006/relationships/hyperlink" Target="http://www.uhbristol.nhs.uk/research-innovation/information-for-researchers/setting-up-and-running-a-clinical-research-study/templates-and-sops/" TargetMode="External"/><Relationship Id="rId23" Type="http://schemas.openxmlformats.org/officeDocument/2006/relationships/hyperlink" Target="https://www.gov.uk/government/publications/guidance-on-attributing-the-costs-of-health-and-social-care-research" TargetMode="External"/><Relationship Id="rId28" Type="http://schemas.openxmlformats.org/officeDocument/2006/relationships/footer" Target="footer2.xml"/><Relationship Id="rId36" Type="http://schemas.openxmlformats.org/officeDocument/2006/relationships/hyperlink" Target="http://www.mhra.gov.uk/Howweregulate/Devices/index.htm" TargetMode="External"/><Relationship Id="rId10" Type="http://schemas.openxmlformats.org/officeDocument/2006/relationships/hyperlink" Target="mailto:R&amp;DSponsorship@uhbristol.nhs.uk" TargetMode="External"/><Relationship Id="rId19" Type="http://schemas.openxmlformats.org/officeDocument/2006/relationships/hyperlink" Target="http://www.legislation.gov.uk/uksi/2004/1031/pdfs/uksi_20041031_en.pdf" TargetMode="External"/><Relationship Id="rId31" Type="http://schemas.openxmlformats.org/officeDocument/2006/relationships/hyperlink" Target="http://www.hra.nhs.uk/research-community/applying-for-approvals/research-ethics-committee/" TargetMode="External"/><Relationship Id="rId44" Type="http://schemas.openxmlformats.org/officeDocument/2006/relationships/hyperlink" Target="http://www.legislation.gov.uk/uksi/2004/1031/pdfs/uksi_20041031_en.pdf" TargetMode="External"/><Relationship Id="rId4" Type="http://schemas.microsoft.com/office/2007/relationships/stylesWithEffects" Target="stylesWithEffects.xml"/><Relationship Id="rId9" Type="http://schemas.openxmlformats.org/officeDocument/2006/relationships/hyperlink" Target="http://www.legislation.gov.uk/uksi/2004/1031/pdfs/uksi_20041031_en.pdf" TargetMode="External"/><Relationship Id="rId14" Type="http://schemas.openxmlformats.org/officeDocument/2006/relationships/hyperlink" Target="http://www.hra.nhs.uk/resources/"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www.uhbristol.nhs.uk/for-clinicians/memo/memo-authorisation/" TargetMode="External"/><Relationship Id="rId43" Type="http://schemas.openxmlformats.org/officeDocument/2006/relationships/footer" Target="footer3.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hbristol.nhs.uk/research-innov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bristol.nhs.uk/research-innovatio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hbristol.nhs.uk/research-innov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A7738-6F42-4CE1-9EF3-EAB135D0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54672959</Template>
  <TotalTime>0</TotalTime>
  <Pages>51</Pages>
  <Words>10956</Words>
  <Characters>71799</Characters>
  <Application>Microsoft Office Word</Application>
  <DocSecurity>0</DocSecurity>
  <Lines>598</Lines>
  <Paragraphs>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2017-01-17T14:47:00Z</dcterms:created>
  <dcterms:modified xsi:type="dcterms:W3CDTF">2017-01-17T14:52:00Z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